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DA" w:rsidRDefault="004E50DA">
      <w:pPr>
        <w:rPr>
          <w:noProof/>
          <w:lang w:eastAsia="en-IN"/>
        </w:rPr>
      </w:pPr>
    </w:p>
    <w:p w:rsidR="004E50DA" w:rsidRDefault="004E50DA">
      <w:r w:rsidRPr="004E50DA">
        <w:rPr>
          <w:noProof/>
          <w:lang w:eastAsia="en-IN"/>
        </w:rPr>
        <w:drawing>
          <wp:inline distT="0" distB="0" distL="0" distR="0">
            <wp:extent cx="6229350" cy="8433154"/>
            <wp:effectExtent l="0" t="0" r="0" b="6350"/>
            <wp:docPr id="1" name="Picture 1" descr="C:\Users\WINDOWS 10 PRO\Desktop\life-cycle-ofsphagnum-1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 PRO\Desktop\life-cycle-ofsphagnum-1-7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842" cy="844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DA" w:rsidRPr="004E50DA" w:rsidRDefault="00F835F0" w:rsidP="004E50DA">
      <w:r>
        <w:rPr>
          <w:noProof/>
          <w:lang w:eastAsia="en-IN"/>
        </w:rPr>
        <w:lastRenderedPageBreak/>
        <w:drawing>
          <wp:inline distT="0" distB="0" distL="0" distR="0" wp14:anchorId="53AB010D" wp14:editId="625438C5">
            <wp:extent cx="6310993" cy="8907145"/>
            <wp:effectExtent l="0" t="0" r="0" b="8255"/>
            <wp:docPr id="2" name="Picture 2" descr="Sexual reproduction: It is advanced oogamous type. Antheridia and archegonia are produced in special&#10; branches called anth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xual reproduction: It is advanced oogamous type. Antheridia and archegonia are produced in special&#10; branches called anth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528" cy="892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0DA" w:rsidRDefault="005238C0" w:rsidP="001E49B3">
      <w:r>
        <w:rPr>
          <w:noProof/>
          <w:sz w:val="24"/>
          <w:szCs w:val="24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8564336</wp:posOffset>
                </wp:positionV>
                <wp:extent cx="4098471" cy="163285"/>
                <wp:effectExtent l="0" t="0" r="1651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471" cy="163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73178" id="Rectangle 9" o:spid="_x0000_s1026" style="position:absolute;margin-left:99pt;margin-top:674.35pt;width:322.7pt;height:1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" fillcolor="white [3212]" strokecolor="white [3212]" strokeweight="1pt"/>
            </w:pict>
          </mc:Fallback>
        </mc:AlternateContent>
      </w:r>
      <w:r w:rsidR="00F835F0" w:rsidRPr="00F835F0">
        <w:rPr>
          <w:noProof/>
          <w:sz w:val="24"/>
          <w:szCs w:val="24"/>
          <w:lang w:eastAsia="en-IN"/>
        </w:rPr>
        <w:drawing>
          <wp:inline distT="0" distB="0" distL="0" distR="0" wp14:anchorId="27A18DF5" wp14:editId="7BCFB9A8">
            <wp:extent cx="6270171" cy="9135745"/>
            <wp:effectExtent l="0" t="0" r="0" b="8255"/>
            <wp:docPr id="3" name="Picture 3" descr="•   The 4-6 layered capsule wall surrounds the columella and spore sac. Its outer layer is called&#10;    epidermis and it c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•   The 4-6 layered capsule wall surrounds the columella and spore sac. Its outer layer is called&#10;    epidermis and it c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056" cy="914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E50DA">
        <w:lastRenderedPageBreak/>
        <w:tab/>
      </w:r>
    </w:p>
    <w:p w:rsidR="004E50DA" w:rsidRDefault="00F835F0" w:rsidP="004E50DA">
      <w:pPr>
        <w:tabs>
          <w:tab w:val="left" w:pos="1453"/>
        </w:tabs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1D26" wp14:editId="54DCF5D9">
                <wp:simplePos x="0" y="0"/>
                <wp:positionH relativeFrom="column">
                  <wp:posOffset>1175657</wp:posOffset>
                </wp:positionH>
                <wp:positionV relativeFrom="paragraph">
                  <wp:posOffset>6964136</wp:posOffset>
                </wp:positionV>
                <wp:extent cx="3665764" cy="106135"/>
                <wp:effectExtent l="0" t="0" r="1143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764" cy="106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E9273" id="Rectangle 8" o:spid="_x0000_s1026" style="position:absolute;margin-left:92.55pt;margin-top:548.35pt;width:288.65pt;height: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" fillcolor="white [3212]" strokecolor="white [3212]" strokeweight="1pt"/>
            </w:pict>
          </mc:Fallback>
        </mc:AlternateContent>
      </w:r>
    </w:p>
    <w:p w:rsidR="004E50DA" w:rsidRDefault="004E50DA" w:rsidP="004E50DA">
      <w:pPr>
        <w:tabs>
          <w:tab w:val="left" w:pos="1453"/>
        </w:tabs>
      </w:pPr>
    </w:p>
    <w:p w:rsidR="004E50DA" w:rsidRDefault="004E50DA" w:rsidP="004E50DA">
      <w:pPr>
        <w:tabs>
          <w:tab w:val="left" w:pos="1453"/>
        </w:tabs>
      </w:pPr>
    </w:p>
    <w:p w:rsidR="004E50DA" w:rsidRDefault="004E50DA" w:rsidP="004E50DA">
      <w:pPr>
        <w:tabs>
          <w:tab w:val="left" w:pos="1453"/>
        </w:tabs>
      </w:pPr>
    </w:p>
    <w:p w:rsidR="004E50DA" w:rsidRDefault="004E50DA" w:rsidP="004E50DA">
      <w:pPr>
        <w:tabs>
          <w:tab w:val="left" w:pos="1453"/>
        </w:tabs>
      </w:pPr>
    </w:p>
    <w:p w:rsidR="004E50DA" w:rsidRDefault="004E50DA" w:rsidP="004E50DA">
      <w:pPr>
        <w:tabs>
          <w:tab w:val="left" w:pos="1453"/>
        </w:tabs>
      </w:pPr>
    </w:p>
    <w:p w:rsidR="004E50DA" w:rsidRDefault="004E50DA" w:rsidP="004E50DA">
      <w:pPr>
        <w:tabs>
          <w:tab w:val="left" w:pos="1453"/>
        </w:tabs>
      </w:pPr>
      <w:r>
        <w:rPr>
          <w:noProof/>
          <w:lang w:eastAsia="en-IN"/>
        </w:rPr>
        <w:drawing>
          <wp:inline distT="0" distB="0" distL="0" distR="0">
            <wp:extent cx="9526" cy="95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68FA70.t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0DA" w:rsidRPr="004E50DA" w:rsidRDefault="004E50DA" w:rsidP="004E50DA"/>
    <w:p w:rsidR="004E50DA" w:rsidRDefault="004E50DA" w:rsidP="004E50DA"/>
    <w:p w:rsidR="004E50DA" w:rsidRDefault="004E50DA" w:rsidP="004E50DA">
      <w:pPr>
        <w:tabs>
          <w:tab w:val="left" w:pos="1260"/>
        </w:tabs>
      </w:pPr>
      <w:r>
        <w:tab/>
      </w:r>
    </w:p>
    <w:p w:rsidR="004E50DA" w:rsidRDefault="004E50DA" w:rsidP="004E50DA">
      <w:pPr>
        <w:tabs>
          <w:tab w:val="left" w:pos="1260"/>
        </w:tabs>
      </w:pPr>
    </w:p>
    <w:p w:rsidR="004E50DA" w:rsidRDefault="004E50DA" w:rsidP="004E50DA">
      <w:pPr>
        <w:tabs>
          <w:tab w:val="left" w:pos="1260"/>
        </w:tabs>
      </w:pPr>
    </w:p>
    <w:p w:rsidR="004E50DA" w:rsidRPr="004E50DA" w:rsidRDefault="004E50DA" w:rsidP="004E50DA">
      <w:pPr>
        <w:tabs>
          <w:tab w:val="left" w:pos="1260"/>
        </w:tabs>
      </w:pPr>
    </w:p>
    <w:sectPr w:rsidR="004E50DA" w:rsidRPr="004E5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A"/>
    <w:rsid w:val="001E49B3"/>
    <w:rsid w:val="004E50DA"/>
    <w:rsid w:val="005238C0"/>
    <w:rsid w:val="00923B00"/>
    <w:rsid w:val="00F8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72EE"/>
  <w15:chartTrackingRefBased/>
  <w15:docId w15:val="{CBEF4D8C-B136-4D03-A608-ADFDCEE1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Habibur Rahman</dc:creator>
  <cp:keywords/>
  <dc:description/>
  <cp:lastModifiedBy>Habibur Rahman</cp:lastModifiedBy>
  <cp:revision>3</cp:revision>
  <dcterms:created xsi:type="dcterms:W3CDTF">2021-05-29T15:40:00Z</dcterms:created>
  <dcterms:modified xsi:type="dcterms:W3CDTF">2021-05-29T16:08:00Z</dcterms:modified>
</cp:coreProperties>
</file>