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54" w:rsidRPr="0097559E" w:rsidRDefault="00572E6D" w:rsidP="0097559E">
      <w:pPr>
        <w:shd w:val="clear" w:color="auto" w:fill="FFFFFF"/>
        <w:spacing w:before="100" w:beforeAutospacing="1" w:after="100" w:afterAutospacing="1" w:line="240" w:lineRule="auto"/>
        <w:rPr>
          <w:rFonts w:ascii="Verdana" w:eastAsia="Times New Roman" w:hAnsi="Verdana" w:cs="Times New Roman"/>
          <w:b/>
          <w:bCs/>
          <w:color w:val="000000"/>
          <w:sz w:val="36"/>
          <w:szCs w:val="36"/>
          <w:lang w:eastAsia="en-IN"/>
        </w:rPr>
      </w:pPr>
      <w:r>
        <w:rPr>
          <w:rFonts w:ascii="Verdana" w:eastAsia="Times New Roman" w:hAnsi="Verdana" w:cs="Times New Roman"/>
          <w:b/>
          <w:bCs/>
          <w:color w:val="000000"/>
          <w:sz w:val="36"/>
          <w:szCs w:val="36"/>
          <w:lang w:eastAsia="en-IN"/>
        </w:rPr>
        <w:t>5.</w:t>
      </w:r>
      <w:r w:rsidR="00C51154" w:rsidRPr="0097559E">
        <w:rPr>
          <w:rFonts w:ascii="Verdana" w:eastAsia="Times New Roman" w:hAnsi="Verdana" w:cs="Times New Roman"/>
          <w:b/>
          <w:bCs/>
          <w:color w:val="000000"/>
          <w:sz w:val="36"/>
          <w:szCs w:val="36"/>
          <w:lang w:eastAsia="en-IN"/>
        </w:rPr>
        <w:t>Operators in C</w:t>
      </w:r>
    </w:p>
    <w:p w:rsidR="00A40DCD" w:rsidRPr="00C51154" w:rsidRDefault="00A40DCD" w:rsidP="0097559E">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97559E">
        <w:rPr>
          <w:rFonts w:ascii="Segoe UI" w:hAnsi="Segoe UI" w:cs="Segoe UI"/>
          <w:color w:val="212529"/>
          <w:sz w:val="28"/>
          <w:szCs w:val="28"/>
          <w:shd w:val="clear" w:color="auto" w:fill="FFFFFF"/>
        </w:rPr>
        <w:t>C language supports a rich set of built-in operators. An operator is a symbol that tells the compiler to perform a certain mathematical or logical manipulation. Operators are used in programs to manipulate data and variables.</w:t>
      </w:r>
    </w:p>
    <w:p w:rsidR="00C51154" w:rsidRPr="00E152AD" w:rsidRDefault="00A40DCD" w:rsidP="009755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IN"/>
        </w:rPr>
      </w:pPr>
      <w:r w:rsidRPr="00E152AD">
        <w:rPr>
          <w:rFonts w:ascii="Segoe UI" w:eastAsia="Times New Roman" w:hAnsi="Segoe UI" w:cs="Segoe UI"/>
          <w:sz w:val="28"/>
          <w:szCs w:val="28"/>
          <w:lang w:eastAsia="en-IN"/>
        </w:rPr>
        <w:t xml:space="preserve">      </w:t>
      </w:r>
      <w:r w:rsidR="0097559E" w:rsidRPr="00E152AD">
        <w:rPr>
          <w:rFonts w:ascii="Segoe UI" w:eastAsia="Times New Roman" w:hAnsi="Segoe UI" w:cs="Segoe UI"/>
          <w:sz w:val="28"/>
          <w:szCs w:val="28"/>
          <w:lang w:eastAsia="en-IN"/>
        </w:rPr>
        <w:t xml:space="preserve"> Thus </w:t>
      </w:r>
      <w:hyperlink r:id="rId5" w:history="1">
        <w:proofErr w:type="gramStart"/>
        <w:r w:rsidR="0097559E" w:rsidRPr="00E152AD">
          <w:rPr>
            <w:rFonts w:ascii="Segoe UI" w:eastAsia="Times New Roman" w:hAnsi="Segoe UI" w:cs="Segoe UI"/>
            <w:sz w:val="28"/>
            <w:szCs w:val="28"/>
            <w:lang w:eastAsia="en-IN"/>
          </w:rPr>
          <w:t>operators in C</w:t>
        </w:r>
      </w:hyperlink>
      <w:r w:rsidR="0097559E" w:rsidRPr="00E152AD">
        <w:rPr>
          <w:rFonts w:ascii="Segoe UI" w:eastAsia="Times New Roman" w:hAnsi="Segoe UI" w:cs="Segoe UI"/>
          <w:sz w:val="28"/>
          <w:szCs w:val="28"/>
          <w:lang w:eastAsia="en-IN"/>
        </w:rPr>
        <w:t> </w:t>
      </w:r>
      <w:r w:rsidR="0097559E" w:rsidRPr="00E152AD">
        <w:rPr>
          <w:rFonts w:ascii="Segoe UI" w:eastAsia="Times New Roman" w:hAnsi="Segoe UI" w:cs="Segoe UI"/>
          <w:color w:val="000000"/>
          <w:sz w:val="28"/>
          <w:szCs w:val="28"/>
          <w:lang w:eastAsia="en-IN"/>
        </w:rPr>
        <w:t>is</w:t>
      </w:r>
      <w:proofErr w:type="gramEnd"/>
      <w:r w:rsidR="0097559E" w:rsidRPr="00E152AD">
        <w:rPr>
          <w:rFonts w:ascii="Segoe UI" w:eastAsia="Times New Roman" w:hAnsi="Segoe UI" w:cs="Segoe UI"/>
          <w:color w:val="000000"/>
          <w:sz w:val="28"/>
          <w:szCs w:val="28"/>
          <w:lang w:eastAsia="en-IN"/>
        </w:rPr>
        <w:t xml:space="preserve"> a special symbol used to perform the functions. The data items on which the operators are applied are known as operands. Operators are applied between the operands. Depending on the number of operands, operators are classified as follows</w:t>
      </w:r>
      <w:r w:rsidR="0097559E" w:rsidRPr="00E152AD">
        <w:rPr>
          <w:rFonts w:ascii="Times New Roman" w:eastAsia="Times New Roman" w:hAnsi="Times New Roman" w:cs="Times New Roman"/>
          <w:color w:val="000000"/>
          <w:sz w:val="28"/>
          <w:szCs w:val="28"/>
          <w:lang w:eastAsia="en-IN"/>
        </w:rPr>
        <w:t>:</w:t>
      </w:r>
    </w:p>
    <w:p w:rsidR="00F77B9C" w:rsidRPr="0097559E" w:rsidRDefault="00F77B9C" w:rsidP="0097559E">
      <w:pPr>
        <w:shd w:val="clear" w:color="auto" w:fill="FFFFFF"/>
        <w:spacing w:before="100" w:beforeAutospacing="1" w:after="100" w:afterAutospacing="1" w:line="240" w:lineRule="auto"/>
        <w:rPr>
          <w:rFonts w:ascii="Verdana" w:eastAsia="Times New Roman" w:hAnsi="Verdana" w:cs="Times New Roman"/>
          <w:bCs/>
          <w:color w:val="000000"/>
          <w:sz w:val="28"/>
          <w:szCs w:val="28"/>
          <w:lang w:eastAsia="en-IN"/>
        </w:rPr>
      </w:pPr>
    </w:p>
    <w:p w:rsidR="00C51154" w:rsidRPr="00E152AD" w:rsidRDefault="00EB3F12" w:rsidP="0097559E">
      <w:pPr>
        <w:shd w:val="clear" w:color="auto" w:fill="FFFFFF"/>
        <w:spacing w:before="100" w:beforeAutospacing="1" w:after="100" w:afterAutospacing="1" w:line="240" w:lineRule="auto"/>
        <w:rPr>
          <w:rFonts w:ascii="Segoe UI" w:eastAsia="Times New Roman" w:hAnsi="Segoe UI" w:cs="Segoe UI"/>
          <w:color w:val="000000"/>
          <w:sz w:val="28"/>
          <w:szCs w:val="28"/>
          <w:lang w:eastAsia="en-IN"/>
        </w:rPr>
      </w:pPr>
      <w:proofErr w:type="gramStart"/>
      <w:r>
        <w:rPr>
          <w:rFonts w:ascii="Segoe UI" w:eastAsia="Times New Roman" w:hAnsi="Segoe UI" w:cs="Segoe UI"/>
          <w:b/>
          <w:bCs/>
          <w:color w:val="000000"/>
          <w:sz w:val="28"/>
          <w:szCs w:val="28"/>
          <w:lang w:eastAsia="en-IN"/>
        </w:rPr>
        <w:t>1.</w:t>
      </w:r>
      <w:r w:rsidR="00C51154" w:rsidRPr="00E152AD">
        <w:rPr>
          <w:rFonts w:ascii="Segoe UI" w:eastAsia="Times New Roman" w:hAnsi="Segoe UI" w:cs="Segoe UI"/>
          <w:b/>
          <w:bCs/>
          <w:color w:val="000000"/>
          <w:sz w:val="28"/>
          <w:szCs w:val="28"/>
          <w:lang w:eastAsia="en-IN"/>
        </w:rPr>
        <w:t>Unary</w:t>
      </w:r>
      <w:proofErr w:type="gramEnd"/>
      <w:r w:rsidR="00C51154" w:rsidRPr="00E152AD">
        <w:rPr>
          <w:rFonts w:ascii="Segoe UI" w:eastAsia="Times New Roman" w:hAnsi="Segoe UI" w:cs="Segoe UI"/>
          <w:b/>
          <w:bCs/>
          <w:color w:val="000000"/>
          <w:sz w:val="28"/>
          <w:szCs w:val="28"/>
          <w:lang w:eastAsia="en-IN"/>
        </w:rPr>
        <w:t xml:space="preserve"> Operator</w:t>
      </w:r>
    </w:p>
    <w:p w:rsidR="00EB3F12" w:rsidRPr="00E152AD" w:rsidRDefault="00C51154" w:rsidP="0097559E">
      <w:pPr>
        <w:shd w:val="clear" w:color="auto" w:fill="FFFFFF"/>
        <w:spacing w:before="100" w:beforeAutospacing="1" w:after="100" w:afterAutospacing="1" w:line="240" w:lineRule="auto"/>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 xml:space="preserve">A unary operator is an operator applied to the single operand. For example: increment operator (++), decrement operator (--), </w:t>
      </w:r>
      <w:proofErr w:type="spellStart"/>
      <w:r w:rsidRPr="00E152AD">
        <w:rPr>
          <w:rFonts w:ascii="Segoe UI" w:eastAsia="Times New Roman" w:hAnsi="Segoe UI" w:cs="Segoe UI"/>
          <w:color w:val="000000"/>
          <w:sz w:val="28"/>
          <w:szCs w:val="28"/>
          <w:lang w:eastAsia="en-IN"/>
        </w:rPr>
        <w:t>sizeof</w:t>
      </w:r>
      <w:proofErr w:type="spellEnd"/>
      <w:r w:rsidRPr="00E152AD">
        <w:rPr>
          <w:rFonts w:ascii="Segoe UI" w:eastAsia="Times New Roman" w:hAnsi="Segoe UI" w:cs="Segoe UI"/>
          <w:color w:val="000000"/>
          <w:sz w:val="28"/>
          <w:szCs w:val="28"/>
          <w:lang w:eastAsia="en-IN"/>
        </w:rPr>
        <w:t>, (type)*.</w:t>
      </w:r>
    </w:p>
    <w:p w:rsidR="00907218" w:rsidRPr="00907218" w:rsidRDefault="00907218" w:rsidP="00907218">
      <w:pPr>
        <w:pStyle w:val="Heading1"/>
        <w:shd w:val="clear" w:color="auto" w:fill="FBFBFB"/>
        <w:spacing w:before="0"/>
        <w:jc w:val="both"/>
        <w:textAlignment w:val="baseline"/>
        <w:rPr>
          <w:rFonts w:ascii="Montserrat" w:hAnsi="Montserrat"/>
          <w:caps/>
          <w:color w:val="222222"/>
        </w:rPr>
      </w:pPr>
      <w:r w:rsidRPr="00907218">
        <w:rPr>
          <w:rFonts w:ascii="Montserrat" w:hAnsi="Montserrat"/>
          <w:caps/>
          <w:color w:val="222222"/>
        </w:rPr>
        <w:t>DIFFERENCE</w:t>
      </w:r>
      <w:r w:rsidRPr="00907218">
        <w:rPr>
          <w:rStyle w:val="Strong"/>
          <w:rFonts w:ascii="inherit" w:hAnsi="inherit"/>
          <w:b/>
          <w:bCs/>
          <w:caps/>
          <w:color w:val="222222"/>
          <w:bdr w:val="none" w:sz="0" w:space="0" w:color="auto" w:frame="1"/>
        </w:rPr>
        <w:t> BETWEEN PRE/POST INCREMENT &amp; DECREMENT OPERATORS IN C:</w:t>
      </w:r>
    </w:p>
    <w:p w:rsidR="00907218" w:rsidRPr="00907218" w:rsidRDefault="00907218" w:rsidP="00907218">
      <w:pPr>
        <w:pStyle w:val="NormalWeb"/>
        <w:shd w:val="clear" w:color="auto" w:fill="FBFBFB"/>
        <w:spacing w:before="0" w:beforeAutospacing="0" w:after="300" w:afterAutospacing="0"/>
        <w:jc w:val="both"/>
        <w:textAlignment w:val="baseline"/>
        <w:rPr>
          <w:rFonts w:ascii="Merriweather" w:hAnsi="Merriweather"/>
          <w:color w:val="444444"/>
          <w:sz w:val="28"/>
          <w:szCs w:val="28"/>
        </w:rPr>
      </w:pPr>
    </w:p>
    <w:tbl>
      <w:tblPr>
        <w:tblW w:w="8325" w:type="dxa"/>
        <w:tblBorders>
          <w:top w:val="single" w:sz="6" w:space="0" w:color="DEDEDE"/>
          <w:left w:val="single" w:sz="6" w:space="0" w:color="DEDEDE"/>
          <w:bottom w:val="single" w:sz="6" w:space="0" w:color="DEDEDE"/>
          <w:right w:val="single" w:sz="6" w:space="0" w:color="DEDEDE"/>
        </w:tblBorders>
        <w:shd w:val="clear" w:color="auto" w:fill="FBFBFB"/>
        <w:tblCellMar>
          <w:left w:w="0" w:type="dxa"/>
          <w:right w:w="0" w:type="dxa"/>
        </w:tblCellMar>
        <w:tblLook w:val="04A0"/>
      </w:tblPr>
      <w:tblGrid>
        <w:gridCol w:w="3434"/>
        <w:gridCol w:w="4891"/>
      </w:tblGrid>
      <w:tr w:rsidR="00907218" w:rsidRPr="00907218" w:rsidTr="00907218">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Style w:val="Strong"/>
                <w:rFonts w:ascii="inherit" w:hAnsi="inherit"/>
                <w:color w:val="444444"/>
                <w:sz w:val="28"/>
                <w:szCs w:val="28"/>
                <w:bdr w:val="none" w:sz="0" w:space="0" w:color="auto" w:frame="1"/>
              </w:rPr>
              <w:t>             Operator</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 </w:t>
            </w:r>
            <w:r w:rsidRPr="00907218">
              <w:rPr>
                <w:rStyle w:val="Strong"/>
                <w:rFonts w:ascii="inherit" w:hAnsi="inherit"/>
                <w:color w:val="444444"/>
                <w:sz w:val="28"/>
                <w:szCs w:val="28"/>
                <w:bdr w:val="none" w:sz="0" w:space="0" w:color="auto" w:frame="1"/>
              </w:rPr>
              <w:t>Operator/Description</w:t>
            </w:r>
          </w:p>
        </w:tc>
      </w:tr>
      <w:tr w:rsidR="00907218" w:rsidRPr="00907218" w:rsidTr="00907218">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Pre increment operator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 xml:space="preserve">value of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 xml:space="preserve"> is incremented before assigning it to the variable </w:t>
            </w:r>
            <w:proofErr w:type="spellStart"/>
            <w:r w:rsidRPr="00907218">
              <w:rPr>
                <w:rFonts w:ascii="Merriweather" w:hAnsi="Merriweather"/>
                <w:color w:val="444444"/>
                <w:sz w:val="28"/>
                <w:szCs w:val="28"/>
              </w:rPr>
              <w:t>i</w:t>
            </w:r>
            <w:proofErr w:type="spellEnd"/>
          </w:p>
        </w:tc>
      </w:tr>
      <w:tr w:rsidR="00907218" w:rsidRPr="00907218" w:rsidTr="00907218">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Post increment operator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 xml:space="preserve">value of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 xml:space="preserve"> is incremented after assigning it to the variable </w:t>
            </w:r>
            <w:proofErr w:type="spellStart"/>
            <w:r w:rsidRPr="00907218">
              <w:rPr>
                <w:rFonts w:ascii="Merriweather" w:hAnsi="Merriweather"/>
                <w:color w:val="444444"/>
                <w:sz w:val="28"/>
                <w:szCs w:val="28"/>
              </w:rPr>
              <w:t>i</w:t>
            </w:r>
            <w:proofErr w:type="spellEnd"/>
          </w:p>
        </w:tc>
      </w:tr>
      <w:tr w:rsidR="00907218" w:rsidRPr="00907218" w:rsidTr="00907218">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Pre decrement operator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 xml:space="preserve">value of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 xml:space="preserve"> is decremented before assigning it to the variable </w:t>
            </w:r>
            <w:proofErr w:type="spellStart"/>
            <w:r w:rsidRPr="00907218">
              <w:rPr>
                <w:rFonts w:ascii="Merriweather" w:hAnsi="Merriweather"/>
                <w:color w:val="444444"/>
                <w:sz w:val="28"/>
                <w:szCs w:val="28"/>
              </w:rPr>
              <w:t>i</w:t>
            </w:r>
            <w:proofErr w:type="spellEnd"/>
          </w:p>
        </w:tc>
      </w:tr>
      <w:tr w:rsidR="00907218" w:rsidRPr="00907218" w:rsidTr="00907218">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Post decrement operator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907218" w:rsidRPr="00907218" w:rsidRDefault="00907218">
            <w:pPr>
              <w:rPr>
                <w:rFonts w:ascii="Merriweather" w:hAnsi="Merriweather"/>
                <w:color w:val="444444"/>
                <w:sz w:val="28"/>
                <w:szCs w:val="28"/>
              </w:rPr>
            </w:pPr>
            <w:r w:rsidRPr="00907218">
              <w:rPr>
                <w:rFonts w:ascii="Merriweather" w:hAnsi="Merriweather"/>
                <w:color w:val="444444"/>
                <w:sz w:val="28"/>
                <w:szCs w:val="28"/>
              </w:rPr>
              <w:t xml:space="preserve">value of </w:t>
            </w:r>
            <w:proofErr w:type="spellStart"/>
            <w:r w:rsidRPr="00907218">
              <w:rPr>
                <w:rFonts w:ascii="Merriweather" w:hAnsi="Merriweather"/>
                <w:color w:val="444444"/>
                <w:sz w:val="28"/>
                <w:szCs w:val="28"/>
              </w:rPr>
              <w:t>i</w:t>
            </w:r>
            <w:proofErr w:type="spellEnd"/>
            <w:r w:rsidRPr="00907218">
              <w:rPr>
                <w:rFonts w:ascii="Merriweather" w:hAnsi="Merriweather"/>
                <w:color w:val="444444"/>
                <w:sz w:val="28"/>
                <w:szCs w:val="28"/>
              </w:rPr>
              <w:t xml:space="preserve"> is decremented after assigning it to variable </w:t>
            </w:r>
            <w:proofErr w:type="spellStart"/>
            <w:r w:rsidRPr="00907218">
              <w:rPr>
                <w:rFonts w:ascii="Merriweather" w:hAnsi="Merriweather"/>
                <w:color w:val="444444"/>
                <w:sz w:val="28"/>
                <w:szCs w:val="28"/>
              </w:rPr>
              <w:t>i</w:t>
            </w:r>
            <w:proofErr w:type="spellEnd"/>
          </w:p>
        </w:tc>
      </w:tr>
    </w:tbl>
    <w:p w:rsidR="00C51154" w:rsidRPr="00E152AD" w:rsidRDefault="00C51154" w:rsidP="0097559E">
      <w:pPr>
        <w:shd w:val="clear" w:color="auto" w:fill="FFFFFF"/>
        <w:spacing w:before="100" w:beforeAutospacing="1" w:after="100" w:afterAutospacing="1" w:line="240" w:lineRule="auto"/>
        <w:rPr>
          <w:rFonts w:ascii="Segoe UI" w:eastAsia="Times New Roman" w:hAnsi="Segoe UI" w:cs="Segoe UI"/>
          <w:color w:val="000000"/>
          <w:sz w:val="28"/>
          <w:szCs w:val="28"/>
          <w:lang w:eastAsia="en-IN"/>
        </w:rPr>
      </w:pPr>
      <w:r w:rsidRPr="00E152AD">
        <w:rPr>
          <w:rFonts w:ascii="Segoe UI" w:eastAsia="Times New Roman" w:hAnsi="Segoe UI" w:cs="Segoe UI"/>
          <w:b/>
          <w:bCs/>
          <w:color w:val="000000"/>
          <w:sz w:val="28"/>
          <w:szCs w:val="28"/>
          <w:lang w:eastAsia="en-IN"/>
        </w:rPr>
        <w:lastRenderedPageBreak/>
        <w:t>Binary Operator</w:t>
      </w:r>
    </w:p>
    <w:p w:rsidR="00C51154" w:rsidRPr="00E152AD" w:rsidRDefault="00C51154" w:rsidP="0097559E">
      <w:pPr>
        <w:shd w:val="clear" w:color="auto" w:fill="FFFFFF"/>
        <w:spacing w:before="100" w:beforeAutospacing="1" w:after="100" w:afterAutospacing="1" w:line="240" w:lineRule="auto"/>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The binary operator is an operator applied between two operands. The following is the list of the binary operators:</w:t>
      </w:r>
    </w:p>
    <w:p w:rsidR="00C51154" w:rsidRPr="00E152AD" w:rsidRDefault="00C51154"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Arithmetic Operators</w:t>
      </w:r>
      <w:r w:rsidR="00381B55">
        <w:rPr>
          <w:rFonts w:ascii="Segoe UI" w:eastAsia="Times New Roman" w:hAnsi="Segoe UI" w:cs="Segoe UI"/>
          <w:color w:val="000000"/>
          <w:sz w:val="28"/>
          <w:szCs w:val="28"/>
          <w:lang w:eastAsia="en-IN"/>
        </w:rPr>
        <w:t xml:space="preserve">  </w:t>
      </w:r>
    </w:p>
    <w:p w:rsidR="00C51154" w:rsidRPr="00E152AD" w:rsidRDefault="00C51154"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Relational Operators</w:t>
      </w:r>
    </w:p>
    <w:p w:rsidR="00C51154" w:rsidRPr="00E152AD" w:rsidRDefault="00C51154"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Logical Operators</w:t>
      </w:r>
    </w:p>
    <w:p w:rsidR="00C51154" w:rsidRPr="00E152AD" w:rsidRDefault="00C51154"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Bitwise Operators</w:t>
      </w:r>
    </w:p>
    <w:p w:rsidR="00C51154" w:rsidRPr="00E152AD" w:rsidRDefault="00C51154"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Assignment Operator</w:t>
      </w:r>
    </w:p>
    <w:p w:rsidR="00C51154" w:rsidRPr="00E152AD" w:rsidRDefault="00A40DCD"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Conditional Operator</w:t>
      </w:r>
    </w:p>
    <w:p w:rsidR="00A40DCD" w:rsidRPr="00E152AD" w:rsidRDefault="00A40DCD" w:rsidP="0097559E">
      <w:pPr>
        <w:numPr>
          <w:ilvl w:val="0"/>
          <w:numId w:val="8"/>
        </w:numPr>
        <w:shd w:val="clear" w:color="auto" w:fill="FFFFFF"/>
        <w:spacing w:before="60" w:after="100" w:afterAutospacing="1" w:line="375" w:lineRule="atLeast"/>
        <w:rPr>
          <w:rFonts w:ascii="Segoe UI" w:eastAsia="Times New Roman" w:hAnsi="Segoe UI" w:cs="Segoe UI"/>
          <w:color w:val="000000"/>
          <w:sz w:val="28"/>
          <w:szCs w:val="28"/>
          <w:lang w:eastAsia="en-IN"/>
        </w:rPr>
      </w:pPr>
      <w:r w:rsidRPr="00E152AD">
        <w:rPr>
          <w:rFonts w:ascii="Segoe UI" w:eastAsia="Times New Roman" w:hAnsi="Segoe UI" w:cs="Segoe UI"/>
          <w:color w:val="000000"/>
          <w:sz w:val="28"/>
          <w:szCs w:val="28"/>
          <w:lang w:eastAsia="en-IN"/>
        </w:rPr>
        <w:t>Special  Operator</w:t>
      </w:r>
    </w:p>
    <w:p w:rsidR="00A40DCD" w:rsidRPr="0097559E" w:rsidRDefault="00A40DCD" w:rsidP="0097559E">
      <w:pPr>
        <w:shd w:val="clear" w:color="auto" w:fill="FFFFFF"/>
        <w:spacing w:after="210" w:line="312" w:lineRule="atLeast"/>
        <w:textAlignment w:val="baseline"/>
        <w:outlineLvl w:val="2"/>
        <w:rPr>
          <w:sz w:val="28"/>
          <w:szCs w:val="28"/>
        </w:rPr>
      </w:pPr>
    </w:p>
    <w:p w:rsidR="00D128B1" w:rsidRPr="00D128B1" w:rsidRDefault="00D128B1"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r w:rsidRPr="00D128B1">
        <w:rPr>
          <w:rFonts w:ascii="Georgia" w:eastAsia="Times New Roman" w:hAnsi="Georgia" w:cs="Times New Roman"/>
          <w:b/>
          <w:color w:val="444444"/>
          <w:spacing w:val="-8"/>
          <w:sz w:val="28"/>
          <w:szCs w:val="28"/>
          <w:lang w:eastAsia="en-IN"/>
        </w:rPr>
        <w:t>1. Arithmetic Operators</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It includes basic arithmetic operations like addition, subtraction, multiplication, division, modulus operations, increment, and decrement.</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The Ar</w:t>
      </w:r>
      <w:r w:rsidR="00F77B9C" w:rsidRPr="0097559E">
        <w:rPr>
          <w:rFonts w:ascii="Georgia" w:eastAsia="Times New Roman" w:hAnsi="Georgia" w:cs="Times New Roman"/>
          <w:color w:val="444444"/>
          <w:sz w:val="28"/>
          <w:szCs w:val="28"/>
          <w:lang w:eastAsia="en-IN"/>
        </w:rPr>
        <w:t xml:space="preserve">ithmetic Operators in C </w:t>
      </w:r>
      <w:r w:rsidRPr="00D128B1">
        <w:rPr>
          <w:rFonts w:ascii="Georgia" w:eastAsia="Times New Roman" w:hAnsi="Georgia" w:cs="Times New Roman"/>
          <w:color w:val="444444"/>
          <w:sz w:val="28"/>
          <w:szCs w:val="28"/>
          <w:lang w:eastAsia="en-IN"/>
        </w:rPr>
        <w:t>include:</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 (Addition)</w:t>
      </w:r>
      <w:r w:rsidRPr="00D128B1">
        <w:rPr>
          <w:rFonts w:ascii="Georgia" w:eastAsia="Times New Roman" w:hAnsi="Georgia" w:cs="Times New Roman"/>
          <w:color w:val="444444"/>
          <w:sz w:val="28"/>
          <w:szCs w:val="28"/>
          <w:lang w:eastAsia="en-IN"/>
        </w:rPr>
        <w:t> – This operator is used to add two operands.</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(Subtraction)</w:t>
      </w:r>
      <w:r w:rsidRPr="00D128B1">
        <w:rPr>
          <w:rFonts w:ascii="Georgia" w:eastAsia="Times New Roman" w:hAnsi="Georgia" w:cs="Times New Roman"/>
          <w:color w:val="444444"/>
          <w:sz w:val="28"/>
          <w:szCs w:val="28"/>
          <w:lang w:eastAsia="en-IN"/>
        </w:rPr>
        <w:t> – Subtract two operands.</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(Multiplication)</w:t>
      </w:r>
      <w:r w:rsidRPr="00D128B1">
        <w:rPr>
          <w:rFonts w:ascii="Georgia" w:eastAsia="Times New Roman" w:hAnsi="Georgia" w:cs="Times New Roman"/>
          <w:color w:val="444444"/>
          <w:sz w:val="28"/>
          <w:szCs w:val="28"/>
          <w:lang w:eastAsia="en-IN"/>
        </w:rPr>
        <w:t> – Multiply two operands.</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(Division)</w:t>
      </w:r>
      <w:r w:rsidRPr="00D128B1">
        <w:rPr>
          <w:rFonts w:ascii="Georgia" w:eastAsia="Times New Roman" w:hAnsi="Georgia" w:cs="Times New Roman"/>
          <w:color w:val="444444"/>
          <w:sz w:val="28"/>
          <w:szCs w:val="28"/>
          <w:lang w:eastAsia="en-IN"/>
        </w:rPr>
        <w:t> – Divide two operands and gives the quotient as the answer.</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(Modulus operation)</w:t>
      </w:r>
      <w:r w:rsidRPr="00D128B1">
        <w:rPr>
          <w:rFonts w:ascii="Georgia" w:eastAsia="Times New Roman" w:hAnsi="Georgia" w:cs="Times New Roman"/>
          <w:color w:val="444444"/>
          <w:sz w:val="28"/>
          <w:szCs w:val="28"/>
          <w:lang w:eastAsia="en-IN"/>
        </w:rPr>
        <w:t> – Find the remains of two integers and gives the remainder after the division.</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(Increment)</w:t>
      </w:r>
      <w:r w:rsidRPr="00D128B1">
        <w:rPr>
          <w:rFonts w:ascii="Georgia" w:eastAsia="Times New Roman" w:hAnsi="Georgia" w:cs="Times New Roman"/>
          <w:color w:val="444444"/>
          <w:sz w:val="28"/>
          <w:szCs w:val="28"/>
          <w:lang w:eastAsia="en-IN"/>
        </w:rPr>
        <w:t> – Used to increment an operand.</w:t>
      </w:r>
    </w:p>
    <w:p w:rsidR="00D128B1" w:rsidRPr="00D128B1" w:rsidRDefault="00D128B1" w:rsidP="0097559E">
      <w:pPr>
        <w:numPr>
          <w:ilvl w:val="0"/>
          <w:numId w:val="1"/>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(Decrement)</w:t>
      </w:r>
      <w:r w:rsidRPr="00D128B1">
        <w:rPr>
          <w:rFonts w:ascii="Georgia" w:eastAsia="Times New Roman" w:hAnsi="Georgia" w:cs="Times New Roman"/>
          <w:color w:val="444444"/>
          <w:sz w:val="28"/>
          <w:szCs w:val="28"/>
          <w:lang w:eastAsia="en-IN"/>
        </w:rPr>
        <w:t> – Used to decrement an operand.</w:t>
      </w:r>
    </w:p>
    <w:p w:rsidR="00D128B1" w:rsidRPr="0097559E" w:rsidRDefault="00D128B1" w:rsidP="0097559E">
      <w:pPr>
        <w:rPr>
          <w:sz w:val="28"/>
          <w:szCs w:val="28"/>
        </w:rPr>
      </w:pPr>
    </w:p>
    <w:p w:rsidR="00D128B1" w:rsidRPr="0097559E" w:rsidRDefault="00D128B1" w:rsidP="0097559E">
      <w:pPr>
        <w:rPr>
          <w:sz w:val="28"/>
          <w:szCs w:val="28"/>
        </w:rPr>
      </w:pPr>
    </w:p>
    <w:p w:rsidR="00D128B1" w:rsidRPr="00D128B1" w:rsidRDefault="00D128B1"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r w:rsidRPr="00D128B1">
        <w:rPr>
          <w:rFonts w:ascii="Georgia" w:eastAsia="Times New Roman" w:hAnsi="Georgia" w:cs="Times New Roman"/>
          <w:b/>
          <w:color w:val="444444"/>
          <w:spacing w:val="-8"/>
          <w:sz w:val="28"/>
          <w:szCs w:val="28"/>
          <w:lang w:eastAsia="en-IN"/>
        </w:rPr>
        <w:t>2. Relational Operators</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It is used to compare two numbers by checking whether they are equal or not, less than, less than or equal to, greater than, greater than or equal to.</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w:t>
      </w:r>
      <w:r w:rsidRPr="00D128B1">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(Equal to</w:t>
      </w:r>
      <w:proofErr w:type="gramStart"/>
      <w:r w:rsidRPr="0097559E">
        <w:rPr>
          <w:rFonts w:ascii="inherit" w:eastAsia="Times New Roman" w:hAnsi="inherit" w:cs="Times New Roman"/>
          <w:b/>
          <w:bCs/>
          <w:color w:val="444444"/>
          <w:sz w:val="28"/>
          <w:szCs w:val="28"/>
          <w:lang w:eastAsia="en-IN"/>
        </w:rPr>
        <w:t>)</w:t>
      </w:r>
      <w:r w:rsidRPr="00D128B1">
        <w:rPr>
          <w:rFonts w:ascii="Georgia" w:eastAsia="Times New Roman" w:hAnsi="Georgia" w:cs="Times New Roman"/>
          <w:color w:val="444444"/>
          <w:sz w:val="28"/>
          <w:szCs w:val="28"/>
          <w:lang w:eastAsia="en-IN"/>
        </w:rPr>
        <w:t>–</w:t>
      </w:r>
      <w:proofErr w:type="gramEnd"/>
      <w:r w:rsidRPr="00D128B1">
        <w:rPr>
          <w:rFonts w:ascii="Georgia" w:eastAsia="Times New Roman" w:hAnsi="Georgia" w:cs="Times New Roman"/>
          <w:color w:val="444444"/>
          <w:sz w:val="28"/>
          <w:szCs w:val="28"/>
          <w:lang w:eastAsia="en-IN"/>
        </w:rPr>
        <w:t xml:space="preserve"> This operator is used to check if both operands are equal.</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lastRenderedPageBreak/>
        <w:t>!=</w:t>
      </w:r>
      <w:proofErr w:type="gramStart"/>
      <w:r w:rsidRPr="00D128B1">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w:t>
      </w:r>
      <w:proofErr w:type="gramEnd"/>
      <w:r w:rsidRPr="0097559E">
        <w:rPr>
          <w:rFonts w:ascii="inherit" w:eastAsia="Times New Roman" w:hAnsi="inherit" w:cs="Times New Roman"/>
          <w:b/>
          <w:bCs/>
          <w:color w:val="444444"/>
          <w:sz w:val="28"/>
          <w:szCs w:val="28"/>
          <w:lang w:eastAsia="en-IN"/>
        </w:rPr>
        <w:t>Not equal to)</w:t>
      </w:r>
      <w:r w:rsidRPr="00D128B1">
        <w:rPr>
          <w:rFonts w:ascii="Georgia" w:eastAsia="Times New Roman" w:hAnsi="Georgia" w:cs="Times New Roman"/>
          <w:color w:val="444444"/>
          <w:sz w:val="28"/>
          <w:szCs w:val="28"/>
          <w:lang w:eastAsia="en-IN"/>
        </w:rPr>
        <w:t>– Can check if both operands are not equal.</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&gt;</w:t>
      </w:r>
      <w:r w:rsidRPr="00D128B1">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(Greater than</w:t>
      </w:r>
      <w:proofErr w:type="gramStart"/>
      <w:r w:rsidRPr="0097559E">
        <w:rPr>
          <w:rFonts w:ascii="inherit" w:eastAsia="Times New Roman" w:hAnsi="inherit" w:cs="Times New Roman"/>
          <w:b/>
          <w:bCs/>
          <w:color w:val="444444"/>
          <w:sz w:val="28"/>
          <w:szCs w:val="28"/>
          <w:lang w:eastAsia="en-IN"/>
        </w:rPr>
        <w:t>)</w:t>
      </w:r>
      <w:r w:rsidRPr="00D128B1">
        <w:rPr>
          <w:rFonts w:ascii="Georgia" w:eastAsia="Times New Roman" w:hAnsi="Georgia" w:cs="Times New Roman"/>
          <w:color w:val="444444"/>
          <w:sz w:val="28"/>
          <w:szCs w:val="28"/>
          <w:lang w:eastAsia="en-IN"/>
        </w:rPr>
        <w:t>–</w:t>
      </w:r>
      <w:proofErr w:type="gramEnd"/>
      <w:r w:rsidRPr="00D128B1">
        <w:rPr>
          <w:rFonts w:ascii="Georgia" w:eastAsia="Times New Roman" w:hAnsi="Georgia" w:cs="Times New Roman"/>
          <w:color w:val="444444"/>
          <w:sz w:val="28"/>
          <w:szCs w:val="28"/>
          <w:lang w:eastAsia="en-IN"/>
        </w:rPr>
        <w:t xml:space="preserve"> Can check if the first operand is greater than the second.</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&lt; (Less than</w:t>
      </w:r>
      <w:proofErr w:type="gramStart"/>
      <w:r w:rsidRPr="0097559E">
        <w:rPr>
          <w:rFonts w:ascii="inherit" w:eastAsia="Times New Roman" w:hAnsi="inherit" w:cs="Times New Roman"/>
          <w:b/>
          <w:bCs/>
          <w:color w:val="444444"/>
          <w:sz w:val="28"/>
          <w:szCs w:val="28"/>
          <w:lang w:eastAsia="en-IN"/>
        </w:rPr>
        <w:t>)-</w:t>
      </w:r>
      <w:proofErr w:type="gramEnd"/>
      <w:r w:rsidRPr="0097559E">
        <w:rPr>
          <w:rFonts w:ascii="inherit" w:eastAsia="Times New Roman" w:hAnsi="inherit" w:cs="Times New Roman"/>
          <w:b/>
          <w:bCs/>
          <w:color w:val="444444"/>
          <w:sz w:val="28"/>
          <w:szCs w:val="28"/>
          <w:lang w:eastAsia="en-IN"/>
        </w:rPr>
        <w:t> </w:t>
      </w:r>
      <w:r w:rsidRPr="00D128B1">
        <w:rPr>
          <w:rFonts w:ascii="Georgia" w:eastAsia="Times New Roman" w:hAnsi="Georgia" w:cs="Times New Roman"/>
          <w:color w:val="444444"/>
          <w:sz w:val="28"/>
          <w:szCs w:val="28"/>
          <w:lang w:eastAsia="en-IN"/>
        </w:rPr>
        <w:t>Can check if the first operand is lesser than the second.</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&gt;=</w:t>
      </w:r>
      <w:proofErr w:type="gramStart"/>
      <w:r w:rsidRPr="00D128B1">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w:t>
      </w:r>
      <w:proofErr w:type="gramEnd"/>
      <w:r w:rsidRPr="0097559E">
        <w:rPr>
          <w:rFonts w:ascii="inherit" w:eastAsia="Times New Roman" w:hAnsi="inherit" w:cs="Times New Roman"/>
          <w:b/>
          <w:bCs/>
          <w:color w:val="444444"/>
          <w:sz w:val="28"/>
          <w:szCs w:val="28"/>
          <w:lang w:eastAsia="en-IN"/>
        </w:rPr>
        <w:t>Greater than equal to)</w:t>
      </w:r>
      <w:r w:rsidRPr="00D128B1">
        <w:rPr>
          <w:rFonts w:ascii="Georgia" w:eastAsia="Times New Roman" w:hAnsi="Georgia" w:cs="Times New Roman"/>
          <w:color w:val="444444"/>
          <w:sz w:val="28"/>
          <w:szCs w:val="28"/>
          <w:lang w:eastAsia="en-IN"/>
        </w:rPr>
        <w:t>– Check if the first operand is greater than or equal to the second.</w:t>
      </w:r>
    </w:p>
    <w:p w:rsidR="00D128B1" w:rsidRPr="00D128B1" w:rsidRDefault="00D128B1" w:rsidP="0097559E">
      <w:pPr>
        <w:numPr>
          <w:ilvl w:val="0"/>
          <w:numId w:val="2"/>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&lt;= (Less than equal to)</w:t>
      </w:r>
      <w:r w:rsidRPr="00D128B1">
        <w:rPr>
          <w:rFonts w:ascii="Georgia" w:eastAsia="Times New Roman" w:hAnsi="Georgia" w:cs="Times New Roman"/>
          <w:color w:val="444444"/>
          <w:sz w:val="28"/>
          <w:szCs w:val="28"/>
          <w:lang w:eastAsia="en-IN"/>
        </w:rPr>
        <w:t>– Check if the first operand is lesser than or equal to the second</w:t>
      </w:r>
    </w:p>
    <w:p w:rsidR="00D128B1" w:rsidRPr="0097559E" w:rsidRDefault="00D128B1" w:rsidP="0097559E">
      <w:pPr>
        <w:rPr>
          <w:sz w:val="28"/>
          <w:szCs w:val="28"/>
        </w:rPr>
      </w:pPr>
    </w:p>
    <w:p w:rsidR="00F77B9C" w:rsidRPr="0097559E" w:rsidRDefault="00F77B9C"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p>
    <w:p w:rsidR="00D128B1" w:rsidRPr="00D128B1" w:rsidRDefault="00D128B1"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r w:rsidRPr="0097559E">
        <w:rPr>
          <w:rFonts w:ascii="Georgia" w:eastAsia="Times New Roman" w:hAnsi="Georgia" w:cs="Times New Roman"/>
          <w:b/>
          <w:color w:val="444444"/>
          <w:spacing w:val="-8"/>
          <w:sz w:val="28"/>
          <w:szCs w:val="28"/>
          <w:lang w:eastAsia="en-IN"/>
        </w:rPr>
        <w:t>3.</w:t>
      </w:r>
      <w:r w:rsidRPr="00D128B1">
        <w:rPr>
          <w:rFonts w:ascii="Georgia" w:eastAsia="Times New Roman" w:hAnsi="Georgia" w:cs="Times New Roman"/>
          <w:b/>
          <w:color w:val="444444"/>
          <w:spacing w:val="-8"/>
          <w:sz w:val="28"/>
          <w:szCs w:val="28"/>
          <w:lang w:eastAsia="en-IN"/>
        </w:rPr>
        <w:t xml:space="preserve"> Logical Operators</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 xml:space="preserve">It refers to the </w:t>
      </w:r>
      <w:proofErr w:type="spellStart"/>
      <w:proofErr w:type="gramStart"/>
      <w:r w:rsidRPr="00D128B1">
        <w:rPr>
          <w:rFonts w:ascii="Georgia" w:eastAsia="Times New Roman" w:hAnsi="Georgia" w:cs="Times New Roman"/>
          <w:color w:val="444444"/>
          <w:sz w:val="28"/>
          <w:szCs w:val="28"/>
          <w:lang w:eastAsia="en-IN"/>
        </w:rPr>
        <w:t>boolean</w:t>
      </w:r>
      <w:proofErr w:type="spellEnd"/>
      <w:proofErr w:type="gramEnd"/>
      <w:r w:rsidRPr="00D128B1">
        <w:rPr>
          <w:rFonts w:ascii="Georgia" w:eastAsia="Times New Roman" w:hAnsi="Georgia" w:cs="Times New Roman"/>
          <w:color w:val="444444"/>
          <w:sz w:val="28"/>
          <w:szCs w:val="28"/>
          <w:lang w:eastAsia="en-IN"/>
        </w:rPr>
        <w:t xml:space="preserve"> values which can be expressed as:</w:t>
      </w:r>
    </w:p>
    <w:p w:rsidR="00D128B1" w:rsidRPr="00D128B1" w:rsidRDefault="00D128B1" w:rsidP="0097559E">
      <w:pPr>
        <w:numPr>
          <w:ilvl w:val="0"/>
          <w:numId w:val="3"/>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Binary logical operations, which involves two variables: AND and OR</w:t>
      </w:r>
    </w:p>
    <w:p w:rsidR="00D128B1" w:rsidRPr="00D128B1" w:rsidRDefault="00D128B1" w:rsidP="0097559E">
      <w:pPr>
        <w:numPr>
          <w:ilvl w:val="0"/>
          <w:numId w:val="3"/>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Unary logical operation: NOT</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Logical Ope</w:t>
      </w:r>
      <w:r w:rsidR="00153314" w:rsidRPr="0097559E">
        <w:rPr>
          <w:rFonts w:ascii="Georgia" w:eastAsia="Times New Roman" w:hAnsi="Georgia" w:cs="Times New Roman"/>
          <w:color w:val="444444"/>
          <w:sz w:val="28"/>
          <w:szCs w:val="28"/>
          <w:lang w:eastAsia="en-IN"/>
        </w:rPr>
        <w:t>rators in C</w:t>
      </w:r>
      <w:r w:rsidRPr="00D128B1">
        <w:rPr>
          <w:rFonts w:ascii="Georgia" w:eastAsia="Times New Roman" w:hAnsi="Georgia" w:cs="Times New Roman"/>
          <w:color w:val="444444"/>
          <w:sz w:val="28"/>
          <w:szCs w:val="28"/>
          <w:lang w:eastAsia="en-IN"/>
        </w:rPr>
        <w:t xml:space="preserve"> Includes –</w:t>
      </w:r>
    </w:p>
    <w:p w:rsidR="00D128B1" w:rsidRPr="00D128B1" w:rsidRDefault="00D128B1" w:rsidP="0097559E">
      <w:pPr>
        <w:numPr>
          <w:ilvl w:val="0"/>
          <w:numId w:val="4"/>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&amp;&amp; (AND)</w:t>
      </w:r>
      <w:r w:rsidRPr="00D128B1">
        <w:rPr>
          <w:rFonts w:ascii="Georgia" w:eastAsia="Times New Roman" w:hAnsi="Georgia" w:cs="Times New Roman"/>
          <w:color w:val="444444"/>
          <w:sz w:val="28"/>
          <w:szCs w:val="28"/>
          <w:lang w:eastAsia="en-IN"/>
        </w:rPr>
        <w:t> – It is used to check if both the operands are true.</w:t>
      </w:r>
    </w:p>
    <w:p w:rsidR="00D128B1" w:rsidRPr="00D128B1" w:rsidRDefault="00D128B1" w:rsidP="0097559E">
      <w:pPr>
        <w:numPr>
          <w:ilvl w:val="0"/>
          <w:numId w:val="4"/>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(OR)</w:t>
      </w:r>
      <w:r w:rsidRPr="00D128B1">
        <w:rPr>
          <w:rFonts w:ascii="Georgia" w:eastAsia="Times New Roman" w:hAnsi="Georgia" w:cs="Times New Roman"/>
          <w:color w:val="444444"/>
          <w:sz w:val="28"/>
          <w:szCs w:val="28"/>
          <w:lang w:eastAsia="en-IN"/>
        </w:rPr>
        <w:t> – These operators are used to check if at least one of the operand is true.</w:t>
      </w:r>
    </w:p>
    <w:p w:rsidR="00D128B1" w:rsidRPr="00D128B1" w:rsidRDefault="00D128B1" w:rsidP="0097559E">
      <w:pPr>
        <w:numPr>
          <w:ilvl w:val="0"/>
          <w:numId w:val="4"/>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(NOT)</w:t>
      </w:r>
      <w:r w:rsidRPr="00D128B1">
        <w:rPr>
          <w:rFonts w:ascii="Georgia" w:eastAsia="Times New Roman" w:hAnsi="Georgia" w:cs="Times New Roman"/>
          <w:color w:val="444444"/>
          <w:sz w:val="28"/>
          <w:szCs w:val="28"/>
          <w:lang w:eastAsia="en-IN"/>
        </w:rPr>
        <w:t> – Used to check if the operand is false</w:t>
      </w:r>
    </w:p>
    <w:p w:rsidR="00D128B1" w:rsidRPr="00D128B1" w:rsidRDefault="00D128B1"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D128B1">
        <w:rPr>
          <w:rFonts w:ascii="Georgia" w:eastAsia="Times New Roman" w:hAnsi="Georgia" w:cs="Times New Roman"/>
          <w:color w:val="444444"/>
          <w:sz w:val="28"/>
          <w:szCs w:val="28"/>
          <w:lang w:eastAsia="en-IN"/>
        </w:rPr>
        <w:t>If the logical statement is satisfied (it is true), then the program will return the value 1, otherwise, if the relational statement is not satisfied (it is false), the program will return the value 0.</w:t>
      </w:r>
    </w:p>
    <w:p w:rsidR="00B20B53" w:rsidRPr="00B20B53" w:rsidRDefault="00B20B53"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r w:rsidRPr="00B20B53">
        <w:rPr>
          <w:rFonts w:ascii="Georgia" w:eastAsia="Times New Roman" w:hAnsi="Georgia" w:cs="Times New Roman"/>
          <w:b/>
          <w:color w:val="444444"/>
          <w:spacing w:val="-8"/>
          <w:sz w:val="28"/>
          <w:szCs w:val="28"/>
          <w:lang w:eastAsia="en-IN"/>
        </w:rPr>
        <w:t>4. Assignment Operators</w:t>
      </w:r>
    </w:p>
    <w:p w:rsidR="00B20B53" w:rsidRPr="00B20B53" w:rsidRDefault="00B20B53"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B20B53">
        <w:rPr>
          <w:rFonts w:ascii="Georgia" w:eastAsia="Times New Roman" w:hAnsi="Georgia" w:cs="Times New Roman"/>
          <w:color w:val="444444"/>
          <w:sz w:val="28"/>
          <w:szCs w:val="28"/>
          <w:lang w:eastAsia="en-IN"/>
        </w:rPr>
        <w:t>It is used to assign a particular valu</w:t>
      </w:r>
      <w:r w:rsidR="0097559E">
        <w:rPr>
          <w:rFonts w:ascii="Georgia" w:eastAsia="Times New Roman" w:hAnsi="Georgia" w:cs="Times New Roman"/>
          <w:color w:val="444444"/>
          <w:sz w:val="28"/>
          <w:szCs w:val="28"/>
          <w:lang w:eastAsia="en-IN"/>
        </w:rPr>
        <w:t xml:space="preserve">e to a variable. </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w:t>
      </w:r>
      <w:proofErr w:type="gramStart"/>
      <w:r w:rsidRPr="0097559E">
        <w:rPr>
          <w:rFonts w:ascii="inherit" w:eastAsia="Times New Roman" w:hAnsi="inherit" w:cs="Times New Roman"/>
          <w:b/>
          <w:bCs/>
          <w:color w:val="444444"/>
          <w:sz w:val="28"/>
          <w:szCs w:val="28"/>
          <w:lang w:eastAsia="en-IN"/>
        </w:rPr>
        <w:t>  (</w:t>
      </w:r>
      <w:proofErr w:type="gramEnd"/>
      <w:r w:rsidRPr="0097559E">
        <w:rPr>
          <w:rFonts w:ascii="inherit" w:eastAsia="Times New Roman" w:hAnsi="inherit" w:cs="Times New Roman"/>
          <w:b/>
          <w:bCs/>
          <w:color w:val="444444"/>
          <w:sz w:val="28"/>
          <w:szCs w:val="28"/>
          <w:lang w:eastAsia="en-IN"/>
        </w:rPr>
        <w:t>Assignment)-</w:t>
      </w:r>
      <w:r w:rsidRPr="00B20B53">
        <w:rPr>
          <w:rFonts w:ascii="Georgia" w:eastAsia="Times New Roman" w:hAnsi="Georgia" w:cs="Times New Roman"/>
          <w:color w:val="444444"/>
          <w:sz w:val="28"/>
          <w:szCs w:val="28"/>
          <w:lang w:eastAsia="en-IN"/>
        </w:rPr>
        <w:t> Used to assign a value from right side operand to left side operand.</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(Addition Assignment</w:t>
      </w:r>
      <w:proofErr w:type="gramStart"/>
      <w:r w:rsidRPr="0097559E">
        <w:rPr>
          <w:rFonts w:ascii="inherit" w:eastAsia="Times New Roman" w:hAnsi="inherit" w:cs="Times New Roman"/>
          <w:b/>
          <w:bCs/>
          <w:color w:val="444444"/>
          <w:sz w:val="28"/>
          <w:szCs w:val="28"/>
          <w:lang w:eastAsia="en-IN"/>
        </w:rPr>
        <w:t>)-</w:t>
      </w:r>
      <w:proofErr w:type="gramEnd"/>
      <w:r w:rsidRPr="0097559E">
        <w:rPr>
          <w:rFonts w:ascii="inherit" w:eastAsia="Times New Roman" w:hAnsi="inherit" w:cs="Times New Roman"/>
          <w:b/>
          <w:bCs/>
          <w:color w:val="444444"/>
          <w:sz w:val="28"/>
          <w:szCs w:val="28"/>
          <w:lang w:eastAsia="en-IN"/>
        </w:rPr>
        <w:t> </w:t>
      </w:r>
      <w:r w:rsidRPr="00B20B53">
        <w:rPr>
          <w:rFonts w:ascii="Georgia" w:eastAsia="Times New Roman" w:hAnsi="Georgia" w:cs="Times New Roman"/>
          <w:color w:val="444444"/>
          <w:sz w:val="28"/>
          <w:szCs w:val="28"/>
          <w:lang w:eastAsia="en-IN"/>
        </w:rPr>
        <w:t>To store the sum of both the operands to the left side operand.</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(Subtraction Assignment) – </w:t>
      </w:r>
      <w:r w:rsidRPr="00B20B53">
        <w:rPr>
          <w:rFonts w:ascii="Georgia" w:eastAsia="Times New Roman" w:hAnsi="Georgia" w:cs="Times New Roman"/>
          <w:color w:val="444444"/>
          <w:sz w:val="28"/>
          <w:szCs w:val="28"/>
          <w:lang w:eastAsia="en-IN"/>
        </w:rPr>
        <w:t>To store the difference of both the operands to the left side operand.</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w:t>
      </w:r>
      <w:r w:rsidRPr="00B20B53">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(Multiplication Assignment)</w:t>
      </w:r>
      <w:r w:rsidRPr="00B20B53">
        <w:rPr>
          <w:rFonts w:ascii="Georgia" w:eastAsia="Times New Roman" w:hAnsi="Georgia" w:cs="Times New Roman"/>
          <w:color w:val="444444"/>
          <w:sz w:val="28"/>
          <w:szCs w:val="28"/>
          <w:lang w:eastAsia="en-IN"/>
        </w:rPr>
        <w:t> – To store the product of both the operands to the left side operand.</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(Division Assignment)</w:t>
      </w:r>
      <w:r w:rsidRPr="00B20B53">
        <w:rPr>
          <w:rFonts w:ascii="Georgia" w:eastAsia="Times New Roman" w:hAnsi="Georgia" w:cs="Times New Roman"/>
          <w:color w:val="444444"/>
          <w:sz w:val="28"/>
          <w:szCs w:val="28"/>
          <w:lang w:eastAsia="en-IN"/>
        </w:rPr>
        <w:t> – To store the division of both the operands to the left side operand.</w:t>
      </w:r>
    </w:p>
    <w:p w:rsidR="00B20B53" w:rsidRPr="00B20B53" w:rsidRDefault="00B20B53" w:rsidP="0097559E">
      <w:pPr>
        <w:numPr>
          <w:ilvl w:val="0"/>
          <w:numId w:val="5"/>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(Remainder Assignment)</w:t>
      </w:r>
      <w:r w:rsidRPr="00B20B53">
        <w:rPr>
          <w:rFonts w:ascii="Georgia" w:eastAsia="Times New Roman" w:hAnsi="Georgia" w:cs="Times New Roman"/>
          <w:color w:val="444444"/>
          <w:sz w:val="28"/>
          <w:szCs w:val="28"/>
          <w:lang w:eastAsia="en-IN"/>
        </w:rPr>
        <w:t> – To store the remainder of both the operands to the left side operand.</w:t>
      </w:r>
    </w:p>
    <w:p w:rsidR="00B20B53" w:rsidRPr="0097559E" w:rsidRDefault="00B20B53" w:rsidP="0097559E">
      <w:pPr>
        <w:rPr>
          <w:sz w:val="28"/>
          <w:szCs w:val="28"/>
        </w:rPr>
      </w:pPr>
    </w:p>
    <w:p w:rsidR="00B20B53" w:rsidRPr="00B20B53" w:rsidRDefault="00B20B53" w:rsidP="0097559E">
      <w:pPr>
        <w:shd w:val="clear" w:color="auto" w:fill="FFFFFF"/>
        <w:spacing w:after="210" w:line="312" w:lineRule="atLeast"/>
        <w:textAlignment w:val="baseline"/>
        <w:outlineLvl w:val="2"/>
        <w:rPr>
          <w:rFonts w:ascii="Georgia" w:eastAsia="Times New Roman" w:hAnsi="Georgia" w:cs="Times New Roman"/>
          <w:b/>
          <w:color w:val="444444"/>
          <w:spacing w:val="-8"/>
          <w:sz w:val="28"/>
          <w:szCs w:val="28"/>
          <w:lang w:eastAsia="en-IN"/>
        </w:rPr>
      </w:pPr>
      <w:r w:rsidRPr="00B20B53">
        <w:rPr>
          <w:rFonts w:ascii="Georgia" w:eastAsia="Times New Roman" w:hAnsi="Georgia" w:cs="Times New Roman"/>
          <w:b/>
          <w:color w:val="444444"/>
          <w:spacing w:val="-8"/>
          <w:sz w:val="28"/>
          <w:szCs w:val="28"/>
          <w:lang w:eastAsia="en-IN"/>
        </w:rPr>
        <w:lastRenderedPageBreak/>
        <w:t>5. Bitwise Operators</w:t>
      </w:r>
    </w:p>
    <w:p w:rsidR="00B20B53" w:rsidRPr="00B20B53" w:rsidRDefault="00B20B53" w:rsidP="0097559E">
      <w:pPr>
        <w:shd w:val="clear" w:color="auto" w:fill="FFFFFF"/>
        <w:spacing w:after="240" w:line="240" w:lineRule="auto"/>
        <w:textAlignment w:val="baseline"/>
        <w:rPr>
          <w:rFonts w:ascii="Georgia" w:eastAsia="Times New Roman" w:hAnsi="Georgia" w:cs="Times New Roman"/>
          <w:color w:val="444444"/>
          <w:sz w:val="28"/>
          <w:szCs w:val="28"/>
          <w:lang w:eastAsia="en-IN"/>
        </w:rPr>
      </w:pPr>
      <w:r w:rsidRPr="00B20B53">
        <w:rPr>
          <w:rFonts w:ascii="Georgia" w:eastAsia="Times New Roman" w:hAnsi="Georgia" w:cs="Times New Roman"/>
          <w:color w:val="444444"/>
          <w:sz w:val="28"/>
          <w:szCs w:val="28"/>
          <w:lang w:eastAsia="en-IN"/>
        </w:rPr>
        <w:t xml:space="preserve">It is based on the principle of performing operations bit by bit which is based on </w:t>
      </w:r>
      <w:proofErr w:type="spellStart"/>
      <w:proofErr w:type="gramStart"/>
      <w:r w:rsidRPr="00B20B53">
        <w:rPr>
          <w:rFonts w:ascii="Georgia" w:eastAsia="Times New Roman" w:hAnsi="Georgia" w:cs="Times New Roman"/>
          <w:color w:val="444444"/>
          <w:sz w:val="28"/>
          <w:szCs w:val="28"/>
          <w:lang w:eastAsia="en-IN"/>
        </w:rPr>
        <w:t>boolean</w:t>
      </w:r>
      <w:proofErr w:type="spellEnd"/>
      <w:proofErr w:type="gramEnd"/>
      <w:r w:rsidRPr="00B20B53">
        <w:rPr>
          <w:rFonts w:ascii="Georgia" w:eastAsia="Times New Roman" w:hAnsi="Georgia" w:cs="Times New Roman"/>
          <w:color w:val="444444"/>
          <w:sz w:val="28"/>
          <w:szCs w:val="28"/>
          <w:lang w:eastAsia="en-IN"/>
        </w:rPr>
        <w:t xml:space="preserve"> algebra. It increases the processing speed and hence the efficiency of the program.</w:t>
      </w:r>
    </w:p>
    <w:p w:rsidR="00B20B53" w:rsidRPr="00B20B53" w:rsidRDefault="00B20B53" w:rsidP="0097559E">
      <w:pPr>
        <w:shd w:val="clear" w:color="auto" w:fill="FFFFFF"/>
        <w:spacing w:after="0" w:line="240" w:lineRule="auto"/>
        <w:textAlignment w:val="baseline"/>
        <w:rPr>
          <w:rFonts w:ascii="Georgia" w:eastAsia="Times New Roman" w:hAnsi="Georgia" w:cs="Times New Roman"/>
          <w:color w:val="444444"/>
          <w:sz w:val="28"/>
          <w:szCs w:val="28"/>
          <w:lang w:eastAsia="en-IN"/>
        </w:rPr>
      </w:pPr>
      <w:r w:rsidRPr="00B20B53">
        <w:rPr>
          <w:rFonts w:ascii="Georgia" w:eastAsia="Times New Roman" w:hAnsi="Georgia" w:cs="Times New Roman"/>
          <w:color w:val="444444"/>
          <w:sz w:val="28"/>
          <w:szCs w:val="28"/>
          <w:lang w:eastAsia="en-IN"/>
        </w:rPr>
        <w:t>The Bitwise </w:t>
      </w:r>
      <w:hyperlink r:id="rId6" w:tgtFrame="_blank" w:history="1">
        <w:r w:rsidRPr="0097559E">
          <w:rPr>
            <w:rFonts w:ascii="Georgia" w:eastAsia="Times New Roman" w:hAnsi="Georgia" w:cs="Times New Roman"/>
            <w:sz w:val="28"/>
            <w:szCs w:val="28"/>
            <w:u w:val="single"/>
            <w:lang w:eastAsia="en-IN"/>
          </w:rPr>
          <w:t>Operators</w:t>
        </w:r>
      </w:hyperlink>
      <w:r w:rsidRPr="00B20B53">
        <w:rPr>
          <w:rFonts w:ascii="Georgia" w:eastAsia="Times New Roman" w:hAnsi="Georgia" w:cs="Times New Roman"/>
          <w:sz w:val="28"/>
          <w:szCs w:val="28"/>
          <w:lang w:eastAsia="en-IN"/>
        </w:rPr>
        <w:t> </w:t>
      </w:r>
      <w:r w:rsidR="00153314" w:rsidRPr="0097559E">
        <w:rPr>
          <w:rFonts w:ascii="Georgia" w:eastAsia="Times New Roman" w:hAnsi="Georgia" w:cs="Times New Roman"/>
          <w:color w:val="444444"/>
          <w:sz w:val="28"/>
          <w:szCs w:val="28"/>
          <w:lang w:eastAsia="en-IN"/>
        </w:rPr>
        <w:t>in C</w:t>
      </w:r>
      <w:r w:rsidRPr="00B20B53">
        <w:rPr>
          <w:rFonts w:ascii="Georgia" w:eastAsia="Times New Roman" w:hAnsi="Georgia" w:cs="Times New Roman"/>
          <w:color w:val="444444"/>
          <w:sz w:val="28"/>
          <w:szCs w:val="28"/>
          <w:lang w:eastAsia="en-IN"/>
        </w:rPr>
        <w:t xml:space="preserve"> Includes –</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&amp; (Bitwise AND)</w:t>
      </w:r>
      <w:r w:rsidRPr="00B20B53">
        <w:rPr>
          <w:rFonts w:ascii="Georgia" w:eastAsia="Times New Roman" w:hAnsi="Georgia" w:cs="Times New Roman"/>
          <w:color w:val="444444"/>
          <w:sz w:val="28"/>
          <w:szCs w:val="28"/>
          <w:lang w:eastAsia="en-IN"/>
        </w:rPr>
        <w:t> – Converts the value of both the operands into binary form and performs AND operation bit by bit.</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(Bitwise OR) – </w:t>
      </w:r>
      <w:r w:rsidRPr="00B20B53">
        <w:rPr>
          <w:rFonts w:ascii="Georgia" w:eastAsia="Times New Roman" w:hAnsi="Georgia" w:cs="Times New Roman"/>
          <w:color w:val="444444"/>
          <w:sz w:val="28"/>
          <w:szCs w:val="28"/>
          <w:lang w:eastAsia="en-IN"/>
        </w:rPr>
        <w:t>Converts the value of both the operands into binary form and performs OR operation bit by bit.</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(Bitwise exclusive OR)</w:t>
      </w:r>
      <w:r w:rsidRPr="00B20B53">
        <w:rPr>
          <w:rFonts w:ascii="Georgia" w:eastAsia="Times New Roman" w:hAnsi="Georgia" w:cs="Times New Roman"/>
          <w:color w:val="444444"/>
          <w:sz w:val="28"/>
          <w:szCs w:val="28"/>
          <w:lang w:eastAsia="en-IN"/>
        </w:rPr>
        <w:t> – Converts the value of both the operands into binary form and performs EXCLUSIVE OR operation bit by bit.</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 (One’s complement operator)</w:t>
      </w:r>
      <w:r w:rsidRPr="00B20B53">
        <w:rPr>
          <w:rFonts w:ascii="Georgia" w:eastAsia="Times New Roman" w:hAnsi="Georgia" w:cs="Times New Roman"/>
          <w:color w:val="444444"/>
          <w:sz w:val="28"/>
          <w:szCs w:val="28"/>
          <w:lang w:eastAsia="en-IN"/>
        </w:rPr>
        <w:t>: Converts the operand into its complementary form.</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&lt;&lt; – Left shift</w:t>
      </w:r>
    </w:p>
    <w:p w:rsidR="00B20B53" w:rsidRPr="00B20B53" w:rsidRDefault="00B20B53" w:rsidP="0097559E">
      <w:pPr>
        <w:numPr>
          <w:ilvl w:val="0"/>
          <w:numId w:val="6"/>
        </w:numPr>
        <w:shd w:val="clear" w:color="auto" w:fill="FFFFFF"/>
        <w:spacing w:after="0" w:line="240" w:lineRule="auto"/>
        <w:ind w:left="450"/>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&gt;&gt; – Right shift</w:t>
      </w:r>
    </w:p>
    <w:p w:rsidR="00B20B53" w:rsidRPr="0097559E" w:rsidRDefault="00B20B53" w:rsidP="0097559E">
      <w:pPr>
        <w:rPr>
          <w:sz w:val="28"/>
          <w:szCs w:val="28"/>
        </w:rPr>
      </w:pPr>
    </w:p>
    <w:p w:rsidR="00B20B53" w:rsidRPr="0097559E" w:rsidRDefault="00B20B53" w:rsidP="0097559E">
      <w:pPr>
        <w:rPr>
          <w:sz w:val="28"/>
          <w:szCs w:val="28"/>
        </w:rPr>
      </w:pPr>
    </w:p>
    <w:p w:rsidR="00844B32" w:rsidRPr="00844B32" w:rsidRDefault="00DB76C6" w:rsidP="0097559E">
      <w:pPr>
        <w:shd w:val="clear" w:color="auto" w:fill="FFFFFF"/>
        <w:spacing w:before="300" w:after="300" w:line="240" w:lineRule="auto"/>
        <w:outlineLvl w:val="2"/>
        <w:rPr>
          <w:rFonts w:ascii="Segoe UI" w:eastAsia="Times New Roman" w:hAnsi="Segoe UI" w:cs="Segoe UI"/>
          <w:b/>
          <w:color w:val="212529"/>
          <w:sz w:val="28"/>
          <w:szCs w:val="28"/>
          <w:lang w:eastAsia="en-IN"/>
        </w:rPr>
      </w:pPr>
      <w:proofErr w:type="gramStart"/>
      <w:r w:rsidRPr="0097559E">
        <w:rPr>
          <w:rFonts w:ascii="Segoe UI" w:eastAsia="Times New Roman" w:hAnsi="Segoe UI" w:cs="Segoe UI"/>
          <w:b/>
          <w:color w:val="212529"/>
          <w:sz w:val="28"/>
          <w:szCs w:val="28"/>
          <w:lang w:eastAsia="en-IN"/>
        </w:rPr>
        <w:t>6.</w:t>
      </w:r>
      <w:r w:rsidR="00844B32" w:rsidRPr="00844B32">
        <w:rPr>
          <w:rFonts w:ascii="Segoe UI" w:eastAsia="Times New Roman" w:hAnsi="Segoe UI" w:cs="Segoe UI"/>
          <w:b/>
          <w:color w:val="212529"/>
          <w:sz w:val="28"/>
          <w:szCs w:val="28"/>
          <w:lang w:eastAsia="en-IN"/>
        </w:rPr>
        <w:t>Conditional</w:t>
      </w:r>
      <w:proofErr w:type="gramEnd"/>
      <w:r w:rsidR="00844B32" w:rsidRPr="00844B32">
        <w:rPr>
          <w:rFonts w:ascii="Segoe UI" w:eastAsia="Times New Roman" w:hAnsi="Segoe UI" w:cs="Segoe UI"/>
          <w:b/>
          <w:color w:val="212529"/>
          <w:sz w:val="28"/>
          <w:szCs w:val="28"/>
          <w:lang w:eastAsia="en-IN"/>
        </w:rPr>
        <w:t xml:space="preserve"> operator</w:t>
      </w:r>
    </w:p>
    <w:p w:rsidR="00844B32" w:rsidRPr="00844B32" w:rsidRDefault="00844B32" w:rsidP="0097559E">
      <w:pPr>
        <w:shd w:val="clear" w:color="auto" w:fill="FFFFFF"/>
        <w:spacing w:after="100" w:afterAutospacing="1"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The conditional operators in C language are known by two more names</w:t>
      </w:r>
    </w:p>
    <w:p w:rsidR="00844B32" w:rsidRPr="00844B32" w:rsidRDefault="00844B32" w:rsidP="0097559E">
      <w:pPr>
        <w:numPr>
          <w:ilvl w:val="0"/>
          <w:numId w:val="9"/>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b/>
          <w:bCs/>
          <w:color w:val="212529"/>
          <w:sz w:val="28"/>
          <w:szCs w:val="28"/>
          <w:lang w:eastAsia="en-IN"/>
        </w:rPr>
        <w:t>Ternary Operator</w:t>
      </w:r>
    </w:p>
    <w:p w:rsidR="00844B32" w:rsidRPr="00844B32" w:rsidRDefault="00844B32" w:rsidP="0097559E">
      <w:pPr>
        <w:numPr>
          <w:ilvl w:val="0"/>
          <w:numId w:val="9"/>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b/>
          <w:bCs/>
          <w:color w:val="212529"/>
          <w:sz w:val="28"/>
          <w:szCs w:val="28"/>
          <w:lang w:eastAsia="en-IN"/>
        </w:rPr>
        <w:t>? : Operator</w:t>
      </w:r>
    </w:p>
    <w:p w:rsidR="00844B32" w:rsidRPr="00844B32" w:rsidRDefault="00844B32" w:rsidP="0097559E">
      <w:pPr>
        <w:shd w:val="clear" w:color="auto" w:fill="FFFFFF"/>
        <w:spacing w:after="100" w:afterAutospacing="1"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 xml:space="preserve">It is actually </w:t>
      </w:r>
      <w:proofErr w:type="gramStart"/>
      <w:r w:rsidR="00E152AD" w:rsidRPr="00E152AD">
        <w:rPr>
          <w:rFonts w:ascii="Times New Roman" w:eastAsia="Times New Roman" w:hAnsi="Times New Roman" w:cs="Times New Roman"/>
          <w:color w:val="000000" w:themeColor="text1"/>
          <w:sz w:val="28"/>
          <w:szCs w:val="28"/>
          <w:lang w:eastAsia="en-IN"/>
        </w:rPr>
        <w:t>the if</w:t>
      </w:r>
      <w:proofErr w:type="gramEnd"/>
      <w:r w:rsidRPr="00844B32">
        <w:rPr>
          <w:rFonts w:ascii="Segoe UI" w:eastAsia="Times New Roman" w:hAnsi="Segoe UI" w:cs="Segoe UI"/>
          <w:color w:val="212529"/>
          <w:sz w:val="28"/>
          <w:szCs w:val="28"/>
          <w:lang w:eastAsia="en-IN"/>
        </w:rPr>
        <w:t> condition that we use in C language decision making, but using conditional operator, we turn the </w:t>
      </w:r>
      <w:r w:rsidRPr="0097559E">
        <w:rPr>
          <w:rFonts w:ascii="var(--bs-font-monospace)" w:eastAsia="Times New Roman" w:hAnsi="var(--bs-font-monospace)" w:cs="Courier New"/>
          <w:sz w:val="28"/>
          <w:szCs w:val="28"/>
          <w:lang w:eastAsia="en-IN"/>
        </w:rPr>
        <w:t>if</w:t>
      </w:r>
      <w:r w:rsidRPr="00844B32">
        <w:rPr>
          <w:rFonts w:ascii="Segoe UI" w:eastAsia="Times New Roman" w:hAnsi="Segoe UI" w:cs="Segoe UI"/>
          <w:sz w:val="28"/>
          <w:szCs w:val="28"/>
          <w:lang w:eastAsia="en-IN"/>
        </w:rPr>
        <w:t> </w:t>
      </w:r>
      <w:r w:rsidRPr="00844B32">
        <w:rPr>
          <w:rFonts w:ascii="Segoe UI" w:eastAsia="Times New Roman" w:hAnsi="Segoe UI" w:cs="Segoe UI"/>
          <w:color w:val="212529"/>
          <w:sz w:val="28"/>
          <w:szCs w:val="28"/>
          <w:lang w:eastAsia="en-IN"/>
        </w:rPr>
        <w:t>condition statement into a short and simple operator.</w:t>
      </w:r>
    </w:p>
    <w:p w:rsidR="00844B32" w:rsidRPr="00844B32" w:rsidRDefault="00844B32" w:rsidP="0097559E">
      <w:pPr>
        <w:shd w:val="clear" w:color="auto" w:fill="FFFFFF"/>
        <w:spacing w:after="100" w:afterAutospacing="1"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 xml:space="preserve">The syntax of a conditional operator </w:t>
      </w:r>
      <w:proofErr w:type="gramStart"/>
      <w:r w:rsidRPr="00844B32">
        <w:rPr>
          <w:rFonts w:ascii="Segoe UI" w:eastAsia="Times New Roman" w:hAnsi="Segoe UI" w:cs="Segoe UI"/>
          <w:color w:val="212529"/>
          <w:sz w:val="28"/>
          <w:szCs w:val="28"/>
          <w:lang w:eastAsia="en-IN"/>
        </w:rPr>
        <w:t>is :</w:t>
      </w:r>
      <w:proofErr w:type="gramEnd"/>
    </w:p>
    <w:p w:rsidR="00844B32" w:rsidRPr="00844B32" w:rsidRDefault="00844B32" w:rsidP="0097559E">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F8F8F2"/>
          <w:sz w:val="28"/>
          <w:szCs w:val="28"/>
          <w:lang w:eastAsia="en-IN"/>
        </w:rPr>
      </w:pPr>
      <w:proofErr w:type="gramStart"/>
      <w:r w:rsidRPr="0097559E">
        <w:rPr>
          <w:rFonts w:ascii="Courier New" w:eastAsia="Times New Roman" w:hAnsi="Courier New" w:cs="Courier New"/>
          <w:color w:val="F8F8F2"/>
          <w:sz w:val="28"/>
          <w:szCs w:val="28"/>
          <w:lang w:eastAsia="en-IN"/>
        </w:rPr>
        <w:t>expression</w:t>
      </w:r>
      <w:proofErr w:type="gramEnd"/>
      <w:r w:rsidRPr="0097559E">
        <w:rPr>
          <w:rFonts w:ascii="Courier New" w:eastAsia="Times New Roman" w:hAnsi="Courier New" w:cs="Courier New"/>
          <w:color w:val="F8F8F2"/>
          <w:sz w:val="28"/>
          <w:szCs w:val="28"/>
          <w:lang w:eastAsia="en-IN"/>
        </w:rPr>
        <w:t xml:space="preserve"> </w:t>
      </w:r>
      <w:r w:rsidRPr="0097559E">
        <w:rPr>
          <w:rFonts w:ascii="Courier New" w:eastAsia="Times New Roman" w:hAnsi="Courier New" w:cs="Courier New"/>
          <w:color w:val="AE81FF"/>
          <w:sz w:val="28"/>
          <w:szCs w:val="28"/>
          <w:lang w:eastAsia="en-IN"/>
        </w:rPr>
        <w:t>1</w:t>
      </w:r>
      <w:r w:rsidRPr="0097559E">
        <w:rPr>
          <w:rFonts w:ascii="Courier New" w:eastAsia="Times New Roman" w:hAnsi="Courier New" w:cs="Courier New"/>
          <w:color w:val="F8F8F2"/>
          <w:sz w:val="28"/>
          <w:szCs w:val="28"/>
          <w:lang w:eastAsia="en-IN"/>
        </w:rPr>
        <w:t xml:space="preserve"> ? </w:t>
      </w:r>
      <w:proofErr w:type="gramStart"/>
      <w:r w:rsidRPr="0097559E">
        <w:rPr>
          <w:rFonts w:ascii="Courier New" w:eastAsia="Times New Roman" w:hAnsi="Courier New" w:cs="Courier New"/>
          <w:color w:val="F8F8F2"/>
          <w:sz w:val="28"/>
          <w:szCs w:val="28"/>
          <w:lang w:eastAsia="en-IN"/>
        </w:rPr>
        <w:t>expression</w:t>
      </w:r>
      <w:proofErr w:type="gramEnd"/>
      <w:r w:rsidRPr="0097559E">
        <w:rPr>
          <w:rFonts w:ascii="Courier New" w:eastAsia="Times New Roman" w:hAnsi="Courier New" w:cs="Courier New"/>
          <w:color w:val="F8F8F2"/>
          <w:sz w:val="28"/>
          <w:szCs w:val="28"/>
          <w:lang w:eastAsia="en-IN"/>
        </w:rPr>
        <w:t xml:space="preserve"> </w:t>
      </w:r>
      <w:r w:rsidRPr="0097559E">
        <w:rPr>
          <w:rFonts w:ascii="Courier New" w:eastAsia="Times New Roman" w:hAnsi="Courier New" w:cs="Courier New"/>
          <w:color w:val="AE81FF"/>
          <w:sz w:val="28"/>
          <w:szCs w:val="28"/>
          <w:lang w:eastAsia="en-IN"/>
        </w:rPr>
        <w:t>2</w:t>
      </w:r>
      <w:r w:rsidRPr="0097559E">
        <w:rPr>
          <w:rFonts w:ascii="Courier New" w:eastAsia="Times New Roman" w:hAnsi="Courier New" w:cs="Courier New"/>
          <w:color w:val="F8F8F2"/>
          <w:sz w:val="28"/>
          <w:szCs w:val="28"/>
          <w:lang w:eastAsia="en-IN"/>
        </w:rPr>
        <w:t xml:space="preserve">: expression </w:t>
      </w:r>
      <w:r w:rsidRPr="0097559E">
        <w:rPr>
          <w:rFonts w:ascii="Courier New" w:eastAsia="Times New Roman" w:hAnsi="Courier New" w:cs="Courier New"/>
          <w:color w:val="AE81FF"/>
          <w:sz w:val="28"/>
          <w:szCs w:val="28"/>
          <w:lang w:eastAsia="en-IN"/>
        </w:rPr>
        <w:t>3</w:t>
      </w:r>
    </w:p>
    <w:p w:rsidR="00844B32" w:rsidRPr="00844B32" w:rsidRDefault="00844B32" w:rsidP="0097559E">
      <w:pPr>
        <w:shd w:val="clear" w:color="auto" w:fill="FFFFFF"/>
        <w:spacing w:after="100" w:afterAutospacing="1" w:line="240" w:lineRule="auto"/>
        <w:rPr>
          <w:rFonts w:ascii="Segoe UI" w:eastAsia="Times New Roman" w:hAnsi="Segoe UI" w:cs="Segoe UI"/>
          <w:color w:val="212529"/>
          <w:sz w:val="28"/>
          <w:szCs w:val="28"/>
          <w:lang w:eastAsia="en-IN"/>
        </w:rPr>
      </w:pPr>
      <w:r w:rsidRPr="00844B32">
        <w:rPr>
          <w:rFonts w:ascii="Segoe UI" w:eastAsia="Times New Roman" w:hAnsi="Segoe UI" w:cs="Segoe UI"/>
          <w:b/>
          <w:bCs/>
          <w:color w:val="212529"/>
          <w:sz w:val="28"/>
          <w:szCs w:val="28"/>
          <w:lang w:eastAsia="en-IN"/>
        </w:rPr>
        <w:t>Explanation:</w:t>
      </w:r>
    </w:p>
    <w:p w:rsidR="00844B32" w:rsidRPr="00844B32" w:rsidRDefault="00844B32" w:rsidP="0097559E">
      <w:pPr>
        <w:numPr>
          <w:ilvl w:val="0"/>
          <w:numId w:val="10"/>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The question mark </w:t>
      </w:r>
      <w:r w:rsidRPr="00844B32">
        <w:rPr>
          <w:rFonts w:ascii="Segoe UI" w:eastAsia="Times New Roman" w:hAnsi="Segoe UI" w:cs="Segoe UI"/>
          <w:b/>
          <w:bCs/>
          <w:color w:val="212529"/>
          <w:sz w:val="28"/>
          <w:szCs w:val="28"/>
          <w:lang w:eastAsia="en-IN"/>
        </w:rPr>
        <w:t>"?"</w:t>
      </w:r>
      <w:r w:rsidRPr="00844B32">
        <w:rPr>
          <w:rFonts w:ascii="Segoe UI" w:eastAsia="Times New Roman" w:hAnsi="Segoe UI" w:cs="Segoe UI"/>
          <w:color w:val="212529"/>
          <w:sz w:val="28"/>
          <w:szCs w:val="28"/>
          <w:lang w:eastAsia="en-IN"/>
        </w:rPr>
        <w:t xml:space="preserve"> in the syntax represents </w:t>
      </w:r>
      <w:proofErr w:type="gramStart"/>
      <w:r w:rsidRPr="00844B32">
        <w:rPr>
          <w:rFonts w:ascii="Segoe UI" w:eastAsia="Times New Roman" w:hAnsi="Segoe UI" w:cs="Segoe UI"/>
          <w:color w:val="212529"/>
          <w:sz w:val="28"/>
          <w:szCs w:val="28"/>
          <w:lang w:eastAsia="en-IN"/>
        </w:rPr>
        <w:t>the </w:t>
      </w:r>
      <w:r w:rsidRPr="00844B32">
        <w:rPr>
          <w:rFonts w:ascii="Segoe UI" w:eastAsia="Times New Roman" w:hAnsi="Segoe UI" w:cs="Segoe UI"/>
          <w:b/>
          <w:bCs/>
          <w:color w:val="212529"/>
          <w:sz w:val="28"/>
          <w:szCs w:val="28"/>
          <w:lang w:eastAsia="en-IN"/>
        </w:rPr>
        <w:t>if</w:t>
      </w:r>
      <w:proofErr w:type="gramEnd"/>
      <w:r w:rsidRPr="00844B32">
        <w:rPr>
          <w:rFonts w:ascii="Segoe UI" w:eastAsia="Times New Roman" w:hAnsi="Segoe UI" w:cs="Segoe UI"/>
          <w:color w:val="212529"/>
          <w:sz w:val="28"/>
          <w:szCs w:val="28"/>
          <w:lang w:eastAsia="en-IN"/>
        </w:rPr>
        <w:t> part.</w:t>
      </w:r>
    </w:p>
    <w:p w:rsidR="00844B32" w:rsidRPr="00844B32" w:rsidRDefault="00844B32" w:rsidP="0097559E">
      <w:pPr>
        <w:numPr>
          <w:ilvl w:val="0"/>
          <w:numId w:val="10"/>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lastRenderedPageBreak/>
        <w:t>The first expression (expression 1) generally returns either true or false, based on which it is decided whether (expression 2) will be executed or (expression 3)</w:t>
      </w:r>
    </w:p>
    <w:p w:rsidR="00844B32" w:rsidRPr="00844B32" w:rsidRDefault="00844B32" w:rsidP="0097559E">
      <w:pPr>
        <w:numPr>
          <w:ilvl w:val="0"/>
          <w:numId w:val="10"/>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If (expression 1) returns true then the expression on the left side of </w:t>
      </w:r>
      <w:proofErr w:type="gramStart"/>
      <w:r w:rsidRPr="00844B32">
        <w:rPr>
          <w:rFonts w:ascii="Segoe UI" w:eastAsia="Times New Roman" w:hAnsi="Segoe UI" w:cs="Segoe UI"/>
          <w:b/>
          <w:bCs/>
          <w:color w:val="212529"/>
          <w:sz w:val="28"/>
          <w:szCs w:val="28"/>
          <w:lang w:eastAsia="en-IN"/>
        </w:rPr>
        <w:t>" :</w:t>
      </w:r>
      <w:proofErr w:type="gramEnd"/>
      <w:r w:rsidRPr="00844B32">
        <w:rPr>
          <w:rFonts w:ascii="Segoe UI" w:eastAsia="Times New Roman" w:hAnsi="Segoe UI" w:cs="Segoe UI"/>
          <w:b/>
          <w:bCs/>
          <w:color w:val="212529"/>
          <w:sz w:val="28"/>
          <w:szCs w:val="28"/>
          <w:lang w:eastAsia="en-IN"/>
        </w:rPr>
        <w:t xml:space="preserve"> "</w:t>
      </w:r>
      <w:r w:rsidRPr="00844B32">
        <w:rPr>
          <w:rFonts w:ascii="Segoe UI" w:eastAsia="Times New Roman" w:hAnsi="Segoe UI" w:cs="Segoe UI"/>
          <w:color w:val="212529"/>
          <w:sz w:val="28"/>
          <w:szCs w:val="28"/>
          <w:lang w:eastAsia="en-IN"/>
        </w:rPr>
        <w:t> </w:t>
      </w:r>
      <w:proofErr w:type="spellStart"/>
      <w:r w:rsidRPr="00844B32">
        <w:rPr>
          <w:rFonts w:ascii="Segoe UI" w:eastAsia="Times New Roman" w:hAnsi="Segoe UI" w:cs="Segoe UI"/>
          <w:color w:val="212529"/>
          <w:sz w:val="28"/>
          <w:szCs w:val="28"/>
          <w:lang w:eastAsia="en-IN"/>
        </w:rPr>
        <w:t>i.e</w:t>
      </w:r>
      <w:proofErr w:type="spellEnd"/>
      <w:r w:rsidRPr="00844B32">
        <w:rPr>
          <w:rFonts w:ascii="Segoe UI" w:eastAsia="Times New Roman" w:hAnsi="Segoe UI" w:cs="Segoe UI"/>
          <w:color w:val="212529"/>
          <w:sz w:val="28"/>
          <w:szCs w:val="28"/>
          <w:lang w:eastAsia="en-IN"/>
        </w:rPr>
        <w:t xml:space="preserve"> (expression 2) is executed.</w:t>
      </w:r>
    </w:p>
    <w:p w:rsidR="00844B32" w:rsidRPr="00844B32" w:rsidRDefault="00844B32" w:rsidP="0097559E">
      <w:pPr>
        <w:numPr>
          <w:ilvl w:val="0"/>
          <w:numId w:val="10"/>
        </w:numPr>
        <w:shd w:val="clear" w:color="auto" w:fill="FFFFFF"/>
        <w:spacing w:before="100" w:beforeAutospacing="1" w:after="225"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If (expression 1) returns false then the expression on the right side of </w:t>
      </w:r>
      <w:proofErr w:type="gramStart"/>
      <w:r w:rsidRPr="00844B32">
        <w:rPr>
          <w:rFonts w:ascii="Segoe UI" w:eastAsia="Times New Roman" w:hAnsi="Segoe UI" w:cs="Segoe UI"/>
          <w:b/>
          <w:bCs/>
          <w:color w:val="212529"/>
          <w:sz w:val="28"/>
          <w:szCs w:val="28"/>
          <w:lang w:eastAsia="en-IN"/>
        </w:rPr>
        <w:t>" :</w:t>
      </w:r>
      <w:proofErr w:type="gramEnd"/>
      <w:r w:rsidRPr="00844B32">
        <w:rPr>
          <w:rFonts w:ascii="Segoe UI" w:eastAsia="Times New Roman" w:hAnsi="Segoe UI" w:cs="Segoe UI"/>
          <w:b/>
          <w:bCs/>
          <w:color w:val="212529"/>
          <w:sz w:val="28"/>
          <w:szCs w:val="28"/>
          <w:lang w:eastAsia="en-IN"/>
        </w:rPr>
        <w:t xml:space="preserve"> "</w:t>
      </w:r>
      <w:r w:rsidRPr="00844B32">
        <w:rPr>
          <w:rFonts w:ascii="Segoe UI" w:eastAsia="Times New Roman" w:hAnsi="Segoe UI" w:cs="Segoe UI"/>
          <w:color w:val="212529"/>
          <w:sz w:val="28"/>
          <w:szCs w:val="28"/>
          <w:lang w:eastAsia="en-IN"/>
        </w:rPr>
        <w:t> </w:t>
      </w:r>
      <w:proofErr w:type="spellStart"/>
      <w:r w:rsidRPr="00844B32">
        <w:rPr>
          <w:rFonts w:ascii="Segoe UI" w:eastAsia="Times New Roman" w:hAnsi="Segoe UI" w:cs="Segoe UI"/>
          <w:color w:val="212529"/>
          <w:sz w:val="28"/>
          <w:szCs w:val="28"/>
          <w:lang w:eastAsia="en-IN"/>
        </w:rPr>
        <w:t>i.e</w:t>
      </w:r>
      <w:proofErr w:type="spellEnd"/>
      <w:r w:rsidRPr="00844B32">
        <w:rPr>
          <w:rFonts w:ascii="Segoe UI" w:eastAsia="Times New Roman" w:hAnsi="Segoe UI" w:cs="Segoe UI"/>
          <w:color w:val="212529"/>
          <w:sz w:val="28"/>
          <w:szCs w:val="28"/>
          <w:lang w:eastAsia="en-IN"/>
        </w:rPr>
        <w:t xml:space="preserve"> (expression 3) is executed.</w:t>
      </w:r>
    </w:p>
    <w:p w:rsidR="00844B32" w:rsidRPr="00844B32" w:rsidRDefault="00844B32" w:rsidP="0097559E">
      <w:pPr>
        <w:spacing w:before="375" w:after="375" w:line="240" w:lineRule="auto"/>
        <w:rPr>
          <w:rFonts w:ascii="Times New Roman" w:eastAsia="Times New Roman" w:hAnsi="Times New Roman" w:cs="Times New Roman"/>
          <w:sz w:val="28"/>
          <w:szCs w:val="28"/>
          <w:lang w:eastAsia="en-IN"/>
        </w:rPr>
      </w:pPr>
    </w:p>
    <w:p w:rsidR="005F49E4" w:rsidRDefault="005F49E4" w:rsidP="0097559E">
      <w:pPr>
        <w:shd w:val="clear" w:color="auto" w:fill="FFFFFF"/>
        <w:spacing w:before="300" w:after="300" w:line="240" w:lineRule="auto"/>
        <w:outlineLvl w:val="2"/>
        <w:rPr>
          <w:rFonts w:ascii="Segoe UI" w:eastAsia="Times New Roman" w:hAnsi="Segoe UI" w:cs="Segoe UI"/>
          <w:b/>
          <w:color w:val="212529"/>
          <w:sz w:val="28"/>
          <w:szCs w:val="28"/>
          <w:lang w:eastAsia="en-IN"/>
        </w:rPr>
      </w:pPr>
    </w:p>
    <w:p w:rsidR="00844B32" w:rsidRPr="00844B32" w:rsidRDefault="00DB76C6" w:rsidP="0097559E">
      <w:pPr>
        <w:shd w:val="clear" w:color="auto" w:fill="FFFFFF"/>
        <w:spacing w:before="300" w:after="300" w:line="240" w:lineRule="auto"/>
        <w:outlineLvl w:val="2"/>
        <w:rPr>
          <w:rFonts w:ascii="Segoe UI" w:eastAsia="Times New Roman" w:hAnsi="Segoe UI" w:cs="Segoe UI"/>
          <w:b/>
          <w:color w:val="212529"/>
          <w:sz w:val="28"/>
          <w:szCs w:val="28"/>
          <w:lang w:eastAsia="en-IN"/>
        </w:rPr>
      </w:pPr>
      <w:proofErr w:type="gramStart"/>
      <w:r w:rsidRPr="0097559E">
        <w:rPr>
          <w:rFonts w:ascii="Segoe UI" w:eastAsia="Times New Roman" w:hAnsi="Segoe UI" w:cs="Segoe UI"/>
          <w:b/>
          <w:color w:val="212529"/>
          <w:sz w:val="28"/>
          <w:szCs w:val="28"/>
          <w:lang w:eastAsia="en-IN"/>
        </w:rPr>
        <w:t>7.</w:t>
      </w:r>
      <w:r w:rsidR="00844B32" w:rsidRPr="00844B32">
        <w:rPr>
          <w:rFonts w:ascii="Segoe UI" w:eastAsia="Times New Roman" w:hAnsi="Segoe UI" w:cs="Segoe UI"/>
          <w:b/>
          <w:color w:val="212529"/>
          <w:sz w:val="28"/>
          <w:szCs w:val="28"/>
          <w:lang w:eastAsia="en-IN"/>
        </w:rPr>
        <w:t>Special</w:t>
      </w:r>
      <w:proofErr w:type="gramEnd"/>
      <w:r w:rsidR="00844B32" w:rsidRPr="00844B32">
        <w:rPr>
          <w:rFonts w:ascii="Segoe UI" w:eastAsia="Times New Roman" w:hAnsi="Segoe UI" w:cs="Segoe UI"/>
          <w:b/>
          <w:color w:val="212529"/>
          <w:sz w:val="28"/>
          <w:szCs w:val="28"/>
          <w:lang w:eastAsia="en-IN"/>
        </w:rPr>
        <w:t xml:space="preserve"> operator</w:t>
      </w:r>
    </w:p>
    <w:tbl>
      <w:tblPr>
        <w:tblW w:w="11175" w:type="dxa"/>
        <w:shd w:val="clear" w:color="auto" w:fill="FFFFFF"/>
        <w:tblCellMar>
          <w:top w:w="15" w:type="dxa"/>
          <w:left w:w="15" w:type="dxa"/>
          <w:bottom w:w="15" w:type="dxa"/>
          <w:right w:w="15" w:type="dxa"/>
        </w:tblCellMar>
        <w:tblLook w:val="04A0"/>
      </w:tblPr>
      <w:tblGrid>
        <w:gridCol w:w="1426"/>
        <w:gridCol w:w="4929"/>
        <w:gridCol w:w="4820"/>
      </w:tblGrid>
      <w:tr w:rsidR="00844B32" w:rsidRPr="00844B32" w:rsidTr="00844B32">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b/>
                <w:bCs/>
                <w:color w:val="212529"/>
                <w:sz w:val="28"/>
                <w:szCs w:val="28"/>
                <w:lang w:eastAsia="en-IN"/>
              </w:rPr>
            </w:pPr>
            <w:r w:rsidRPr="00844B32">
              <w:rPr>
                <w:rFonts w:ascii="Segoe UI" w:eastAsia="Times New Roman" w:hAnsi="Segoe UI" w:cs="Segoe UI"/>
                <w:b/>
                <w:bCs/>
                <w:color w:val="212529"/>
                <w:sz w:val="28"/>
                <w:szCs w:val="28"/>
                <w:lang w:eastAsia="en-IN"/>
              </w:rPr>
              <w:t>Operator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b/>
                <w:bCs/>
                <w:color w:val="212529"/>
                <w:sz w:val="28"/>
                <w:szCs w:val="28"/>
                <w:lang w:eastAsia="en-IN"/>
              </w:rPr>
            </w:pPr>
            <w:r w:rsidRPr="00844B32">
              <w:rPr>
                <w:rFonts w:ascii="Segoe UI" w:eastAsia="Times New Roman" w:hAnsi="Segoe UI" w:cs="Segoe UI"/>
                <w:b/>
                <w:bCs/>
                <w:color w:val="212529"/>
                <w:sz w:val="28"/>
                <w:szCs w:val="28"/>
                <w:lang w:eastAsia="en-IN"/>
              </w:rPr>
              <w:t>Description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b/>
                <w:bCs/>
                <w:color w:val="212529"/>
                <w:sz w:val="28"/>
                <w:szCs w:val="28"/>
                <w:lang w:eastAsia="en-IN"/>
              </w:rPr>
            </w:pPr>
            <w:r w:rsidRPr="00844B32">
              <w:rPr>
                <w:rFonts w:ascii="Segoe UI" w:eastAsia="Times New Roman" w:hAnsi="Segoe UI" w:cs="Segoe UI"/>
                <w:b/>
                <w:bCs/>
                <w:color w:val="212529"/>
                <w:sz w:val="28"/>
                <w:szCs w:val="28"/>
                <w:lang w:eastAsia="en-IN"/>
              </w:rPr>
              <w:t>Example</w:t>
            </w:r>
          </w:p>
        </w:tc>
      </w:tr>
      <w:tr w:rsidR="00844B32" w:rsidRPr="00844B32" w:rsidTr="00844B32">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proofErr w:type="spellStart"/>
            <w:r w:rsidRPr="00844B32">
              <w:rPr>
                <w:rFonts w:ascii="Segoe UI" w:eastAsia="Times New Roman" w:hAnsi="Segoe UI" w:cs="Segoe UI"/>
                <w:color w:val="212529"/>
                <w:sz w:val="28"/>
                <w:szCs w:val="28"/>
                <w:lang w:eastAsia="en-IN"/>
              </w:rPr>
              <w:t>sizeof</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Returns the size of an variable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740DD" w:rsidRDefault="00844B32" w:rsidP="0097559E">
            <w:pPr>
              <w:spacing w:before="300" w:after="300" w:line="240" w:lineRule="auto"/>
              <w:rPr>
                <w:rFonts w:ascii="Segoe UI" w:eastAsia="Times New Roman" w:hAnsi="Segoe UI" w:cs="Segoe UI"/>
                <w:color w:val="212529"/>
                <w:sz w:val="28"/>
                <w:szCs w:val="28"/>
                <w:lang w:eastAsia="en-IN"/>
              </w:rPr>
            </w:pPr>
            <w:proofErr w:type="spellStart"/>
            <w:r w:rsidRPr="00844B32">
              <w:rPr>
                <w:rFonts w:ascii="Segoe UI" w:eastAsia="Times New Roman" w:hAnsi="Segoe UI" w:cs="Segoe UI"/>
                <w:b/>
                <w:bCs/>
                <w:color w:val="212529"/>
                <w:sz w:val="28"/>
                <w:szCs w:val="28"/>
                <w:lang w:eastAsia="en-IN"/>
              </w:rPr>
              <w:t>sizeof</w:t>
            </w:r>
            <w:proofErr w:type="spellEnd"/>
            <w:r w:rsidRPr="00844B32">
              <w:rPr>
                <w:rFonts w:ascii="Segoe UI" w:eastAsia="Times New Roman" w:hAnsi="Segoe UI" w:cs="Segoe UI"/>
                <w:b/>
                <w:bCs/>
                <w:color w:val="212529"/>
                <w:sz w:val="28"/>
                <w:szCs w:val="28"/>
                <w:lang w:eastAsia="en-IN"/>
              </w:rPr>
              <w:t>(x)</w:t>
            </w:r>
            <w:r w:rsidRPr="00844B32">
              <w:rPr>
                <w:rFonts w:ascii="Segoe UI" w:eastAsia="Times New Roman" w:hAnsi="Segoe UI" w:cs="Segoe UI"/>
                <w:color w:val="212529"/>
                <w:sz w:val="28"/>
                <w:szCs w:val="28"/>
                <w:lang w:eastAsia="en-IN"/>
              </w:rPr>
              <w:t xml:space="preserve"> return size of the </w:t>
            </w:r>
          </w:p>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variable</w:t>
            </w:r>
            <w:r w:rsidR="004740DD">
              <w:rPr>
                <w:rFonts w:ascii="Segoe UI" w:eastAsia="Times New Roman" w:hAnsi="Segoe UI" w:cs="Segoe UI"/>
                <w:color w:val="212529"/>
                <w:sz w:val="28"/>
                <w:szCs w:val="28"/>
                <w:lang w:eastAsia="en-IN"/>
              </w:rPr>
              <w:t xml:space="preserve"> </w:t>
            </w:r>
            <w:r w:rsidRPr="0097559E">
              <w:rPr>
                <w:rFonts w:ascii="Segoe UI" w:eastAsia="Times New Roman" w:hAnsi="Segoe UI" w:cs="Segoe UI"/>
                <w:color w:val="212529"/>
                <w:sz w:val="28"/>
                <w:szCs w:val="28"/>
                <w:lang w:eastAsia="en-IN"/>
              </w:rPr>
              <w:t>x</w:t>
            </w:r>
            <w:r w:rsidRPr="00844B32">
              <w:rPr>
                <w:rFonts w:ascii="Segoe UI" w:eastAsia="Times New Roman" w:hAnsi="Segoe UI" w:cs="Segoe UI"/>
                <w:color w:val="212529"/>
                <w:sz w:val="28"/>
                <w:szCs w:val="28"/>
                <w:lang w:eastAsia="en-IN"/>
              </w:rPr>
              <w:t> </w:t>
            </w:r>
          </w:p>
        </w:tc>
      </w:tr>
      <w:tr w:rsidR="00844B32" w:rsidRPr="00844B32" w:rsidTr="00844B32">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97559E">
              <w:rPr>
                <w:rFonts w:ascii="Segoe UI" w:eastAsia="Times New Roman" w:hAnsi="Segoe UI" w:cs="Segoe UI"/>
                <w:color w:val="212529"/>
                <w:sz w:val="28"/>
                <w:szCs w:val="28"/>
                <w:lang w:eastAsia="en-IN"/>
              </w:rPr>
              <w:t xml:space="preserve">  </w:t>
            </w:r>
            <w:r w:rsidRPr="00844B32">
              <w:rPr>
                <w:rFonts w:ascii="Segoe UI" w:eastAsia="Times New Roman" w:hAnsi="Segoe UI" w:cs="Segoe UI"/>
                <w:color w:val="212529"/>
                <w:sz w:val="28"/>
                <w:szCs w:val="28"/>
                <w:lang w:eastAsia="en-IN"/>
              </w:rPr>
              <w:t>&amp;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Returns the address of an variable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740DD"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b/>
                <w:bCs/>
                <w:color w:val="212529"/>
                <w:sz w:val="28"/>
                <w:szCs w:val="28"/>
                <w:lang w:eastAsia="en-IN"/>
              </w:rPr>
              <w:t>&amp;x ;</w:t>
            </w:r>
            <w:r w:rsidRPr="00844B32">
              <w:rPr>
                <w:rFonts w:ascii="Segoe UI" w:eastAsia="Times New Roman" w:hAnsi="Segoe UI" w:cs="Segoe UI"/>
                <w:color w:val="212529"/>
                <w:sz w:val="28"/>
                <w:szCs w:val="28"/>
                <w:lang w:eastAsia="en-IN"/>
              </w:rPr>
              <w:t> return address of the</w:t>
            </w:r>
          </w:p>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 xml:space="preserve"> </w:t>
            </w:r>
            <w:r w:rsidR="004740DD" w:rsidRPr="00844B32">
              <w:rPr>
                <w:rFonts w:ascii="Segoe UI" w:eastAsia="Times New Roman" w:hAnsi="Segoe UI" w:cs="Segoe UI"/>
                <w:color w:val="212529"/>
                <w:sz w:val="28"/>
                <w:szCs w:val="28"/>
                <w:lang w:eastAsia="en-IN"/>
              </w:rPr>
              <w:t>V</w:t>
            </w:r>
            <w:r w:rsidRPr="00844B32">
              <w:rPr>
                <w:rFonts w:ascii="Segoe UI" w:eastAsia="Times New Roman" w:hAnsi="Segoe UI" w:cs="Segoe UI"/>
                <w:color w:val="212529"/>
                <w:sz w:val="28"/>
                <w:szCs w:val="28"/>
                <w:lang w:eastAsia="en-IN"/>
              </w:rPr>
              <w:t>ariable</w:t>
            </w:r>
            <w:r w:rsidR="004740DD">
              <w:rPr>
                <w:rFonts w:ascii="Segoe UI" w:eastAsia="Times New Roman" w:hAnsi="Segoe UI" w:cs="Segoe UI"/>
                <w:color w:val="212529"/>
                <w:sz w:val="28"/>
                <w:szCs w:val="28"/>
                <w:lang w:eastAsia="en-IN"/>
              </w:rPr>
              <w:t xml:space="preserve"> </w:t>
            </w:r>
            <w:r w:rsidRPr="00844B32">
              <w:rPr>
                <w:rFonts w:ascii="Segoe UI" w:eastAsia="Times New Roman" w:hAnsi="Segoe UI" w:cs="Segoe UI"/>
                <w:b/>
                <w:bCs/>
                <w:color w:val="212529"/>
                <w:sz w:val="28"/>
                <w:szCs w:val="28"/>
                <w:lang w:eastAsia="en-IN"/>
              </w:rPr>
              <w:t>x</w:t>
            </w:r>
          </w:p>
        </w:tc>
      </w:tr>
      <w:tr w:rsidR="00844B32" w:rsidRPr="00844B32" w:rsidTr="00844B32">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97559E">
              <w:rPr>
                <w:rFonts w:ascii="Segoe UI" w:eastAsia="Times New Roman" w:hAnsi="Segoe UI" w:cs="Segoe UI"/>
                <w:color w:val="212529"/>
                <w:sz w:val="28"/>
                <w:szCs w:val="28"/>
                <w:lang w:eastAsia="en-IN"/>
              </w:rPr>
              <w:t xml:space="preserve">   </w:t>
            </w:r>
            <w:r w:rsidRPr="00844B32">
              <w:rPr>
                <w:rFonts w:ascii="Segoe UI" w:eastAsia="Times New Roman" w:hAnsi="Segoe UI" w:cs="Segoe UI"/>
                <w:color w:val="212529"/>
                <w:sz w:val="28"/>
                <w:szCs w:val="28"/>
                <w:lang w:eastAsia="en-IN"/>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color w:val="212529"/>
                <w:sz w:val="28"/>
                <w:szCs w:val="28"/>
                <w:lang w:eastAsia="en-IN"/>
              </w:rPr>
              <w:t>Pointer to a variable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44B32" w:rsidRPr="00844B32" w:rsidRDefault="00844B32" w:rsidP="0097559E">
            <w:pPr>
              <w:spacing w:before="300" w:after="300" w:line="240" w:lineRule="auto"/>
              <w:rPr>
                <w:rFonts w:ascii="Segoe UI" w:eastAsia="Times New Roman" w:hAnsi="Segoe UI" w:cs="Segoe UI"/>
                <w:color w:val="212529"/>
                <w:sz w:val="28"/>
                <w:szCs w:val="28"/>
                <w:lang w:eastAsia="en-IN"/>
              </w:rPr>
            </w:pPr>
            <w:r w:rsidRPr="00844B32">
              <w:rPr>
                <w:rFonts w:ascii="Segoe UI" w:eastAsia="Times New Roman" w:hAnsi="Segoe UI" w:cs="Segoe UI"/>
                <w:b/>
                <w:bCs/>
                <w:color w:val="212529"/>
                <w:sz w:val="28"/>
                <w:szCs w:val="28"/>
                <w:lang w:eastAsia="en-IN"/>
              </w:rPr>
              <w:t>*x ;</w:t>
            </w:r>
            <w:r w:rsidRPr="00844B32">
              <w:rPr>
                <w:rFonts w:ascii="Segoe UI" w:eastAsia="Times New Roman" w:hAnsi="Segoe UI" w:cs="Segoe UI"/>
                <w:color w:val="212529"/>
                <w:sz w:val="28"/>
                <w:szCs w:val="28"/>
                <w:lang w:eastAsia="en-IN"/>
              </w:rPr>
              <w:t> will be pointer to a variable </w:t>
            </w:r>
            <w:r w:rsidRPr="00844B32">
              <w:rPr>
                <w:rFonts w:ascii="Segoe UI" w:eastAsia="Times New Roman" w:hAnsi="Segoe UI" w:cs="Segoe UI"/>
                <w:b/>
                <w:bCs/>
                <w:color w:val="212529"/>
                <w:sz w:val="28"/>
                <w:szCs w:val="28"/>
                <w:lang w:eastAsia="en-IN"/>
              </w:rPr>
              <w:t>x</w:t>
            </w:r>
          </w:p>
        </w:tc>
      </w:tr>
    </w:tbl>
    <w:p w:rsidR="00DB76C6" w:rsidRPr="0097559E" w:rsidRDefault="00DB76C6" w:rsidP="0097559E">
      <w:pPr>
        <w:shd w:val="clear" w:color="auto" w:fill="FFFFFF"/>
        <w:spacing w:after="0" w:line="240" w:lineRule="auto"/>
        <w:textAlignment w:val="baseline"/>
        <w:rPr>
          <w:rFonts w:ascii="inherit" w:eastAsia="Times New Roman" w:hAnsi="inherit" w:cs="Times New Roman"/>
          <w:b/>
          <w:bCs/>
          <w:color w:val="444444"/>
          <w:sz w:val="28"/>
          <w:szCs w:val="28"/>
          <w:lang w:eastAsia="en-IN"/>
        </w:rPr>
      </w:pPr>
    </w:p>
    <w:p w:rsidR="00DB76C6" w:rsidRPr="0097559E" w:rsidRDefault="00DB76C6" w:rsidP="0097559E">
      <w:pPr>
        <w:shd w:val="clear" w:color="auto" w:fill="FFFFFF"/>
        <w:spacing w:after="0" w:line="240" w:lineRule="auto"/>
        <w:textAlignment w:val="baseline"/>
        <w:rPr>
          <w:rFonts w:ascii="inherit" w:eastAsia="Times New Roman" w:hAnsi="inherit" w:cs="Times New Roman"/>
          <w:b/>
          <w:bCs/>
          <w:color w:val="444444"/>
          <w:sz w:val="28"/>
          <w:szCs w:val="28"/>
          <w:lang w:eastAsia="en-IN"/>
        </w:rPr>
      </w:pPr>
    </w:p>
    <w:p w:rsidR="00DB76C6" w:rsidRPr="00B20B53" w:rsidRDefault="00DB76C6" w:rsidP="0097559E">
      <w:pPr>
        <w:shd w:val="clear" w:color="auto" w:fill="FFFFFF"/>
        <w:spacing w:after="0" w:line="240" w:lineRule="auto"/>
        <w:textAlignment w:val="baseline"/>
        <w:rPr>
          <w:rFonts w:ascii="Georgia" w:eastAsia="Times New Roman" w:hAnsi="Georgia" w:cs="Times New Roman"/>
          <w:color w:val="444444"/>
          <w:sz w:val="28"/>
          <w:szCs w:val="28"/>
          <w:lang w:eastAsia="en-IN"/>
        </w:rPr>
      </w:pPr>
      <w:proofErr w:type="spellStart"/>
      <w:proofErr w:type="gramStart"/>
      <w:r w:rsidRPr="0097559E">
        <w:rPr>
          <w:rFonts w:ascii="inherit" w:eastAsia="Times New Roman" w:hAnsi="inherit" w:cs="Times New Roman"/>
          <w:b/>
          <w:bCs/>
          <w:color w:val="444444"/>
          <w:sz w:val="28"/>
          <w:szCs w:val="28"/>
          <w:lang w:eastAsia="en-IN"/>
        </w:rPr>
        <w:t>sizeof</w:t>
      </w:r>
      <w:proofErr w:type="spellEnd"/>
      <w:proofErr w:type="gramEnd"/>
      <w:r w:rsidRPr="00B20B53">
        <w:rPr>
          <w:rFonts w:ascii="Georgia" w:eastAsia="Times New Roman" w:hAnsi="Georgia" w:cs="Times New Roman"/>
          <w:color w:val="444444"/>
          <w:sz w:val="28"/>
          <w:szCs w:val="28"/>
          <w:lang w:eastAsia="en-IN"/>
        </w:rPr>
        <w:t> – It returns the memory occupied by the particular data type of the operand</w:t>
      </w:r>
    </w:p>
    <w:p w:rsidR="00DB76C6" w:rsidRPr="0097559E" w:rsidRDefault="00DB76C6" w:rsidP="0097559E">
      <w:pPr>
        <w:shd w:val="clear" w:color="auto" w:fill="FFFFFF"/>
        <w:spacing w:after="0" w:line="240" w:lineRule="auto"/>
        <w:textAlignment w:val="baseline"/>
        <w:rPr>
          <w:rFonts w:ascii="inherit" w:eastAsia="Times New Roman" w:hAnsi="inherit" w:cs="Times New Roman"/>
          <w:b/>
          <w:bCs/>
          <w:color w:val="444444"/>
          <w:sz w:val="28"/>
          <w:szCs w:val="28"/>
          <w:lang w:eastAsia="en-IN"/>
        </w:rPr>
      </w:pPr>
    </w:p>
    <w:p w:rsidR="00DB76C6" w:rsidRPr="00B20B53" w:rsidRDefault="00DB76C6" w:rsidP="0097559E">
      <w:pPr>
        <w:shd w:val="clear" w:color="auto" w:fill="FFFFFF"/>
        <w:spacing w:after="0" w:line="240" w:lineRule="auto"/>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&amp; (Pointer)</w:t>
      </w:r>
      <w:r w:rsidRPr="00B20B53">
        <w:rPr>
          <w:rFonts w:ascii="Georgia" w:eastAsia="Times New Roman" w:hAnsi="Georgia" w:cs="Times New Roman"/>
          <w:color w:val="444444"/>
          <w:sz w:val="28"/>
          <w:szCs w:val="28"/>
          <w:lang w:eastAsia="en-IN"/>
        </w:rPr>
        <w:t> – It refers to the address (memory location) in which the operand is stored.</w:t>
      </w:r>
    </w:p>
    <w:p w:rsidR="00DB76C6" w:rsidRPr="0097559E" w:rsidRDefault="00DB76C6" w:rsidP="0097559E">
      <w:pPr>
        <w:shd w:val="clear" w:color="auto" w:fill="FFFFFF"/>
        <w:spacing w:after="0" w:line="240" w:lineRule="auto"/>
        <w:textAlignment w:val="baseline"/>
        <w:rPr>
          <w:rFonts w:ascii="inherit" w:eastAsia="Times New Roman" w:hAnsi="inherit" w:cs="Times New Roman"/>
          <w:b/>
          <w:bCs/>
          <w:color w:val="444444"/>
          <w:sz w:val="28"/>
          <w:szCs w:val="28"/>
          <w:lang w:eastAsia="en-IN"/>
        </w:rPr>
      </w:pPr>
    </w:p>
    <w:p w:rsidR="00DB76C6" w:rsidRPr="00B20B53" w:rsidRDefault="00DB76C6" w:rsidP="0097559E">
      <w:pPr>
        <w:shd w:val="clear" w:color="auto" w:fill="FFFFFF"/>
        <w:spacing w:after="0" w:line="240" w:lineRule="auto"/>
        <w:textAlignment w:val="baseline"/>
        <w:rPr>
          <w:rFonts w:ascii="Georgia" w:eastAsia="Times New Roman" w:hAnsi="Georgia" w:cs="Times New Roman"/>
          <w:color w:val="444444"/>
          <w:sz w:val="28"/>
          <w:szCs w:val="28"/>
          <w:lang w:eastAsia="en-IN"/>
        </w:rPr>
      </w:pPr>
      <w:r w:rsidRPr="0097559E">
        <w:rPr>
          <w:rFonts w:ascii="inherit" w:eastAsia="Times New Roman" w:hAnsi="inherit" w:cs="Times New Roman"/>
          <w:b/>
          <w:bCs/>
          <w:color w:val="444444"/>
          <w:sz w:val="28"/>
          <w:szCs w:val="28"/>
          <w:lang w:eastAsia="en-IN"/>
        </w:rPr>
        <w:t>*</w:t>
      </w:r>
      <w:proofErr w:type="gramStart"/>
      <w:r w:rsidRPr="00B20B53">
        <w:rPr>
          <w:rFonts w:ascii="Georgia" w:eastAsia="Times New Roman" w:hAnsi="Georgia" w:cs="Times New Roman"/>
          <w:color w:val="444444"/>
          <w:sz w:val="28"/>
          <w:szCs w:val="28"/>
          <w:lang w:eastAsia="en-IN"/>
        </w:rPr>
        <w:t> </w:t>
      </w:r>
      <w:r w:rsidRPr="0097559E">
        <w:rPr>
          <w:rFonts w:ascii="inherit" w:eastAsia="Times New Roman" w:hAnsi="inherit" w:cs="Times New Roman"/>
          <w:b/>
          <w:bCs/>
          <w:color w:val="444444"/>
          <w:sz w:val="28"/>
          <w:szCs w:val="28"/>
          <w:lang w:eastAsia="en-IN"/>
        </w:rPr>
        <w:t> (</w:t>
      </w:r>
      <w:proofErr w:type="gramEnd"/>
      <w:r w:rsidRPr="0097559E">
        <w:rPr>
          <w:rFonts w:ascii="inherit" w:eastAsia="Times New Roman" w:hAnsi="inherit" w:cs="Times New Roman"/>
          <w:b/>
          <w:bCs/>
          <w:color w:val="444444"/>
          <w:sz w:val="28"/>
          <w:szCs w:val="28"/>
          <w:lang w:eastAsia="en-IN"/>
        </w:rPr>
        <w:t>Pointer)</w:t>
      </w:r>
      <w:r w:rsidRPr="00B20B53">
        <w:rPr>
          <w:rFonts w:ascii="Georgia" w:eastAsia="Times New Roman" w:hAnsi="Georgia" w:cs="Times New Roman"/>
          <w:color w:val="444444"/>
          <w:sz w:val="28"/>
          <w:szCs w:val="28"/>
          <w:lang w:eastAsia="en-IN"/>
        </w:rPr>
        <w:t> –  It is a pointer operator</w:t>
      </w:r>
    </w:p>
    <w:p w:rsidR="00844B32" w:rsidRPr="0097559E" w:rsidRDefault="00844B32" w:rsidP="0097559E">
      <w:pPr>
        <w:rPr>
          <w:sz w:val="28"/>
          <w:szCs w:val="28"/>
        </w:rPr>
      </w:pPr>
    </w:p>
    <w:sectPr w:rsidR="00844B32" w:rsidRPr="0097559E" w:rsidSect="006822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C15"/>
    <w:multiLevelType w:val="multilevel"/>
    <w:tmpl w:val="9D34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D63B1"/>
    <w:multiLevelType w:val="multilevel"/>
    <w:tmpl w:val="B5065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6E825F5"/>
    <w:multiLevelType w:val="multilevel"/>
    <w:tmpl w:val="C9345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842DB"/>
    <w:multiLevelType w:val="multilevel"/>
    <w:tmpl w:val="297A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480F5D"/>
    <w:multiLevelType w:val="multilevel"/>
    <w:tmpl w:val="23B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53D3"/>
    <w:multiLevelType w:val="multilevel"/>
    <w:tmpl w:val="0510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102D9"/>
    <w:multiLevelType w:val="multilevel"/>
    <w:tmpl w:val="F3DC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44E50"/>
    <w:multiLevelType w:val="multilevel"/>
    <w:tmpl w:val="F3DC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876281"/>
    <w:multiLevelType w:val="multilevel"/>
    <w:tmpl w:val="95CA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3F1BAD"/>
    <w:multiLevelType w:val="multilevel"/>
    <w:tmpl w:val="ECA0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5A4403"/>
    <w:multiLevelType w:val="multilevel"/>
    <w:tmpl w:val="E7B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5"/>
  </w:num>
  <w:num w:numId="5">
    <w:abstractNumId w:val="3"/>
  </w:num>
  <w:num w:numId="6">
    <w:abstractNumId w:val="2"/>
  </w:num>
  <w:num w:numId="7">
    <w:abstractNumId w:val="6"/>
  </w:num>
  <w:num w:numId="8">
    <w:abstractNumId w:val="1"/>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B1"/>
    <w:rsid w:val="00153314"/>
    <w:rsid w:val="002E7420"/>
    <w:rsid w:val="00381B55"/>
    <w:rsid w:val="004740DD"/>
    <w:rsid w:val="004D4FD3"/>
    <w:rsid w:val="00572E6D"/>
    <w:rsid w:val="005F49E4"/>
    <w:rsid w:val="00682255"/>
    <w:rsid w:val="00844B32"/>
    <w:rsid w:val="00907218"/>
    <w:rsid w:val="00920936"/>
    <w:rsid w:val="0097559E"/>
    <w:rsid w:val="00A40DCD"/>
    <w:rsid w:val="00B20B53"/>
    <w:rsid w:val="00BB6CD9"/>
    <w:rsid w:val="00C51154"/>
    <w:rsid w:val="00C67619"/>
    <w:rsid w:val="00D128B1"/>
    <w:rsid w:val="00DB76C6"/>
    <w:rsid w:val="00E152AD"/>
    <w:rsid w:val="00E66CA2"/>
    <w:rsid w:val="00EB3F12"/>
    <w:rsid w:val="00EF6A26"/>
    <w:rsid w:val="00F77B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55"/>
  </w:style>
  <w:style w:type="paragraph" w:styleId="Heading1">
    <w:name w:val="heading 1"/>
    <w:basedOn w:val="Normal"/>
    <w:next w:val="Normal"/>
    <w:link w:val="Heading1Char"/>
    <w:uiPriority w:val="9"/>
    <w:qFormat/>
    <w:rsid w:val="00907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128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8B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128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128B1"/>
    <w:rPr>
      <w:b/>
      <w:bCs/>
    </w:rPr>
  </w:style>
  <w:style w:type="character" w:styleId="Hyperlink">
    <w:name w:val="Hyperlink"/>
    <w:basedOn w:val="DefaultParagraphFont"/>
    <w:uiPriority w:val="99"/>
    <w:semiHidden/>
    <w:unhideWhenUsed/>
    <w:rsid w:val="00B20B53"/>
    <w:rPr>
      <w:color w:val="0000FF"/>
      <w:u w:val="single"/>
    </w:rPr>
  </w:style>
  <w:style w:type="paragraph" w:customStyle="1" w:styleId="pq">
    <w:name w:val="pq"/>
    <w:basedOn w:val="Normal"/>
    <w:rsid w:val="00C511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844B3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4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844B32"/>
    <w:rPr>
      <w:rFonts w:ascii="Courier New" w:eastAsia="Times New Roman" w:hAnsi="Courier New" w:cs="Courier New"/>
      <w:sz w:val="20"/>
      <w:szCs w:val="20"/>
      <w:lang w:eastAsia="en-IN"/>
    </w:rPr>
  </w:style>
  <w:style w:type="character" w:customStyle="1" w:styleId="token">
    <w:name w:val="token"/>
    <w:basedOn w:val="DefaultParagraphFont"/>
    <w:rsid w:val="00844B32"/>
  </w:style>
  <w:style w:type="character" w:customStyle="1" w:styleId="Heading1Char">
    <w:name w:val="Heading 1 Char"/>
    <w:basedOn w:val="DefaultParagraphFont"/>
    <w:link w:val="Heading1"/>
    <w:uiPriority w:val="9"/>
    <w:rsid w:val="009072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6860044">
      <w:bodyDiv w:val="1"/>
      <w:marLeft w:val="0"/>
      <w:marRight w:val="0"/>
      <w:marTop w:val="0"/>
      <w:marBottom w:val="0"/>
      <w:divBdr>
        <w:top w:val="none" w:sz="0" w:space="0" w:color="auto"/>
        <w:left w:val="none" w:sz="0" w:space="0" w:color="auto"/>
        <w:bottom w:val="none" w:sz="0" w:space="0" w:color="auto"/>
        <w:right w:val="none" w:sz="0" w:space="0" w:color="auto"/>
      </w:divBdr>
    </w:div>
    <w:div w:id="676345300">
      <w:bodyDiv w:val="1"/>
      <w:marLeft w:val="0"/>
      <w:marRight w:val="0"/>
      <w:marTop w:val="0"/>
      <w:marBottom w:val="0"/>
      <w:divBdr>
        <w:top w:val="none" w:sz="0" w:space="0" w:color="auto"/>
        <w:left w:val="none" w:sz="0" w:space="0" w:color="auto"/>
        <w:bottom w:val="none" w:sz="0" w:space="0" w:color="auto"/>
        <w:right w:val="none" w:sz="0" w:space="0" w:color="auto"/>
      </w:divBdr>
    </w:div>
    <w:div w:id="1133403103">
      <w:bodyDiv w:val="1"/>
      <w:marLeft w:val="0"/>
      <w:marRight w:val="0"/>
      <w:marTop w:val="0"/>
      <w:marBottom w:val="0"/>
      <w:divBdr>
        <w:top w:val="none" w:sz="0" w:space="0" w:color="auto"/>
        <w:left w:val="none" w:sz="0" w:space="0" w:color="auto"/>
        <w:bottom w:val="none" w:sz="0" w:space="0" w:color="auto"/>
        <w:right w:val="none" w:sz="0" w:space="0" w:color="auto"/>
      </w:divBdr>
    </w:div>
    <w:div w:id="1212578545">
      <w:bodyDiv w:val="1"/>
      <w:marLeft w:val="0"/>
      <w:marRight w:val="0"/>
      <w:marTop w:val="0"/>
      <w:marBottom w:val="0"/>
      <w:divBdr>
        <w:top w:val="none" w:sz="0" w:space="0" w:color="auto"/>
        <w:left w:val="none" w:sz="0" w:space="0" w:color="auto"/>
        <w:bottom w:val="none" w:sz="0" w:space="0" w:color="auto"/>
        <w:right w:val="none" w:sz="0" w:space="0" w:color="auto"/>
      </w:divBdr>
    </w:div>
    <w:div w:id="1261642834">
      <w:bodyDiv w:val="1"/>
      <w:marLeft w:val="0"/>
      <w:marRight w:val="0"/>
      <w:marTop w:val="0"/>
      <w:marBottom w:val="0"/>
      <w:divBdr>
        <w:top w:val="none" w:sz="0" w:space="0" w:color="auto"/>
        <w:left w:val="none" w:sz="0" w:space="0" w:color="auto"/>
        <w:bottom w:val="none" w:sz="0" w:space="0" w:color="auto"/>
        <w:right w:val="none" w:sz="0" w:space="0" w:color="auto"/>
      </w:divBdr>
    </w:div>
    <w:div w:id="1528563739">
      <w:bodyDiv w:val="1"/>
      <w:marLeft w:val="0"/>
      <w:marRight w:val="0"/>
      <w:marTop w:val="0"/>
      <w:marBottom w:val="0"/>
      <w:divBdr>
        <w:top w:val="none" w:sz="0" w:space="0" w:color="auto"/>
        <w:left w:val="none" w:sz="0" w:space="0" w:color="auto"/>
        <w:bottom w:val="none" w:sz="0" w:space="0" w:color="auto"/>
        <w:right w:val="none" w:sz="0" w:space="0" w:color="auto"/>
      </w:divBdr>
    </w:div>
    <w:div w:id="1772045486">
      <w:bodyDiv w:val="1"/>
      <w:marLeft w:val="0"/>
      <w:marRight w:val="0"/>
      <w:marTop w:val="0"/>
      <w:marBottom w:val="0"/>
      <w:divBdr>
        <w:top w:val="none" w:sz="0" w:space="0" w:color="auto"/>
        <w:left w:val="none" w:sz="0" w:space="0" w:color="auto"/>
        <w:bottom w:val="none" w:sz="0" w:space="0" w:color="auto"/>
        <w:right w:val="none" w:sz="0" w:space="0" w:color="auto"/>
      </w:divBdr>
    </w:div>
    <w:div w:id="2067870719">
      <w:bodyDiv w:val="1"/>
      <w:marLeft w:val="0"/>
      <w:marRight w:val="0"/>
      <w:marTop w:val="0"/>
      <w:marBottom w:val="0"/>
      <w:divBdr>
        <w:top w:val="none" w:sz="0" w:space="0" w:color="auto"/>
        <w:left w:val="none" w:sz="0" w:space="0" w:color="auto"/>
        <w:bottom w:val="none" w:sz="0" w:space="0" w:color="auto"/>
        <w:right w:val="none" w:sz="0" w:space="0" w:color="auto"/>
      </w:divBdr>
    </w:div>
    <w:div w:id="20720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perators_in_C_and_C%2B%2B" TargetMode="External"/><Relationship Id="rId5" Type="http://schemas.openxmlformats.org/officeDocument/2006/relationships/hyperlink" Target="https://www.javatpoint.com/c-ope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2021-05-09T17:52:00Z</dcterms:created>
  <dcterms:modified xsi:type="dcterms:W3CDTF">2021-05-13T11:06:00Z</dcterms:modified>
</cp:coreProperties>
</file>