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6" w:rsidRDefault="006D5866" w:rsidP="00CE7F46">
      <w:pPr>
        <w:jc w:val="both"/>
        <w:rPr>
          <w:b/>
          <w:caps/>
          <w:sz w:val="28"/>
        </w:rPr>
      </w:pPr>
      <w:r>
        <w:rPr>
          <w:b/>
          <w:caps/>
          <w:sz w:val="28"/>
        </w:rPr>
        <w:t>electrical &amp; magnetic properties of atoms &amp; molecules</w:t>
      </w:r>
    </w:p>
    <w:p w:rsidR="00CE7F46" w:rsidRDefault="00B0619D" w:rsidP="006D5866">
      <w:pPr>
        <w:autoSpaceDE w:val="0"/>
        <w:autoSpaceDN w:val="0"/>
        <w:adjustRightInd w:val="0"/>
        <w:ind w:firstLine="709"/>
        <w:jc w:val="both"/>
        <w:rPr>
          <w:b/>
          <w:sz w:val="28"/>
        </w:rPr>
      </w:pPr>
      <w:r>
        <w:rPr>
          <w:b/>
          <w:sz w:val="28"/>
          <w:u w:val="dash"/>
        </w:rPr>
        <w:t>Syllabus</w:t>
      </w:r>
      <w:r w:rsidR="00C51314" w:rsidRPr="002F2005">
        <w:rPr>
          <w:b/>
          <w:sz w:val="28"/>
        </w:rPr>
        <w:t>:</w:t>
      </w:r>
      <w:r>
        <w:rPr>
          <w:b/>
          <w:sz w:val="28"/>
        </w:rPr>
        <w:t xml:space="preserve"> </w:t>
      </w:r>
      <w:r w:rsidR="006D5866" w:rsidRPr="00BD1044">
        <w:rPr>
          <w:rFonts w:cstheme="minorHAnsi"/>
          <w:color w:val="000000"/>
          <w:sz w:val="23"/>
          <w:szCs w:val="23"/>
        </w:rPr>
        <w:t>Basic ideas of electrostatics, Electrostatics of dielectric media, Clausius-Mosott</w:t>
      </w:r>
      <w:r w:rsidR="00D645C1">
        <w:rPr>
          <w:rFonts w:cstheme="minorHAnsi"/>
          <w:color w:val="000000"/>
          <w:sz w:val="23"/>
          <w:szCs w:val="23"/>
        </w:rPr>
        <w:t>i</w:t>
      </w:r>
      <w:r w:rsidR="006D5866" w:rsidRPr="00BD1044">
        <w:rPr>
          <w:rFonts w:cstheme="minorHAnsi"/>
          <w:color w:val="000000"/>
          <w:sz w:val="23"/>
          <w:szCs w:val="23"/>
        </w:rPr>
        <w:t>i equation,</w:t>
      </w:r>
      <w:r w:rsidR="00F94F3D" w:rsidRPr="00F94F3D">
        <w:rPr>
          <w:rFonts w:cstheme="minorHAnsi"/>
          <w:b/>
          <w:bCs/>
          <w:color w:val="000000"/>
          <w:sz w:val="23"/>
          <w:szCs w:val="23"/>
        </w:rPr>
        <w:t xml:space="preserve"> </w:t>
      </w:r>
      <w:r w:rsidR="00F94F3D">
        <w:t>Lorentz-Lorenz Equation</w:t>
      </w:r>
      <w:r w:rsidR="006D5866" w:rsidRPr="00BD1044">
        <w:rPr>
          <w:rFonts w:cstheme="minorHAnsi"/>
          <w:color w:val="000000"/>
          <w:sz w:val="23"/>
          <w:szCs w:val="23"/>
        </w:rPr>
        <w:t xml:space="preserve">, Dipole moment and molecular polarizabilities and </w:t>
      </w:r>
      <w:r w:rsidR="006D5866" w:rsidRPr="003F7C15">
        <w:rPr>
          <w:rFonts w:cstheme="minorHAnsi"/>
          <w:color w:val="000000"/>
          <w:sz w:val="23"/>
          <w:szCs w:val="23"/>
        </w:rPr>
        <w:t>their</w:t>
      </w:r>
      <w:r w:rsidR="003F7C15">
        <w:rPr>
          <w:rFonts w:cstheme="minorHAnsi"/>
          <w:b/>
          <w:bCs/>
          <w:color w:val="000000"/>
          <w:sz w:val="23"/>
          <w:szCs w:val="23"/>
        </w:rPr>
        <w:t xml:space="preserve"> </w:t>
      </w:r>
      <w:r w:rsidR="006D5866" w:rsidRPr="003F7C15">
        <w:rPr>
          <w:rFonts w:cstheme="minorHAnsi"/>
          <w:color w:val="000000"/>
          <w:sz w:val="23"/>
          <w:szCs w:val="23"/>
        </w:rPr>
        <w:t>measurements</w:t>
      </w:r>
      <w:r w:rsidR="006D5866" w:rsidRPr="00BD1044">
        <w:rPr>
          <w:rFonts w:cstheme="minorHAnsi"/>
          <w:color w:val="000000"/>
          <w:sz w:val="23"/>
          <w:szCs w:val="23"/>
        </w:rPr>
        <w:t>. Diamagnetism, paramagnetism, magnetic susceptibility and its measurement,</w:t>
      </w:r>
      <w:r w:rsidR="006D5866" w:rsidRPr="00F73709">
        <w:rPr>
          <w:rFonts w:cstheme="minorHAnsi"/>
          <w:b/>
          <w:bCs/>
          <w:color w:val="000000"/>
          <w:sz w:val="23"/>
          <w:szCs w:val="23"/>
        </w:rPr>
        <w:t xml:space="preserve"> </w:t>
      </w:r>
      <w:r w:rsidR="006D5866" w:rsidRPr="00BD1044">
        <w:rPr>
          <w:rFonts w:cstheme="minorHAnsi"/>
          <w:color w:val="000000"/>
          <w:sz w:val="23"/>
          <w:szCs w:val="23"/>
        </w:rPr>
        <w:t>molecular interpretation</w:t>
      </w:r>
    </w:p>
    <w:p w:rsidR="00B0619D" w:rsidRDefault="00FB636B" w:rsidP="00CE7F46">
      <w:pPr>
        <w:jc w:val="both"/>
        <w:rPr>
          <w:b/>
          <w:caps/>
          <w:sz w:val="28"/>
        </w:rPr>
      </w:pPr>
      <w:r>
        <w:rPr>
          <w:b/>
          <w:sz w:val="28"/>
          <w:u w:val="dash"/>
        </w:rPr>
        <w:t>Introduction</w:t>
      </w:r>
      <w:r w:rsidR="00B0619D" w:rsidRPr="002F2005">
        <w:rPr>
          <w:b/>
          <w:sz w:val="28"/>
        </w:rPr>
        <w:t>:</w:t>
      </w:r>
    </w:p>
    <w:p w:rsidR="00FB636B" w:rsidRDefault="00FB636B" w:rsidP="00B0619D">
      <w:pPr>
        <w:ind w:firstLine="709"/>
        <w:jc w:val="both"/>
      </w:pPr>
      <w:r>
        <w:t xml:space="preserve">When a substance (atom or molecule) is placed in an external </w:t>
      </w:r>
      <w:r w:rsidRPr="001E022E">
        <w:rPr>
          <w:b/>
        </w:rPr>
        <w:t>electric</w:t>
      </w:r>
      <w:r>
        <w:t xml:space="preserve"> or </w:t>
      </w:r>
      <w:r w:rsidRPr="001E022E">
        <w:rPr>
          <w:b/>
        </w:rPr>
        <w:t>magnetic</w:t>
      </w:r>
      <w:r>
        <w:t xml:space="preserve"> field, there might be occurred some certain</w:t>
      </w:r>
      <w:r w:rsidRPr="002F2005">
        <w:t xml:space="preserve"> </w:t>
      </w:r>
      <w:r>
        <w:t xml:space="preserve">change in the </w:t>
      </w:r>
      <w:r w:rsidRPr="001E022E">
        <w:rPr>
          <w:b/>
        </w:rPr>
        <w:t>structural</w:t>
      </w:r>
      <w:r>
        <w:t xml:space="preserve"> features of the substance. This chapter deals with the structural information that can be derived when a substance is placed in an electrostatic or magnetic field.</w:t>
      </w:r>
    </w:p>
    <w:p w:rsidR="005A56DC" w:rsidRDefault="009F362B" w:rsidP="00B0619D">
      <w:pPr>
        <w:ind w:firstLine="709"/>
        <w:jc w:val="both"/>
      </w:pPr>
      <w:r>
        <w:t xml:space="preserve">The basic electrical property of a molecule is its </w:t>
      </w:r>
      <w:r w:rsidRPr="001E022E">
        <w:rPr>
          <w:b/>
        </w:rPr>
        <w:t>dipole</w:t>
      </w:r>
      <w:r>
        <w:t xml:space="preserve"> </w:t>
      </w:r>
      <w:r w:rsidRPr="001E022E">
        <w:rPr>
          <w:b/>
        </w:rPr>
        <w:t>moment</w:t>
      </w:r>
      <w:r>
        <w:t xml:space="preserve">, which helps in understanding the relative location of the various bonds </w:t>
      </w:r>
      <w:r w:rsidR="005A56DC">
        <w:t xml:space="preserve">in the molecule. </w:t>
      </w:r>
    </w:p>
    <w:p w:rsidR="005A56DC" w:rsidRDefault="005A56DC" w:rsidP="00B0619D">
      <w:pPr>
        <w:ind w:firstLine="709"/>
        <w:jc w:val="both"/>
      </w:pPr>
      <w:r>
        <w:t xml:space="preserve">The study of a substance in a magnetic field helps in knowing whether the substance is </w:t>
      </w:r>
      <w:r w:rsidRPr="001E022E">
        <w:rPr>
          <w:b/>
        </w:rPr>
        <w:t>paramagnetic</w:t>
      </w:r>
      <w:r>
        <w:t xml:space="preserve"> or </w:t>
      </w:r>
      <w:r w:rsidRPr="001E022E">
        <w:rPr>
          <w:b/>
        </w:rPr>
        <w:t>diamagnetic</w:t>
      </w:r>
      <w:r>
        <w:t xml:space="preserve">, which are directly linked </w:t>
      </w:r>
      <w:r w:rsidR="00C51314" w:rsidRPr="002F2005">
        <w:t xml:space="preserve">to </w:t>
      </w:r>
      <w:r>
        <w:t xml:space="preserve">the presence (paramagnetic) or absence (diamagnetic) of unpaired electrons in the substance. Thus, the study of magnetic property helps in understanding the </w:t>
      </w:r>
      <w:r w:rsidRPr="001E022E">
        <w:rPr>
          <w:b/>
        </w:rPr>
        <w:t>electronic</w:t>
      </w:r>
      <w:r>
        <w:t xml:space="preserve"> </w:t>
      </w:r>
      <w:r w:rsidRPr="001E022E">
        <w:rPr>
          <w:b/>
        </w:rPr>
        <w:t>configurations</w:t>
      </w:r>
      <w:r>
        <w:t xml:space="preserve"> of atoms or molecules. </w:t>
      </w:r>
    </w:p>
    <w:p w:rsidR="005A56DC" w:rsidRDefault="005A56DC" w:rsidP="00E01900">
      <w:pPr>
        <w:jc w:val="both"/>
      </w:pPr>
      <w:r w:rsidRPr="005A56DC">
        <w:rPr>
          <w:b/>
          <w:sz w:val="28"/>
          <w:u w:val="dash"/>
        </w:rPr>
        <w:t>Electric Dipole moment</w:t>
      </w:r>
      <w:r>
        <w:t xml:space="preserve">: </w:t>
      </w:r>
    </w:p>
    <w:p w:rsidR="00E01900" w:rsidRDefault="00E01900" w:rsidP="00B0619D">
      <w:pPr>
        <w:ind w:firstLine="709"/>
        <w:jc w:val="both"/>
      </w:pPr>
      <w:r>
        <w:t xml:space="preserve">The electric dipole moment deals with the </w:t>
      </w:r>
      <w:r w:rsidRPr="001E022E">
        <w:rPr>
          <w:b/>
        </w:rPr>
        <w:t>spatial</w:t>
      </w:r>
      <w:r>
        <w:t xml:space="preserve"> </w:t>
      </w:r>
      <w:r w:rsidRPr="001E022E">
        <w:rPr>
          <w:b/>
        </w:rPr>
        <w:t>distribution</w:t>
      </w:r>
      <w:r>
        <w:t xml:space="preserve"> of the bonding </w:t>
      </w:r>
      <w:r w:rsidRPr="001E022E">
        <w:rPr>
          <w:b/>
        </w:rPr>
        <w:t>electrons</w:t>
      </w:r>
      <w:r>
        <w:t xml:space="preserve"> between the covalently bonded atoms and the </w:t>
      </w:r>
      <w:r w:rsidRPr="001E022E">
        <w:rPr>
          <w:b/>
        </w:rPr>
        <w:t>nature</w:t>
      </w:r>
      <w:r>
        <w:t xml:space="preserve"> of the two atoms involved. </w:t>
      </w:r>
    </w:p>
    <w:p w:rsidR="008D3289" w:rsidRDefault="00E01900" w:rsidP="00B0619D">
      <w:pPr>
        <w:ind w:firstLine="709"/>
        <w:jc w:val="both"/>
      </w:pPr>
      <w:r>
        <w:t xml:space="preserve">For </w:t>
      </w:r>
      <w:r w:rsidRPr="001E022E">
        <w:rPr>
          <w:b/>
        </w:rPr>
        <w:t>homonuclear</w:t>
      </w:r>
      <w:r>
        <w:t xml:space="preserve"> diatomic molecules</w:t>
      </w:r>
      <w:r w:rsidR="001A7777">
        <w:t xml:space="preserve"> such as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 etc.</m:t>
        </m:r>
      </m:oMath>
      <w:r w:rsidR="001A7777">
        <w:t xml:space="preserve">the distribution of electronic cloud is symmetrical around the two nuclei of the molecule, </w:t>
      </w:r>
      <w:r w:rsidR="001A7777" w:rsidRPr="002D45DA">
        <w:rPr>
          <w:i/>
        </w:rPr>
        <w:t>i.e</w:t>
      </w:r>
      <w:r w:rsidR="001A7777">
        <w:t>. covalently bonded electron pair is shared equally between the bonded atoms in the molecule. Thus,</w:t>
      </w:r>
      <w:r w:rsidR="00CE7F46">
        <w:t xml:space="preserve"> </w:t>
      </w:r>
      <m:oMath>
        <m:r>
          <w:rPr>
            <w:rFonts w:ascii="Cambria Math" w:hAnsi="Cambria Math"/>
          </w:rPr>
          <m:t>H-H</m:t>
        </m:r>
      </m:oMath>
      <w:r w:rsidR="00453EDB">
        <w:t xml:space="preserve"> is </w:t>
      </w:r>
      <m:oMath>
        <m:r>
          <w:rPr>
            <w:rFonts w:ascii="Cambria Math" w:hAnsi="Cambria Math"/>
          </w:rPr>
          <m:t>H ∙ ∙H</m:t>
        </m:r>
      </m:oMath>
      <w:r w:rsidR="00F73709">
        <w:t xml:space="preserve">, </w:t>
      </w:r>
      <w:r w:rsidR="00453EDB">
        <w:t xml:space="preserve">symmetrical distribution of </w:t>
      </w:r>
      <w:r w:rsidR="00C6380D">
        <w:t>electronic charge density.</w:t>
      </w:r>
    </w:p>
    <w:p w:rsidR="00C6380D" w:rsidRDefault="00453EDB" w:rsidP="00B0619D">
      <w:pPr>
        <w:ind w:firstLine="709"/>
        <w:jc w:val="both"/>
      </w:pPr>
      <w:r>
        <w:t xml:space="preserve">But, in the case of </w:t>
      </w:r>
      <w:r w:rsidRPr="001E022E">
        <w:rPr>
          <w:b/>
        </w:rPr>
        <w:t>heteronuclear</w:t>
      </w:r>
      <w:r>
        <w:t xml:space="preserve"> diatomic molecules such as </w:t>
      </w:r>
      <m:oMath>
        <m:r>
          <w:rPr>
            <w:rFonts w:ascii="Cambria Math" w:hAnsi="Cambria Math"/>
          </w:rPr>
          <m:t>HCl, HBr</m:t>
        </m:r>
      </m:oMath>
      <w:r>
        <w:t xml:space="preserve">, </w:t>
      </w:r>
      <w:r w:rsidRPr="002D45DA">
        <w:rPr>
          <w:i/>
        </w:rPr>
        <w:t>etc</w:t>
      </w:r>
      <w:r>
        <w:t xml:space="preserve">. because of the electronegativity difference between the bonded atoms, the electron pair is not shared equally between the bonded atoms, </w:t>
      </w:r>
      <w:r w:rsidRPr="002D45DA">
        <w:rPr>
          <w:i/>
        </w:rPr>
        <w:t>i.e</w:t>
      </w:r>
      <w:r>
        <w:t xml:space="preserve">. the charge distribution is not symmetrical and, the bonding electron pair are more neared to the more electronegative atom. Thus, </w:t>
      </w:r>
      <m:oMath>
        <m:r>
          <w:rPr>
            <w:rFonts w:ascii="Cambria Math" w:hAnsi="Cambria Math"/>
          </w:rPr>
          <m:t>H-Cl</m:t>
        </m:r>
      </m:oMath>
      <w:r>
        <w:t xml:space="preserve"> is more likely </w:t>
      </w:r>
      <w:r w:rsidR="00C6380D">
        <w:t xml:space="preserve">to exist </w:t>
      </w:r>
      <w:r>
        <w:t xml:space="preserve">as </w:t>
      </w:r>
      <m:oMath>
        <m:r>
          <w:rPr>
            <w:rFonts w:ascii="Cambria Math" w:hAnsi="Cambria Math"/>
          </w:rPr>
          <m:t>H   ∙ ∙Cl</m:t>
        </m:r>
      </m:oMath>
      <w:r w:rsidR="00C6380D">
        <w:t xml:space="preserve">, </w:t>
      </w:r>
      <w:r w:rsidR="00C6380D" w:rsidRPr="002D45DA">
        <w:rPr>
          <w:i/>
        </w:rPr>
        <w:t>i.e</w:t>
      </w:r>
      <w:r w:rsidR="00C6380D">
        <w:t xml:space="preserve">. unsymmetrical distribution of electronic charge density as </w:t>
      </w:r>
      <m:oMath>
        <m:sSub>
          <m:sSubPr>
            <m:ctrlPr>
              <w:rPr>
                <w:rFonts w:ascii="Cambria Math" w:hAnsi="Cambria Math"/>
                <w:i/>
              </w:rPr>
            </m:ctrlPr>
          </m:sSubPr>
          <m:e>
            <m:r>
              <w:rPr>
                <w:rFonts w:ascii="Cambria Math" w:hAnsi="Cambria Math"/>
              </w:rPr>
              <m:t>χ</m:t>
            </m:r>
          </m:e>
          <m:sub>
            <m:r>
              <w:rPr>
                <w:rFonts w:ascii="Cambria Math" w:hAnsi="Cambria Math"/>
              </w:rPr>
              <m:t>Cl</m:t>
            </m:r>
          </m:sub>
        </m:sSub>
        <m:r>
          <w:rPr>
            <w:rFonts w:ascii="Cambria Math" w:hAnsi="Cambria Math"/>
          </w:rPr>
          <m:t>&gt;</m:t>
        </m:r>
        <m:sSub>
          <m:sSubPr>
            <m:ctrlPr>
              <w:rPr>
                <w:rFonts w:ascii="Cambria Math" w:hAnsi="Cambria Math"/>
                <w:i/>
              </w:rPr>
            </m:ctrlPr>
          </m:sSubPr>
          <m:e>
            <m:r>
              <w:rPr>
                <w:rFonts w:ascii="Cambria Math" w:hAnsi="Cambria Math"/>
              </w:rPr>
              <m:t>χ</m:t>
            </m:r>
          </m:e>
          <m:sub>
            <m:r>
              <w:rPr>
                <w:rFonts w:ascii="Cambria Math" w:hAnsi="Cambria Math"/>
              </w:rPr>
              <m:t>H</m:t>
            </m:r>
          </m:sub>
        </m:sSub>
      </m:oMath>
      <w:r w:rsidR="00C6380D">
        <w:t>.</w:t>
      </w:r>
      <w:r>
        <w:t xml:space="preserve"> </w:t>
      </w:r>
    </w:p>
    <w:p w:rsidR="002D45DA" w:rsidRDefault="00C6380D" w:rsidP="00B0619D">
      <w:pPr>
        <w:ind w:firstLine="709"/>
        <w:jc w:val="both"/>
      </w:pPr>
      <w:r>
        <w:t xml:space="preserve">Because of the unsymmetrical distribution of electronic charge density in heteronuclear diatomic molecules such as </w:t>
      </w:r>
      <m:oMath>
        <m:r>
          <w:rPr>
            <w:rFonts w:ascii="Cambria Math" w:hAnsi="Cambria Math"/>
          </w:rPr>
          <m:t>HCl, HBr</m:t>
        </m:r>
      </m:oMath>
      <w:r>
        <w:t xml:space="preserve">, </w:t>
      </w:r>
      <w:r w:rsidRPr="002D45DA">
        <w:rPr>
          <w:i/>
        </w:rPr>
        <w:t>etc</w:t>
      </w:r>
      <w:r>
        <w:t>., the molecule acquires a partial separation of charges at the two ends</w:t>
      </w:r>
      <w:r w:rsidR="001E022E">
        <w:t xml:space="preserve">, called the </w:t>
      </w:r>
      <w:r w:rsidR="001E022E" w:rsidRPr="001E022E">
        <w:rPr>
          <w:b/>
        </w:rPr>
        <w:t>dipoles</w:t>
      </w:r>
      <w:r>
        <w:t xml:space="preserve">, the more electronegative atom serves as the </w:t>
      </w:r>
      <m:oMath>
        <m:r>
          <w:rPr>
            <w:rFonts w:ascii="Cambria Math" w:hAnsi="Cambria Math"/>
          </w:rPr>
          <m:t>–ve</m:t>
        </m:r>
      </m:oMath>
      <w:r>
        <w:t xml:space="preserve"> end and the lesser electronegative atom serves as the </w:t>
      </w:r>
      <m:oMath>
        <m:r>
          <w:rPr>
            <w:rFonts w:ascii="Cambria Math" w:hAnsi="Cambria Math"/>
          </w:rPr>
          <m:t>+ve</m:t>
        </m:r>
      </m:oMath>
      <w:r>
        <w:t xml:space="preserve"> end. Thus, </w:t>
      </w:r>
      <m:oMath>
        <m:r>
          <w:rPr>
            <w:rFonts w:ascii="Cambria Math" w:hAnsi="Cambria Math"/>
          </w:rPr>
          <m:t>H-Cl</m:t>
        </m:r>
      </m:oMath>
      <w:r>
        <w:t xml:space="preserve"> may be written as </w:t>
      </w:r>
      <m:oMath>
        <m:sSup>
          <m:sSupPr>
            <m:ctrlPr>
              <w:rPr>
                <w:rFonts w:ascii="Cambria Math" w:hAnsi="Cambria Math"/>
                <w:i/>
              </w:rPr>
            </m:ctrlPr>
          </m:sSupPr>
          <m:e>
            <m:r>
              <w:rPr>
                <w:rFonts w:ascii="Cambria Math" w:hAnsi="Cambria Math"/>
              </w:rPr>
              <m:t>H</m:t>
            </m:r>
          </m:e>
          <m:sup>
            <m:r>
              <w:rPr>
                <w:rFonts w:ascii="Cambria Math" w:hAnsi="Cambria Math"/>
              </w:rPr>
              <m:t>δ+</m:t>
            </m:r>
          </m:sup>
        </m:sSup>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δ-</m:t>
            </m:r>
          </m:sup>
        </m:sSup>
      </m:oMath>
      <w:r>
        <w:t>.</w:t>
      </w:r>
    </w:p>
    <w:p w:rsidR="002D45DA" w:rsidRDefault="002D45DA" w:rsidP="006C736D">
      <w:pPr>
        <w:spacing w:after="0"/>
        <w:ind w:firstLine="709"/>
        <w:jc w:val="both"/>
      </w:pPr>
      <w:r>
        <w:t>The distribution of charges in a molecule (heteronuclear) can be described by a physical parameter, known as the dipole moment, represented by the symbol ‘</w:t>
      </w:r>
      <m:oMath>
        <m:r>
          <w:rPr>
            <w:rFonts w:ascii="Cambria Math" w:hAnsi="Cambria Math"/>
          </w:rPr>
          <m:t xml:space="preserve">μ or </m:t>
        </m:r>
        <m:r>
          <m:rPr>
            <m:sty m:val="bi"/>
          </m:rPr>
          <w:rPr>
            <w:rFonts w:ascii="Cambria Math" w:hAnsi="Cambria Math"/>
          </w:rPr>
          <m:t>p</m:t>
        </m:r>
      </m:oMath>
      <w:r>
        <w:t xml:space="preserve">’. For diatomic molecules, the dipole moment is </w:t>
      </w:r>
      <w:r w:rsidRPr="002D45DA">
        <w:rPr>
          <w:b/>
        </w:rPr>
        <w:t>defined</w:t>
      </w:r>
      <w:r>
        <w:t xml:space="preserve"> as the </w:t>
      </w:r>
      <w:r w:rsidRPr="002D45DA">
        <w:rPr>
          <w:b/>
          <w:i/>
        </w:rPr>
        <w:t>product of the charge ‘</w:t>
      </w:r>
      <m:oMath>
        <m:r>
          <m:rPr>
            <m:sty m:val="bi"/>
          </m:rPr>
          <w:rPr>
            <w:rFonts w:ascii="Cambria Math" w:hAnsi="Cambria Math"/>
          </w:rPr>
          <m:t>Q</m:t>
        </m:r>
      </m:oMath>
      <w:r w:rsidRPr="002D45DA">
        <w:rPr>
          <w:b/>
          <w:i/>
        </w:rPr>
        <w:t>’ at either end of the molecule and the distance ‘</w:t>
      </w:r>
      <m:oMath>
        <m:r>
          <m:rPr>
            <m:sty m:val="bi"/>
          </m:rPr>
          <w:rPr>
            <w:rFonts w:ascii="Cambria Math" w:hAnsi="Cambria Math"/>
          </w:rPr>
          <m:t>r</m:t>
        </m:r>
      </m:oMath>
      <w:r w:rsidRPr="002D45DA">
        <w:rPr>
          <w:b/>
          <w:i/>
        </w:rPr>
        <w:t xml:space="preserve">’ between the two charges </w:t>
      </w:r>
      <w:r>
        <w:t>(</w:t>
      </w:r>
      <w:r w:rsidRPr="002D45DA">
        <w:rPr>
          <w:i/>
        </w:rPr>
        <w:t>i.e</w:t>
      </w:r>
      <w:r>
        <w:t xml:space="preserve">. internuclear distance). Mathematically, dipole moment is defined as </w:t>
      </w:r>
      <w:r w:rsidRPr="002F2005">
        <w:t>—</w:t>
      </w:r>
      <w:r>
        <w:t xml:space="preserve"> </w:t>
      </w:r>
    </w:p>
    <w:p w:rsidR="002D45DA" w:rsidRDefault="002D45DA" w:rsidP="00B0619D">
      <w:pPr>
        <w:ind w:firstLine="709"/>
        <w:jc w:val="both"/>
      </w:pPr>
      <m:oMathPara>
        <m:oMath>
          <m:r>
            <w:rPr>
              <w:rFonts w:ascii="Cambria Math" w:hAnsi="Cambria Math"/>
            </w:rPr>
            <m:t>μ=Q r                  ⟶(1)</m:t>
          </m:r>
        </m:oMath>
      </m:oMathPara>
    </w:p>
    <w:p w:rsidR="00A53932" w:rsidRDefault="00E70E3A" w:rsidP="00A53932">
      <w:pPr>
        <w:spacing w:after="0"/>
        <w:ind w:firstLine="709"/>
        <w:jc w:val="both"/>
      </w:pPr>
      <w:r>
        <w:lastRenderedPageBreak/>
        <w:t xml:space="preserve">The dipole moment is a vector quantity, </w:t>
      </w:r>
      <w:r w:rsidRPr="00E55C67">
        <w:rPr>
          <w:i/>
        </w:rPr>
        <w:t>i.e</w:t>
      </w:r>
      <w:r>
        <w:t>., it has both magnitude as well as direction.</w:t>
      </w:r>
      <w:r w:rsidR="00FE3AAB">
        <w:t xml:space="preserve"> It can be represented by an arrow that indicated the direction from </w:t>
      </w:r>
      <m:oMath>
        <m:r>
          <w:rPr>
            <w:rFonts w:ascii="Cambria Math" w:hAnsi="Cambria Math"/>
          </w:rPr>
          <m:t>–ve</m:t>
        </m:r>
      </m:oMath>
      <w:r w:rsidR="00FE3AAB">
        <w:t xml:space="preserve"> to </w:t>
      </w:r>
      <m:oMath>
        <m:r>
          <w:rPr>
            <w:rFonts w:ascii="Cambria Math" w:hAnsi="Cambria Math"/>
          </w:rPr>
          <m:t>+ve</m:t>
        </m:r>
      </m:oMath>
      <w:r w:rsidR="00FE3AAB">
        <w:t xml:space="preserve"> end of the molecule. The length of the arrow is directly proportional to the </w:t>
      </w:r>
      <w:r w:rsidR="003606FD">
        <w:t xml:space="preserve">magnitude of the dipole moment </w:t>
      </w:r>
      <w:r w:rsidR="00FE3AAB">
        <w:t>as shown in the figure</w:t>
      </w:r>
      <w:r w:rsidR="003606FD">
        <w:t xml:space="preserve"> (a)</w:t>
      </w:r>
      <w:r w:rsidR="00FE6E63">
        <w:t xml:space="preserve"> given below</w:t>
      </w:r>
      <w:r w:rsidR="00FE3AAB">
        <w:t>.</w:t>
      </w:r>
    </w:p>
    <w:p w:rsidR="003606FD" w:rsidRDefault="00A53932" w:rsidP="00B0619D">
      <w:pPr>
        <w:ind w:firstLine="709"/>
        <w:jc w:val="both"/>
      </w:pPr>
      <w:r>
        <w:tab/>
      </w:r>
      <w:r>
        <w:tab/>
      </w:r>
      <w:r>
        <w:object w:dxaOrig="6296" w:dyaOrig="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5pt;height:142.75pt" o:ole="">
            <v:imagedata r:id="rId9" o:title=""/>
          </v:shape>
          <o:OLEObject Type="Embed" ProgID="ChemDraw.Document.6.0" ShapeID="_x0000_i1025" DrawAspect="Content" ObjectID="_1690091183" r:id="rId10"/>
        </w:object>
      </w:r>
      <w:r w:rsidR="00FE3AAB">
        <w:t xml:space="preserve"> </w:t>
      </w:r>
      <w:r w:rsidR="002D45DA">
        <w:t xml:space="preserve"> </w:t>
      </w:r>
    </w:p>
    <w:p w:rsidR="00FE5823" w:rsidRPr="00E55C67" w:rsidRDefault="00FE5823" w:rsidP="00B0619D">
      <w:pPr>
        <w:ind w:firstLine="709"/>
        <w:jc w:val="both"/>
        <w:rPr>
          <w:color w:val="FF0000"/>
        </w:rPr>
      </w:pPr>
      <w:r w:rsidRPr="00E55C67">
        <w:rPr>
          <w:b/>
          <w:color w:val="FF0000"/>
          <w:sz w:val="24"/>
          <w:u w:val="dash"/>
        </w:rPr>
        <w:t>Dipole moment as Vector Addition</w:t>
      </w:r>
      <w:r w:rsidRPr="00E55C67">
        <w:rPr>
          <w:color w:val="FF0000"/>
        </w:rPr>
        <w:t xml:space="preserve">: </w:t>
      </w:r>
    </w:p>
    <w:p w:rsidR="00FE5823" w:rsidRDefault="00FE5823" w:rsidP="00FE6E63">
      <w:pPr>
        <w:spacing w:after="0"/>
        <w:ind w:firstLine="709"/>
        <w:jc w:val="both"/>
      </w:pPr>
      <w:r>
        <w:t>The definition of dipole moment given by the equation (</w:t>
      </w:r>
      <m:oMath>
        <m:r>
          <w:rPr>
            <w:rFonts w:ascii="Cambria Math" w:hAnsi="Cambria Math"/>
          </w:rPr>
          <m:t>1</m:t>
        </m:r>
      </m:oMath>
      <w:r>
        <w:t xml:space="preserve">) </w:t>
      </w:r>
      <w:r w:rsidRPr="00FE5823">
        <w:rPr>
          <w:i/>
        </w:rPr>
        <w:t>viz</w:t>
      </w:r>
      <w:r>
        <w:t xml:space="preserve">. </w:t>
      </w:r>
      <m:oMath>
        <m:r>
          <w:rPr>
            <w:rFonts w:ascii="Cambria Math" w:hAnsi="Cambria Math"/>
          </w:rPr>
          <m:t>μ=Q r</m:t>
        </m:r>
      </m:oMath>
      <w:r>
        <w:t xml:space="preserve"> can be expressed as the vector addition, </w:t>
      </w:r>
      <w:r w:rsidRPr="008D7835">
        <w:rPr>
          <w:i/>
        </w:rPr>
        <w:t>i.e</w:t>
      </w:r>
      <w:r>
        <w:t xml:space="preserve">. </w:t>
      </w:r>
    </w:p>
    <w:p w:rsidR="006B0239" w:rsidRDefault="006B0239" w:rsidP="00B0619D">
      <w:pPr>
        <w:ind w:firstLine="709"/>
        <w:jc w:val="both"/>
      </w:pPr>
      <m:oMathPara>
        <m:oMath>
          <m:r>
            <w:rPr>
              <w:rFonts w:ascii="Cambria Math" w:hAnsi="Cambria Math"/>
            </w:rPr>
            <m:t>μ=</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⟶(2)</m:t>
          </m:r>
        </m:oMath>
      </m:oMathPara>
    </w:p>
    <w:p w:rsidR="006B0239" w:rsidRDefault="006B0239" w:rsidP="00FE6E63">
      <w:pPr>
        <w:spacing w:after="0"/>
        <w:ind w:firstLine="709"/>
        <w:jc w:val="both"/>
      </w:pPr>
      <w:r>
        <w:t xml:space="preserve">Here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t xml:space="preserve"> is the charge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species and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is the vector length of this charge from any arbitrary distance point. </w:t>
      </w:r>
      <w:r w:rsidRPr="006B0239">
        <w:rPr>
          <w:b/>
          <w:i/>
        </w:rPr>
        <w:t>For example</w:t>
      </w:r>
      <w:r>
        <w:t xml:space="preserve">, the dipole moment of the molecule shown in the figure (a) &amp; (b) is </w:t>
      </w:r>
      <w:r w:rsidRPr="002F2005">
        <w:t>—</w:t>
      </w:r>
    </w:p>
    <w:p w:rsidR="006B0239" w:rsidRDefault="006B0239" w:rsidP="00B0619D">
      <w:pPr>
        <w:ind w:firstLine="709"/>
        <w:jc w:val="both"/>
      </w:pPr>
      <m:oMathPara>
        <m:oMath>
          <m:r>
            <w:rPr>
              <w:rFonts w:ascii="Cambria Math" w:hAnsi="Cambria Math"/>
            </w:rPr>
            <m:t>μ=</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=Q r                  ⟶(3)</m:t>
          </m:r>
        </m:oMath>
      </m:oMathPara>
    </w:p>
    <w:p w:rsidR="00FE6E63" w:rsidRDefault="00FE6E63" w:rsidP="00B0619D">
      <w:pPr>
        <w:ind w:firstLine="709"/>
        <w:jc w:val="both"/>
      </w:pPr>
      <w:r>
        <w:t xml:space="preserve">The above vector addition can be conveniently done by making use of the expression </w:t>
      </w:r>
      <w:r w:rsidRPr="002F2005">
        <w:t>—</w:t>
      </w:r>
    </w:p>
    <w:p w:rsidR="00FE6E63" w:rsidRDefault="00FE6E63" w:rsidP="00B0619D">
      <w:pPr>
        <w:ind w:firstLine="709"/>
        <w:jc w:val="both"/>
      </w:pPr>
      <m:oMathPara>
        <m:oMath>
          <m:r>
            <w:rPr>
              <w:rFonts w:ascii="Cambria Math" w:hAnsi="Cambria Math"/>
            </w:rPr>
            <m:t>μ=</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y</m:t>
                      </m:r>
                    </m:sub>
                    <m:sup>
                      <m:r>
                        <w:rPr>
                          <w:rFonts w:ascii="Cambria Math" w:hAnsi="Cambria Math"/>
                        </w:rPr>
                        <m:t>2</m:t>
                      </m:r>
                    </m:sup>
                  </m:sSub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FE6E63" w:rsidRDefault="00FE6E63" w:rsidP="00B0619D">
      <w:pPr>
        <w:ind w:firstLine="709"/>
        <w:jc w:val="both"/>
      </w:pPr>
      <w:r>
        <w:t xml:space="preserve">Here </w:t>
      </w:r>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y</m:t>
            </m:r>
          </m:sub>
        </m:sSub>
      </m:oMath>
      <w:r>
        <w:t xml:space="preserve"> are the </w:t>
      </w:r>
      <m:oMath>
        <m:r>
          <w:rPr>
            <w:rFonts w:ascii="Cambria Math" w:hAnsi="Cambria Math"/>
          </w:rPr>
          <m:t>x</m:t>
        </m:r>
      </m:oMath>
      <w:r>
        <w:t xml:space="preserve">- and </w:t>
      </w:r>
      <m:oMath>
        <m:r>
          <w:rPr>
            <w:rFonts w:ascii="Cambria Math" w:hAnsi="Cambria Math"/>
          </w:rPr>
          <m:t>y</m:t>
        </m:r>
      </m:oMath>
      <w:r>
        <w:t xml:space="preserve">- components of dipole moment. From figure (b), we have </w:t>
      </w:r>
      <w:r w:rsidRPr="002F2005">
        <w:t>—</w:t>
      </w:r>
      <w:r>
        <w:t xml:space="preserve"> </w:t>
      </w:r>
    </w:p>
    <w:p w:rsidR="00FE6E63" w:rsidRDefault="00F96D86" w:rsidP="00B0619D">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oMath>
      </m:oMathPara>
    </w:p>
    <w:p w:rsidR="000820CE" w:rsidRDefault="00F96D86" w:rsidP="00B0619D">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oMath>
      </m:oMathPara>
    </w:p>
    <w:p w:rsidR="0057461E" w:rsidRDefault="000820CE" w:rsidP="00154404">
      <w:pPr>
        <w:ind w:left="993" w:hanging="284"/>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μ</m:t>
              </m:r>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m:t>
                  </m:r>
                  <m:d>
                    <m:dPr>
                      <m:ctrlPr>
                        <w:rPr>
                          <w:rFonts w:ascii="Cambria Math" w:hAnsi="Cambria Math"/>
                          <w:i/>
                        </w:rPr>
                      </m:ctrlPr>
                    </m:dPr>
                    <m:e>
                      <m:r>
                        <w:rPr>
                          <w:rFonts w:ascii="Cambria Math" w:hAnsi="Cambria Math"/>
                        </w:rPr>
                        <m:t>-Q</m:t>
                      </m:r>
                    </m:e>
                  </m:d>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d>
            </m:e>
            <m:sup>
              <m:r>
                <w:rPr>
                  <w:rFonts w:ascii="Cambria Math" w:hAnsi="Cambria Math"/>
                </w:rPr>
                <m:t>2</m:t>
              </m:r>
            </m:sup>
          </m:sSup>
        </m:oMath>
      </m:oMathPara>
    </w:p>
    <w:p w:rsidR="0057461E" w:rsidRDefault="0057461E" w:rsidP="00154404">
      <w:pPr>
        <w:ind w:left="1560" w:firstLine="567"/>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-2</m:t>
          </m:r>
          <m:sSup>
            <m:sSupPr>
              <m:ctrlPr>
                <w:rPr>
                  <w:rFonts w:ascii="Cambria Math" w:hAnsi="Cambria Math"/>
                  <w:i/>
                </w:rPr>
              </m:ctrlPr>
            </m:sSupPr>
            <m:e>
              <m:r>
                <w:rPr>
                  <w:rFonts w:ascii="Cambria Math" w:hAnsi="Cambria Math"/>
                </w:rPr>
                <m:t>Q</m:t>
              </m:r>
            </m:e>
            <m:sup>
              <m:r>
                <w:rPr>
                  <w:rFonts w:ascii="Cambria Math" w:hAnsi="Cambria Math"/>
                </w:rPr>
                <m:t>2</m:t>
              </m:r>
            </m:sup>
          </m:sSup>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-2</m:t>
          </m:r>
          <m:sSup>
            <m:sSupPr>
              <m:ctrlPr>
                <w:rPr>
                  <w:rFonts w:ascii="Cambria Math" w:hAnsi="Cambria Math"/>
                  <w:i/>
                </w:rPr>
              </m:ctrlPr>
            </m:sSupPr>
            <m:e>
              <m:r>
                <w:rPr>
                  <w:rFonts w:ascii="Cambria Math" w:hAnsi="Cambria Math"/>
                </w:rPr>
                <m:t>Q</m:t>
              </m:r>
            </m:e>
            <m:sup>
              <m:r>
                <w:rPr>
                  <w:rFonts w:ascii="Cambria Math" w:hAnsi="Cambria Math"/>
                </w:rPr>
                <m:t>2</m:t>
              </m:r>
            </m:sup>
          </m:sSup>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oMath>
      </m:oMathPara>
    </w:p>
    <w:p w:rsidR="0057461E" w:rsidRDefault="0057461E" w:rsidP="00154404">
      <w:pPr>
        <w:ind w:left="1560" w:hanging="851"/>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d>
            </m:e>
          </m:d>
        </m:oMath>
      </m:oMathPara>
    </w:p>
    <w:p w:rsidR="00CF7611" w:rsidRDefault="0057461E" w:rsidP="00154404">
      <w:pPr>
        <w:ind w:left="1560" w:firstLine="709"/>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e>
              </m:func>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rsidR="00FC1BE6" w:rsidRDefault="00CF7611" w:rsidP="00673B63">
      <w:pPr>
        <w:spacing w:after="0"/>
        <w:ind w:firstLine="709"/>
        <w:jc w:val="both"/>
      </w:pPr>
      <w:r>
        <w:t>The definition of dipole moment given by equation (</w:t>
      </w:r>
      <m:oMath>
        <m:r>
          <w:rPr>
            <w:rFonts w:ascii="Cambria Math" w:hAnsi="Cambria Math"/>
          </w:rPr>
          <m:t>3</m:t>
        </m:r>
      </m:oMath>
      <w:r>
        <w:t xml:space="preserve">) </w:t>
      </w:r>
      <w:r w:rsidR="00FC1BE6">
        <w:t>may be extended to any assembly of charges (</w:t>
      </w:r>
      <w:r w:rsidR="00AD516C">
        <w:t>a</w:t>
      </w:r>
      <w:r w:rsidR="00FC1BE6">
        <w:t>s explained by the following problem given below)</w:t>
      </w:r>
      <w:r w:rsidR="00AD516C">
        <w:t xml:space="preserve">. For </w:t>
      </w:r>
      <w:r w:rsidR="00AD516C" w:rsidRPr="005B109F">
        <w:rPr>
          <w:b/>
        </w:rPr>
        <w:t>polyatomic molecules</w:t>
      </w:r>
      <w:r w:rsidR="00AD516C">
        <w:t>, equation (</w:t>
      </w:r>
      <m:oMath>
        <m:r>
          <w:rPr>
            <w:rFonts w:ascii="Cambria Math" w:hAnsi="Cambria Math"/>
          </w:rPr>
          <m:t>3</m:t>
        </m:r>
      </m:oMath>
      <w:r w:rsidR="00AD516C">
        <w:t xml:space="preserve">) may be written as </w:t>
      </w:r>
      <w:r w:rsidR="00AD516C" w:rsidRPr="002F2005">
        <w:t>—</w:t>
      </w:r>
      <w:r w:rsidR="00AD516C">
        <w:t xml:space="preserve"> </w:t>
      </w:r>
    </w:p>
    <w:p w:rsidR="00AD516C" w:rsidRDefault="00AD516C" w:rsidP="00B0619D">
      <w:pPr>
        <w:ind w:firstLine="709"/>
        <w:jc w:val="both"/>
      </w:pPr>
      <m:oMathPara>
        <m:oMath>
          <m:r>
            <w:rPr>
              <w:rFonts w:ascii="Cambria Math" w:hAnsi="Cambria Math"/>
            </w:rPr>
            <m:t>μ=ρ</m:t>
          </m:r>
          <m:d>
            <m:dPr>
              <m:ctrlPr>
                <w:rPr>
                  <w:rFonts w:ascii="Cambria Math" w:hAnsi="Cambria Math"/>
                  <w:i/>
                </w:rPr>
              </m:ctrlPr>
            </m:dPr>
            <m:e>
              <m:r>
                <w:rPr>
                  <w:rFonts w:ascii="Cambria Math" w:hAnsi="Cambria Math"/>
                </w:rPr>
                <m:t>r</m:t>
              </m:r>
            </m:e>
          </m:d>
          <m:r>
            <w:rPr>
              <w:rFonts w:ascii="Cambria Math" w:hAnsi="Cambria Math"/>
            </w:rPr>
            <m:t xml:space="preserve"> r dr                  ⟶(4)</m:t>
          </m:r>
        </m:oMath>
      </m:oMathPara>
    </w:p>
    <w:p w:rsidR="00AD516C" w:rsidRDefault="00AD516C" w:rsidP="00B0619D">
      <w:pPr>
        <w:ind w:firstLine="709"/>
        <w:jc w:val="both"/>
      </w:pPr>
      <w:r>
        <w:t xml:space="preserve">Here </w:t>
      </w:r>
      <m:oMath>
        <m:r>
          <w:rPr>
            <w:rFonts w:ascii="Cambria Math" w:hAnsi="Cambria Math"/>
          </w:rPr>
          <m:t>ρ</m:t>
        </m:r>
        <m:d>
          <m:dPr>
            <m:ctrlPr>
              <w:rPr>
                <w:rFonts w:ascii="Cambria Math" w:hAnsi="Cambria Math"/>
                <w:i/>
              </w:rPr>
            </m:ctrlPr>
          </m:dPr>
          <m:e>
            <m:r>
              <w:rPr>
                <w:rFonts w:ascii="Cambria Math" w:hAnsi="Cambria Math"/>
              </w:rPr>
              <m:t>r</m:t>
            </m:r>
          </m:e>
        </m:d>
      </m:oMath>
      <w:r>
        <w:t xml:space="preserve"> is the charge density at a position defined by the vector </w:t>
      </w:r>
      <m:oMath>
        <m:r>
          <w:rPr>
            <w:rFonts w:ascii="Cambria Math" w:hAnsi="Cambria Math"/>
          </w:rPr>
          <m:t>r</m:t>
        </m:r>
      </m:oMath>
      <w:r>
        <w:t xml:space="preserve"> and </w:t>
      </w:r>
      <m:oMath>
        <m:r>
          <w:rPr>
            <w:rFonts w:ascii="Cambria Math" w:hAnsi="Cambria Math"/>
          </w:rPr>
          <m:t>dr</m:t>
        </m:r>
      </m:oMath>
      <w:r>
        <w:t xml:space="preserve"> is the volume element. </w:t>
      </w:r>
    </w:p>
    <w:p w:rsidR="00FC1BE6" w:rsidRDefault="00FC1BE6" w:rsidP="005B109F">
      <w:pPr>
        <w:spacing w:after="0"/>
        <w:ind w:firstLine="709"/>
        <w:jc w:val="both"/>
      </w:pPr>
      <w:r w:rsidRPr="00FC1BE6">
        <w:rPr>
          <w:b/>
          <w:sz w:val="24"/>
          <w:u w:val="dash"/>
        </w:rPr>
        <w:lastRenderedPageBreak/>
        <w:t>Problem</w:t>
      </w:r>
      <w:r>
        <w:t xml:space="preserve"> (1): For the assembly of charges shown in the figure, evaluate the expression of the dipole moment. Given: The angle between the dashed lines is </w:t>
      </w:r>
      <m:oMath>
        <m:r>
          <w:rPr>
            <w:rFonts w:ascii="Cambria Math" w:hAnsi="Cambria Math"/>
          </w:rPr>
          <m:t>30°</m:t>
        </m:r>
      </m:oMath>
      <w:r>
        <w:t xml:space="preserve">. </w:t>
      </w:r>
    </w:p>
    <w:p w:rsidR="00D544B2" w:rsidRDefault="00D544B2" w:rsidP="005B109F">
      <w:pPr>
        <w:spacing w:after="0"/>
        <w:ind w:firstLine="709"/>
        <w:jc w:val="both"/>
      </w:pPr>
      <w:r>
        <w:tab/>
      </w:r>
      <w:r>
        <w:tab/>
      </w:r>
      <w:r>
        <w:object w:dxaOrig="4936" w:dyaOrig="2162">
          <v:shape id="_x0000_i1026" type="#_x0000_t75" style="width:222.25pt;height:97.65pt" o:ole="">
            <v:imagedata r:id="rId11" o:title=""/>
          </v:shape>
          <o:OLEObject Type="Embed" ProgID="ChemDraw.Document.6.0" ShapeID="_x0000_i1026" DrawAspect="Content" ObjectID="_1690091184" r:id="rId12"/>
        </w:object>
      </w:r>
    </w:p>
    <w:p w:rsidR="00FC1BE6" w:rsidRDefault="00FC1BE6" w:rsidP="00B0619D">
      <w:pPr>
        <w:ind w:firstLine="709"/>
        <w:jc w:val="both"/>
      </w:pPr>
      <w:r>
        <w:rPr>
          <w:b/>
          <w:sz w:val="24"/>
          <w:u w:val="dash"/>
        </w:rPr>
        <w:t>Solution</w:t>
      </w:r>
      <w:r>
        <w:t xml:space="preserve">: </w:t>
      </w:r>
      <w:r w:rsidR="005B109F">
        <w:t xml:space="preserve">Let us have the origin at </w:t>
      </w:r>
      <m:oMath>
        <m:r>
          <w:rPr>
            <w:rFonts w:ascii="Cambria Math" w:hAnsi="Cambria Math"/>
          </w:rPr>
          <m:t>+3Q</m:t>
        </m:r>
      </m:oMath>
      <w:r w:rsidR="005B109F">
        <w:t xml:space="preserve"> charge as in the above figure,</w:t>
      </w:r>
    </w:p>
    <w:p w:rsidR="005B109F" w:rsidRDefault="005B109F" w:rsidP="00F82BE1">
      <w:pPr>
        <w:spacing w:after="0"/>
        <w:ind w:firstLine="709"/>
        <w:jc w:val="both"/>
      </w:pPr>
      <w:r>
        <w:t xml:space="preserve">Thus, we have </w:t>
      </w:r>
      <w:r w:rsidRPr="002F2005">
        <w:t>—</w:t>
      </w:r>
    </w:p>
    <w:p w:rsidR="005B109F" w:rsidRDefault="005B109F" w:rsidP="00AE59E5">
      <w:pPr>
        <w:ind w:left="3119" w:firstLine="567"/>
        <w:jc w:val="both"/>
      </w:pPr>
      <m:oMathPara>
        <m:oMathParaPr>
          <m:jc m:val="left"/>
        </m:oMathParaPr>
        <m:oMath>
          <m:r>
            <w:rPr>
              <w:rFonts w:ascii="Cambria Math" w:hAnsi="Cambria Math"/>
            </w:rPr>
            <m:t>μ=</m:t>
          </m:r>
          <m:nary>
            <m:naryPr>
              <m:chr m:val="∑"/>
              <m:limLoc m:val="undOvr"/>
              <m:supHide m:val="on"/>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Q</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oMath>
      </m:oMathPara>
    </w:p>
    <w:p w:rsidR="005B109F" w:rsidRDefault="005B109F" w:rsidP="00B0619D">
      <w:pPr>
        <w:ind w:firstLine="709"/>
        <w:jc w:val="both"/>
      </w:pPr>
      <m:oMathPara>
        <m:oMath>
          <m:r>
            <w:rPr>
              <w:rFonts w:ascii="Cambria Math" w:hAnsi="Cambria Math"/>
            </w:rPr>
            <m:t>⇒μ=</m:t>
          </m:r>
          <m:d>
            <m:dPr>
              <m:ctrlPr>
                <w:rPr>
                  <w:rFonts w:ascii="Cambria Math" w:hAnsi="Cambria Math"/>
                  <w:i/>
                </w:rPr>
              </m:ctrlPr>
            </m:dPr>
            <m:e>
              <m:r>
                <w:rPr>
                  <w:rFonts w:ascii="Cambria Math" w:hAnsi="Cambria Math"/>
                </w:rPr>
                <m:t>3Q</m:t>
              </m:r>
            </m:e>
          </m:d>
          <m:d>
            <m:dPr>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2Q</m:t>
              </m:r>
            </m:e>
          </m:d>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+(1Q)</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F82BE1" w:rsidRDefault="005B109F" w:rsidP="004420CA">
      <w:pPr>
        <w:spacing w:after="0"/>
        <w:ind w:left="3402" w:hanging="2693"/>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2Q</m:t>
              </m:r>
            </m:e>
          </m:d>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+(1Q)</m:t>
          </m:r>
          <m:sSub>
            <m:sSubPr>
              <m:ctrlPr>
                <w:rPr>
                  <w:rFonts w:ascii="Cambria Math" w:hAnsi="Cambria Math"/>
                  <w:i/>
                </w:rPr>
              </m:ctrlPr>
            </m:sSubPr>
            <m:e>
              <m:r>
                <w:rPr>
                  <w:rFonts w:ascii="Cambria Math" w:hAnsi="Cambria Math"/>
                </w:rPr>
                <m:t>r</m:t>
              </m:r>
            </m:e>
            <m:sub>
              <m:r>
                <w:rPr>
                  <w:rFonts w:ascii="Cambria Math" w:hAnsi="Cambria Math"/>
                </w:rPr>
                <m:t>2</m:t>
              </m:r>
            </m:sub>
          </m:sSub>
        </m:oMath>
      </m:oMathPara>
    </w:p>
    <w:p w:rsidR="00F82BE1" w:rsidRDefault="00F82BE1" w:rsidP="00673B63">
      <w:pPr>
        <w:spacing w:after="0"/>
        <w:ind w:firstLine="709"/>
        <w:jc w:val="both"/>
      </w:pPr>
      <w:r>
        <w:t xml:space="preserve">Now, </w:t>
      </w:r>
      <w:r w:rsidRPr="002F2005">
        <w:t>—</w:t>
      </w:r>
    </w:p>
    <w:p w:rsidR="00F82BE1" w:rsidRDefault="00F96D86" w:rsidP="004420CA">
      <w:pPr>
        <w:ind w:left="2268" w:hanging="1559"/>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,2Q+</m:t>
          </m:r>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,Q</m:t>
          </m:r>
        </m:oMath>
      </m:oMathPara>
    </w:p>
    <w:p w:rsidR="00F82BE1" w:rsidRDefault="00F82BE1" w:rsidP="004420CA">
      <w:pPr>
        <w:ind w:left="2552" w:hanging="1843"/>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0</m:t>
              </m:r>
            </m:e>
          </m:func>
          <m:r>
            <w:rPr>
              <w:rFonts w:ascii="Cambria Math" w:hAnsi="Cambria Math"/>
            </w:rPr>
            <m:t>+Q</m:t>
          </m:r>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30</m:t>
              </m:r>
            </m:e>
          </m:func>
        </m:oMath>
      </m:oMathPara>
    </w:p>
    <w:p w:rsidR="00031F1B" w:rsidRDefault="00031F1B" w:rsidP="004420CA">
      <w:pPr>
        <w:ind w:left="2552" w:hanging="1276"/>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2Q</m:t>
              </m:r>
            </m:e>
          </m:d>
          <m:d>
            <m:dPr>
              <m:ctrlPr>
                <w:rPr>
                  <w:rFonts w:ascii="Cambria Math" w:hAnsi="Cambria Math"/>
                  <w:i/>
                </w:rPr>
              </m:ctrlPr>
            </m:dPr>
            <m:e>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r>
            <w:rPr>
              <w:rFonts w:ascii="Cambria Math" w:hAnsi="Cambria Math"/>
            </w:rPr>
            <m:t>×1+Q</m:t>
          </m:r>
          <m:d>
            <m:dPr>
              <m:ctrlPr>
                <w:rPr>
                  <w:rFonts w:ascii="Cambria Math" w:hAnsi="Cambria Math"/>
                  <w:i/>
                </w:rPr>
              </m:ctrlPr>
            </m:dPr>
            <m:e>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r>
            <w:rPr>
              <w:rFonts w:ascii="Cambria Math" w:hAnsi="Cambria Math"/>
            </w:rPr>
            <m:t>×</m:t>
          </m:r>
          <m:f>
            <m:fPr>
              <m:type m:val="lin"/>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2</m:t>
              </m:r>
            </m:den>
          </m:f>
        </m:oMath>
      </m:oMathPara>
    </w:p>
    <w:p w:rsidR="00031F1B" w:rsidRDefault="00031F1B" w:rsidP="004420CA">
      <w:pPr>
        <w:ind w:left="2552" w:hanging="1701"/>
        <w:jc w:val="both"/>
      </w:pPr>
      <m:oMathPara>
        <m:oMathParaPr>
          <m:jc m:val="left"/>
        </m:oMathParaPr>
        <m:oMath>
          <m:r>
            <w:rPr>
              <w:rFonts w:ascii="Cambria Math" w:hAnsi="Cambria Math"/>
            </w:rPr>
            <m:t>=Q</m:t>
          </m:r>
          <m:d>
            <m:dPr>
              <m:ctrlPr>
                <w:rPr>
                  <w:rFonts w:ascii="Cambria Math" w:hAnsi="Cambria Math"/>
                  <w:i/>
                </w:rPr>
              </m:ctrlPr>
            </m:dPr>
            <m:e>
              <m:r>
                <w:rPr>
                  <w:rFonts w:ascii="Cambria Math" w:hAnsi="Cambria Math"/>
                </w:rPr>
                <m:t>15.464×</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oMath>
      </m:oMathPara>
    </w:p>
    <w:p w:rsidR="00031F1B" w:rsidRDefault="00F96D86" w:rsidP="004420CA">
      <w:pPr>
        <w:ind w:left="2268" w:hanging="1559"/>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,2Q+</m:t>
          </m:r>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,Q</m:t>
          </m:r>
        </m:oMath>
      </m:oMathPara>
    </w:p>
    <w:p w:rsidR="00031F1B" w:rsidRDefault="00031F1B" w:rsidP="004420CA">
      <w:pPr>
        <w:ind w:left="2552" w:hanging="1843"/>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2Q</m:t>
              </m:r>
            </m:e>
          </m:d>
          <m:sSub>
            <m:sSubPr>
              <m:ctrlPr>
                <w:rPr>
                  <w:rFonts w:ascii="Cambria Math" w:hAnsi="Cambria Math"/>
                  <w:i/>
                </w:rPr>
              </m:ctrlPr>
            </m:sSubPr>
            <m:e>
              <m:r>
                <w:rPr>
                  <w:rFonts w:ascii="Cambria Math" w:hAnsi="Cambria Math"/>
                </w:rPr>
                <m:t>r</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0</m:t>
              </m:r>
            </m:e>
          </m:func>
          <m:r>
            <w:rPr>
              <w:rFonts w:ascii="Cambria Math" w:hAnsi="Cambria Math"/>
            </w:rPr>
            <m:t>+Q</m:t>
          </m:r>
          <m:sSub>
            <m:sSubPr>
              <m:ctrlPr>
                <w:rPr>
                  <w:rFonts w:ascii="Cambria Math" w:hAnsi="Cambria Math"/>
                  <w:i/>
                </w:rPr>
              </m:ctrlPr>
            </m:sSubPr>
            <m:e>
              <m:r>
                <w:rPr>
                  <w:rFonts w:ascii="Cambria Math" w:hAnsi="Cambria Math"/>
                </w:rPr>
                <m:t>r</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oMath>
      </m:oMathPara>
    </w:p>
    <w:p w:rsidR="00031F1B" w:rsidRDefault="00031F1B" w:rsidP="004420CA">
      <w:pPr>
        <w:ind w:left="2552" w:hanging="1843"/>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2Q</m:t>
              </m:r>
            </m:e>
          </m:d>
          <m:d>
            <m:dPr>
              <m:ctrlPr>
                <w:rPr>
                  <w:rFonts w:ascii="Cambria Math" w:hAnsi="Cambria Math"/>
                  <w:i/>
                </w:rPr>
              </m:ctrlPr>
            </m:dPr>
            <m:e>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r>
            <w:rPr>
              <w:rFonts w:ascii="Cambria Math" w:hAnsi="Cambria Math"/>
            </w:rPr>
            <m:t>×0+Q</m:t>
          </m:r>
          <m:d>
            <m:dPr>
              <m:ctrlPr>
                <w:rPr>
                  <w:rFonts w:ascii="Cambria Math" w:hAnsi="Cambria Math"/>
                  <w:i/>
                </w:rPr>
              </m:ctrlPr>
            </m:dPr>
            <m:e>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r>
            <w:rPr>
              <w:rFonts w:ascii="Cambria Math" w:hAnsi="Cambria Math"/>
            </w:rPr>
            <m:t>×</m:t>
          </m:r>
          <m:f>
            <m:fPr>
              <m:type m:val="lin"/>
              <m:ctrlPr>
                <w:rPr>
                  <w:rFonts w:ascii="Cambria Math" w:hAnsi="Cambria Math"/>
                  <w:i/>
                </w:rPr>
              </m:ctrlPr>
            </m:fPr>
            <m:num>
              <m:r>
                <w:rPr>
                  <w:rFonts w:ascii="Cambria Math" w:hAnsi="Cambria Math"/>
                </w:rPr>
                <m:t>1</m:t>
              </m:r>
            </m:num>
            <m:den>
              <m:r>
                <w:rPr>
                  <w:rFonts w:ascii="Cambria Math" w:hAnsi="Cambria Math"/>
                </w:rPr>
                <m:t>2</m:t>
              </m:r>
            </m:den>
          </m:f>
        </m:oMath>
      </m:oMathPara>
    </w:p>
    <w:p w:rsidR="00031F1B" w:rsidRDefault="00031F1B" w:rsidP="004420CA">
      <w:pPr>
        <w:spacing w:after="0"/>
        <w:ind w:left="2552" w:hanging="1843"/>
        <w:jc w:val="both"/>
      </w:pPr>
      <m:oMathPara>
        <m:oMathParaPr>
          <m:jc m:val="left"/>
        </m:oMathParaPr>
        <m:oMath>
          <m:r>
            <w:rPr>
              <w:rFonts w:ascii="Cambria Math" w:hAnsi="Cambria Math"/>
            </w:rPr>
            <m:t>=Q</m:t>
          </m:r>
          <m:d>
            <m:dPr>
              <m:ctrlPr>
                <w:rPr>
                  <w:rFonts w:ascii="Cambria Math" w:hAnsi="Cambria Math"/>
                  <w:i/>
                </w:rPr>
              </m:ctrlPr>
            </m:dPr>
            <m:e>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oMath>
      </m:oMathPara>
    </w:p>
    <w:p w:rsidR="00031F1B" w:rsidRDefault="00031F1B" w:rsidP="004420CA">
      <w:pPr>
        <w:spacing w:after="0"/>
        <w:ind w:firstLine="709"/>
        <w:jc w:val="both"/>
      </w:pPr>
      <w:r>
        <w:t xml:space="preserve">Now, </w:t>
      </w:r>
      <w:r w:rsidRPr="002F2005">
        <w:t>—</w:t>
      </w:r>
    </w:p>
    <w:p w:rsidR="00673B63" w:rsidRDefault="00673B63" w:rsidP="004420CA">
      <w:pPr>
        <w:ind w:left="2268" w:hanging="1559"/>
        <w:jc w:val="both"/>
      </w:pPr>
      <m:oMathPara>
        <m:oMathParaPr>
          <m:jc m:val="left"/>
        </m:oMathParaPr>
        <m:oMath>
          <m:r>
            <w:rPr>
              <w:rFonts w:ascii="Cambria Math" w:hAnsi="Cambria Math"/>
            </w:rPr>
            <m:t>μ=</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μ</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μ</m:t>
                      </m:r>
                    </m:e>
                    <m:sub>
                      <m:r>
                        <w:rPr>
                          <w:rFonts w:ascii="Cambria Math" w:hAnsi="Cambria Math"/>
                        </w:rPr>
                        <m:t>y</m:t>
                      </m:r>
                    </m:sub>
                    <m:sup>
                      <m:r>
                        <w:rPr>
                          <w:rFonts w:ascii="Cambria Math" w:hAnsi="Cambria Math"/>
                        </w:rPr>
                        <m:t>2</m:t>
                      </m:r>
                    </m:sup>
                  </m:sSub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73B63" w:rsidRDefault="00673B63" w:rsidP="004420CA">
      <w:pPr>
        <w:ind w:left="2552" w:firstLine="709"/>
        <w:jc w:val="both"/>
      </w:pPr>
      <m:oMathPara>
        <m:oMathParaPr>
          <m:jc m:val="left"/>
        </m:oMathParaPr>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Q</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15.464×</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e>
                    <m:sup>
                      <m:r>
                        <w:rPr>
                          <w:rFonts w:ascii="Cambria Math" w:hAnsi="Cambria Math"/>
                        </w:rPr>
                        <m:t>2</m:t>
                      </m:r>
                    </m:sup>
                  </m:s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73B63" w:rsidRDefault="00673B63" w:rsidP="004420CA">
      <w:pPr>
        <w:ind w:left="2552" w:hanging="1843"/>
        <w:jc w:val="both"/>
      </w:pPr>
      <m:oMathPara>
        <m:oMathParaPr>
          <m:jc m:val="left"/>
        </m:oMathParaPr>
        <m:oMath>
          <m:r>
            <w:rPr>
              <w:rFonts w:ascii="Cambria Math" w:hAnsi="Cambria Math"/>
            </w:rPr>
            <m:t>=Q</m:t>
          </m:r>
          <m:d>
            <m:dPr>
              <m:ctrlPr>
                <w:rPr>
                  <w:rFonts w:ascii="Cambria Math" w:hAnsi="Cambria Math"/>
                  <w:i/>
                </w:rPr>
              </m:ctrlPr>
            </m:dPr>
            <m:e>
              <m:r>
                <w:rPr>
                  <w:rFonts w:ascii="Cambria Math" w:hAnsi="Cambria Math"/>
                </w:rPr>
                <m:t>15.593×</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oMath>
      </m:oMathPara>
    </w:p>
    <w:p w:rsidR="00673B63" w:rsidRDefault="00F96D86" w:rsidP="004420CA">
      <w:pPr>
        <w:ind w:left="2268" w:firstLine="709"/>
        <w:jc w:val="both"/>
      </w:pPr>
      <m:oMathPara>
        <m:oMathParaPr>
          <m:jc m:val="left"/>
        </m:oMathParaPr>
        <m:oMath>
          <m:func>
            <m:funcPr>
              <m:ctrlPr>
                <w:rPr>
                  <w:rFonts w:ascii="Cambria Math" w:hAnsi="Cambria Math"/>
                  <w:i/>
                </w:rPr>
              </m:ctrlPr>
            </m:funcPr>
            <m:fName>
              <m:r>
                <m:rPr>
                  <m:sty m:val="p"/>
                </m:rPr>
                <w:rPr>
                  <w:rFonts w:ascii="Cambria Math" w:hAnsi="Cambria Math"/>
                </w:rPr>
                <m:t>tan</m:t>
              </m:r>
            </m:fName>
            <m:e>
              <m:r>
                <w:rPr>
                  <w:rFonts w:ascii="Cambria Math" w:hAnsi="Cambria Math"/>
                </w:rPr>
                <m:t>ϕ</m:t>
              </m: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μ</m:t>
                  </m:r>
                </m:e>
                <m:sub>
                  <m:r>
                    <w:rPr>
                      <w:rFonts w:ascii="Cambria Math" w:hAnsi="Cambria Math"/>
                    </w:rPr>
                    <m:t>x</m:t>
                  </m:r>
                </m:sub>
              </m:sSub>
            </m:den>
          </m:f>
          <m:r>
            <w:rPr>
              <w:rFonts w:ascii="Cambria Math" w:hAnsi="Cambria Math"/>
            </w:rPr>
            <m:t>=</m:t>
          </m:r>
          <m:f>
            <m:fPr>
              <m:ctrlPr>
                <w:rPr>
                  <w:rFonts w:ascii="Cambria Math" w:hAnsi="Cambria Math"/>
                  <w:i/>
                </w:rPr>
              </m:ctrlPr>
            </m:fPr>
            <m:num>
              <m:r>
                <w:rPr>
                  <w:rFonts w:ascii="Cambria Math" w:hAnsi="Cambria Math"/>
                </w:rPr>
                <m:t>Q</m:t>
              </m:r>
              <m:d>
                <m:dPr>
                  <m:ctrlPr>
                    <w:rPr>
                      <w:rFonts w:ascii="Cambria Math" w:hAnsi="Cambria Math"/>
                      <w:i/>
                    </w:rPr>
                  </m:ctrlPr>
                </m:dPr>
                <m:e>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num>
            <m:den>
              <m:r>
                <w:rPr>
                  <w:rFonts w:ascii="Cambria Math" w:hAnsi="Cambria Math"/>
                </w:rPr>
                <m:t>Q</m:t>
              </m:r>
              <m:d>
                <m:dPr>
                  <m:ctrlPr>
                    <w:rPr>
                      <w:rFonts w:ascii="Cambria Math" w:hAnsi="Cambria Math"/>
                      <w:i/>
                    </w:rPr>
                  </m:ctrlPr>
                </m:dPr>
                <m:e>
                  <m:r>
                    <w:rPr>
                      <w:rFonts w:ascii="Cambria Math" w:hAnsi="Cambria Math"/>
                    </w:rPr>
                    <m:t>15.464×</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den>
          </m:f>
          <m:r>
            <w:rPr>
              <w:rFonts w:ascii="Cambria Math" w:hAnsi="Cambria Math"/>
            </w:rPr>
            <m:t>=0.128</m:t>
          </m:r>
        </m:oMath>
      </m:oMathPara>
    </w:p>
    <w:p w:rsidR="00673B63" w:rsidRDefault="00673B63" w:rsidP="00031F1B">
      <w:pPr>
        <w:ind w:firstLine="709"/>
        <w:jc w:val="both"/>
      </w:pPr>
      <m:oMathPara>
        <m:oMath>
          <m:r>
            <w:rPr>
              <w:rFonts w:ascii="Cambria Math" w:hAnsi="Cambria Math"/>
            </w:rPr>
            <m:t>∴ϕ=7.3</m:t>
          </m:r>
        </m:oMath>
      </m:oMathPara>
    </w:p>
    <w:p w:rsidR="00F04D52" w:rsidRDefault="00F04D52" w:rsidP="00031F1B">
      <w:pPr>
        <w:ind w:firstLine="709"/>
        <w:jc w:val="both"/>
      </w:pPr>
      <w:r w:rsidRPr="00F04D52">
        <w:rPr>
          <w:b/>
          <w:sz w:val="24"/>
          <w:u w:val="dash"/>
        </w:rPr>
        <w:t>Units of Dipole moment</w:t>
      </w:r>
      <w:r>
        <w:t xml:space="preserve">: </w:t>
      </w:r>
    </w:p>
    <w:p w:rsidR="00335649" w:rsidRDefault="00F04D52" w:rsidP="00031F1B">
      <w:pPr>
        <w:ind w:firstLine="709"/>
        <w:jc w:val="both"/>
      </w:pPr>
      <w:r>
        <w:t>Since, dip</w:t>
      </w:r>
      <w:r w:rsidR="00335649">
        <w:t xml:space="preserve">ole moment, </w:t>
      </w:r>
      <m:oMath>
        <m:r>
          <w:rPr>
            <w:rFonts w:ascii="Cambria Math" w:hAnsi="Cambria Math"/>
          </w:rPr>
          <m:t>μ=</m:t>
        </m:r>
        <m:d>
          <m:dPr>
            <m:ctrlPr>
              <w:rPr>
                <w:rFonts w:ascii="Cambria Math" w:hAnsi="Cambria Math"/>
                <w:i/>
              </w:rPr>
            </m:ctrlPr>
          </m:dPr>
          <m:e>
            <m:r>
              <w:rPr>
                <w:rFonts w:ascii="Cambria Math" w:hAnsi="Cambria Math"/>
              </w:rPr>
              <m:t>Charge</m:t>
            </m:r>
          </m:e>
        </m:d>
        <m:r>
          <w:rPr>
            <w:rFonts w:ascii="Cambria Math" w:hAnsi="Cambria Math"/>
          </w:rPr>
          <m:t>(Distance)</m:t>
        </m:r>
      </m:oMath>
    </w:p>
    <w:p w:rsidR="00335649" w:rsidRDefault="00335649" w:rsidP="00031F1B">
      <w:pPr>
        <w:ind w:firstLine="709"/>
        <w:jc w:val="both"/>
      </w:pPr>
      <w:r>
        <w:t xml:space="preserve">Hence, we will have, </w:t>
      </w:r>
      <w:r w:rsidRPr="002F2005">
        <w:t>—</w:t>
      </w:r>
    </w:p>
    <w:p w:rsidR="00335649" w:rsidRDefault="00C80CD9" w:rsidP="00B407BC">
      <w:pPr>
        <w:spacing w:after="0"/>
        <w:ind w:firstLine="709"/>
        <w:jc w:val="both"/>
      </w:pPr>
      <w:r>
        <w:rPr>
          <w:b/>
        </w:rPr>
        <w:tab/>
      </w:r>
      <w:r>
        <w:rPr>
          <w:b/>
        </w:rPr>
        <w:tab/>
      </w:r>
      <m:oMath>
        <m:r>
          <m:rPr>
            <m:sty m:val="bi"/>
          </m:rPr>
          <w:rPr>
            <w:rFonts w:ascii="Cambria Math" w:hAnsi="Cambria Math"/>
          </w:rPr>
          <m:t>CGS</m:t>
        </m:r>
      </m:oMath>
      <w:r w:rsidR="00335649" w:rsidRPr="00335649">
        <w:rPr>
          <w:b/>
        </w:rPr>
        <w:t xml:space="preserve">- </w:t>
      </w:r>
      <m:oMath>
        <m:r>
          <m:rPr>
            <m:sty m:val="bi"/>
          </m:rPr>
          <w:rPr>
            <w:rFonts w:ascii="Cambria Math" w:hAnsi="Cambria Math"/>
          </w:rPr>
          <m:t>esu units</m:t>
        </m:r>
      </m:oMath>
      <w:r w:rsidR="00335649">
        <w:t xml:space="preserve">: The units of </w:t>
      </w:r>
      <m:oMath>
        <m:r>
          <w:rPr>
            <w:rFonts w:ascii="Cambria Math" w:hAnsi="Cambria Math"/>
          </w:rPr>
          <m:t>μ</m:t>
        </m:r>
      </m:oMath>
      <w:r w:rsidR="00335649">
        <w:t xml:space="preserve"> are </w:t>
      </w:r>
      <m:oMath>
        <m:r>
          <w:rPr>
            <w:rFonts w:ascii="Cambria Math" w:hAnsi="Cambria Math"/>
          </w:rPr>
          <m:t>esu cm</m:t>
        </m:r>
      </m:oMath>
      <w:r w:rsidR="00335649">
        <w:t xml:space="preserve"> </w:t>
      </w:r>
    </w:p>
    <w:p w:rsidR="00F04D52" w:rsidRDefault="00C80CD9" w:rsidP="00031F1B">
      <w:pPr>
        <w:ind w:firstLine="709"/>
        <w:jc w:val="both"/>
      </w:pPr>
      <w:r>
        <w:rPr>
          <w:b/>
        </w:rPr>
        <w:tab/>
      </w:r>
      <w:r>
        <w:rPr>
          <w:b/>
        </w:rPr>
        <w:tab/>
      </w:r>
      <m:oMath>
        <m:r>
          <m:rPr>
            <m:sty m:val="bi"/>
          </m:rPr>
          <w:rPr>
            <w:rFonts w:ascii="Cambria Math" w:hAnsi="Cambria Math"/>
          </w:rPr>
          <m:t>SI</m:t>
        </m:r>
      </m:oMath>
      <w:r w:rsidR="00335649" w:rsidRPr="00335649">
        <w:rPr>
          <w:b/>
        </w:rPr>
        <w:t xml:space="preserve">- </w:t>
      </w:r>
      <m:oMath>
        <m:r>
          <m:rPr>
            <m:sty m:val="bi"/>
          </m:rPr>
          <w:rPr>
            <w:rFonts w:ascii="Cambria Math" w:hAnsi="Cambria Math"/>
          </w:rPr>
          <m:t xml:space="preserve"> units</m:t>
        </m:r>
      </m:oMath>
      <w:r w:rsidR="00335649">
        <w:t xml:space="preserve">: The units of </w:t>
      </w:r>
      <m:oMath>
        <m:r>
          <w:rPr>
            <w:rFonts w:ascii="Cambria Math" w:hAnsi="Cambria Math"/>
          </w:rPr>
          <m:t>μ</m:t>
        </m:r>
      </m:oMath>
      <w:r w:rsidR="00335649">
        <w:t xml:space="preserve"> are </w:t>
      </w:r>
      <m:oMath>
        <m:r>
          <w:rPr>
            <w:rFonts w:ascii="Cambria Math" w:hAnsi="Cambria Math"/>
          </w:rPr>
          <m:t>C m</m:t>
        </m:r>
      </m:oMath>
      <w:r w:rsidR="00335649">
        <w:t xml:space="preserve"> </w:t>
      </w:r>
    </w:p>
    <w:p w:rsidR="008205D9" w:rsidRDefault="008205D9" w:rsidP="00031F1B">
      <w:pPr>
        <w:ind w:firstLine="709"/>
        <w:jc w:val="both"/>
      </w:pPr>
      <w:r>
        <w:lastRenderedPageBreak/>
        <w:t xml:space="preserve">If one electronic charge is separated from an equal </w:t>
      </w:r>
      <m:oMath>
        <m:r>
          <w:rPr>
            <w:rFonts w:ascii="Cambria Math" w:hAnsi="Cambria Math"/>
          </w:rPr>
          <m:t>+ve</m:t>
        </m:r>
      </m:oMath>
      <w:r>
        <w:t xml:space="preserve"> charge by a distance of </w:t>
      </w:r>
      <m:oMath>
        <m:r>
          <w:rPr>
            <w:rFonts w:ascii="Cambria Math" w:hAnsi="Cambria Math"/>
          </w:rPr>
          <m:t>0.1 nm</m:t>
        </m:r>
      </m:oMath>
      <w:r>
        <w:t xml:space="preserve">, its dipole moment would be </w:t>
      </w:r>
      <w:r w:rsidRPr="002F2005">
        <w:t>—</w:t>
      </w:r>
    </w:p>
    <w:p w:rsidR="008205D9" w:rsidRDefault="008205D9" w:rsidP="00216627">
      <w:pPr>
        <w:ind w:firstLine="709"/>
        <w:jc w:val="both"/>
      </w:pPr>
      <m:oMath>
        <m:r>
          <m:rPr>
            <m:sty m:val="bi"/>
          </m:rPr>
          <w:rPr>
            <w:rFonts w:ascii="Cambria Math" w:hAnsi="Cambria Math"/>
          </w:rPr>
          <m:t>CGS</m:t>
        </m:r>
      </m:oMath>
      <w:r w:rsidRPr="00335649">
        <w:rPr>
          <w:b/>
        </w:rPr>
        <w:t xml:space="preserve">- </w:t>
      </w:r>
      <m:oMath>
        <m:r>
          <m:rPr>
            <m:sty m:val="bi"/>
          </m:rPr>
          <w:rPr>
            <w:rFonts w:ascii="Cambria Math" w:hAnsi="Cambria Math"/>
          </w:rPr>
          <m:t>esu units</m:t>
        </m:r>
      </m:oMath>
      <w:r>
        <w:t>:</w:t>
      </w:r>
    </w:p>
    <w:p w:rsidR="008205D9" w:rsidRDefault="008205D9" w:rsidP="00031F1B">
      <w:pPr>
        <w:ind w:firstLine="709"/>
        <w:jc w:val="both"/>
      </w:pPr>
      <m:oMathPara>
        <m:oMath>
          <m:r>
            <w:rPr>
              <w:rFonts w:ascii="Cambria Math" w:hAnsi="Cambria Math"/>
            </w:rPr>
            <m:t>μ=</m:t>
          </m:r>
          <m:d>
            <m:dPr>
              <m:ctrlPr>
                <w:rPr>
                  <w:rFonts w:ascii="Cambria Math" w:hAnsi="Cambria Math"/>
                  <w:i/>
                </w:rPr>
              </m:ctrlPr>
            </m:dPr>
            <m:e>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esu</m:t>
              </m:r>
            </m:e>
          </m:d>
          <m:d>
            <m:dPr>
              <m:ctrlPr>
                <w:rPr>
                  <w:rFonts w:ascii="Cambria Math" w:hAnsi="Cambria Math"/>
                  <w:i/>
                </w:rPr>
              </m:ctrlPr>
            </m:dPr>
            <m:e>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cm</m:t>
              </m:r>
            </m:e>
          </m:d>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esu cm</m:t>
          </m:r>
        </m:oMath>
      </m:oMathPara>
    </w:p>
    <w:p w:rsidR="008205D9" w:rsidRDefault="008205D9" w:rsidP="00216627">
      <w:pPr>
        <w:spacing w:after="0"/>
        <w:ind w:firstLine="709"/>
        <w:jc w:val="both"/>
      </w:pPr>
      <m:oMath>
        <m:r>
          <m:rPr>
            <m:sty m:val="bi"/>
          </m:rPr>
          <w:rPr>
            <w:rFonts w:ascii="Cambria Math" w:hAnsi="Cambria Math"/>
          </w:rPr>
          <m:t>SI</m:t>
        </m:r>
      </m:oMath>
      <w:r w:rsidRPr="00335649">
        <w:rPr>
          <w:b/>
        </w:rPr>
        <w:t xml:space="preserve">- </w:t>
      </w:r>
      <m:oMath>
        <m:r>
          <m:rPr>
            <m:sty m:val="bi"/>
          </m:rPr>
          <w:rPr>
            <w:rFonts w:ascii="Cambria Math" w:hAnsi="Cambria Math"/>
          </w:rPr>
          <m:t xml:space="preserve"> units</m:t>
        </m:r>
      </m:oMath>
      <w:r>
        <w:t xml:space="preserve">: </w:t>
      </w:r>
    </w:p>
    <w:p w:rsidR="008205D9" w:rsidRDefault="008205D9" w:rsidP="008205D9">
      <w:pPr>
        <w:ind w:firstLine="709"/>
        <w:jc w:val="both"/>
      </w:pPr>
      <m:oMathPara>
        <m:oMath>
          <m:r>
            <w:rPr>
              <w:rFonts w:ascii="Cambria Math" w:hAnsi="Cambria Math"/>
            </w:rPr>
            <m:t>μ=</m:t>
          </m:r>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e>
          </m:d>
          <m:d>
            <m:dPr>
              <m:ctrlPr>
                <w:rPr>
                  <w:rFonts w:ascii="Cambria Math" w:hAnsi="Cambria Math"/>
                  <w:i/>
                </w:rPr>
              </m:ctrlPr>
            </m:dPr>
            <m:e>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m:t>
              </m:r>
            </m:e>
          </m:d>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-29</m:t>
              </m:r>
            </m:sup>
          </m:sSup>
          <m:r>
            <w:rPr>
              <w:rFonts w:ascii="Cambria Math" w:hAnsi="Cambria Math"/>
            </w:rPr>
            <m:t>C m</m:t>
          </m:r>
        </m:oMath>
      </m:oMathPara>
    </w:p>
    <w:p w:rsidR="00FB7349" w:rsidRDefault="00FB7349" w:rsidP="008205D9">
      <w:pPr>
        <w:ind w:firstLine="709"/>
        <w:jc w:val="both"/>
      </w:pPr>
      <w:r>
        <w:t xml:space="preserve">It has been observed that most of the molecules possess dipole moment of the order of </w:t>
      </w:r>
      <m:oMath>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esu cm</m:t>
        </m:r>
      </m:oMath>
      <w:r>
        <w:t xml:space="preserve">. In order to express the dipole moment of molecules in simpler numbers,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-18</m:t>
            </m:r>
          </m:sup>
        </m:sSup>
        <m:r>
          <m:rPr>
            <m:sty m:val="bi"/>
          </m:rPr>
          <w:rPr>
            <w:rFonts w:ascii="Cambria Math" w:hAnsi="Cambria Math"/>
          </w:rPr>
          <m:t>esu cm</m:t>
        </m:r>
      </m:oMath>
      <w:r w:rsidRPr="00DF684C">
        <w:rPr>
          <w:b/>
        </w:rPr>
        <w:t xml:space="preserve"> unit of dipole moment is named as the </w:t>
      </w:r>
      <w:r w:rsidRPr="00DF684C">
        <w:rPr>
          <w:b/>
          <w:sz w:val="24"/>
        </w:rPr>
        <w:t>Debye units</w:t>
      </w:r>
      <w:r w:rsidRPr="00DF684C">
        <w:rPr>
          <w:sz w:val="24"/>
        </w:rPr>
        <w:t xml:space="preserve"> </w:t>
      </w:r>
      <w:r>
        <w:t>and is represented by the symbol ‘</w:t>
      </w:r>
      <m:oMath>
        <m:r>
          <m:rPr>
            <m:sty m:val="bi"/>
          </m:rPr>
          <w:rPr>
            <w:rFonts w:ascii="Cambria Math" w:hAnsi="Cambria Math"/>
          </w:rPr>
          <m:t>D</m:t>
        </m:r>
      </m:oMath>
      <w:r>
        <w:t xml:space="preserve">’. Thus, it is obvious that </w:t>
      </w:r>
      <w:r w:rsidRPr="002F2005">
        <w:t>—</w:t>
      </w:r>
    </w:p>
    <w:p w:rsidR="00FB7349" w:rsidRDefault="00FB7349" w:rsidP="008205D9">
      <w:pPr>
        <w:ind w:firstLine="709"/>
        <w:jc w:val="both"/>
      </w:pPr>
      <m:oMathPara>
        <m:oMath>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esu cm=1.602×</m:t>
          </m:r>
          <m:sSup>
            <m:sSupPr>
              <m:ctrlPr>
                <w:rPr>
                  <w:rFonts w:ascii="Cambria Math" w:hAnsi="Cambria Math"/>
                  <w:i/>
                </w:rPr>
              </m:ctrlPr>
            </m:sSupPr>
            <m:e>
              <m:r>
                <w:rPr>
                  <w:rFonts w:ascii="Cambria Math" w:hAnsi="Cambria Math"/>
                </w:rPr>
                <m:t>10</m:t>
              </m:r>
            </m:e>
            <m:sup>
              <m:r>
                <w:rPr>
                  <w:rFonts w:ascii="Cambria Math" w:hAnsi="Cambria Math"/>
                </w:rPr>
                <m:t>-29</m:t>
              </m:r>
            </m:sup>
          </m:sSup>
          <m:r>
            <w:rPr>
              <w:rFonts w:ascii="Cambria Math" w:hAnsi="Cambria Math"/>
            </w:rPr>
            <m:t>C m</m:t>
          </m:r>
        </m:oMath>
      </m:oMathPara>
    </w:p>
    <w:p w:rsidR="00FB7349" w:rsidRDefault="00FB7349" w:rsidP="00607242">
      <w:pPr>
        <w:ind w:left="2268" w:hanging="851"/>
        <w:jc w:val="both"/>
      </w:pPr>
      <m:oMathPara>
        <m:oMathParaPr>
          <m:jc m:val="left"/>
        </m:oMathParaPr>
        <m:oMath>
          <m:r>
            <w:rPr>
              <w:rFonts w:ascii="Cambria Math" w:hAnsi="Cambria Math"/>
            </w:rPr>
            <m:t>or   4.8D=1.602×</m:t>
          </m:r>
          <m:sSup>
            <m:sSupPr>
              <m:ctrlPr>
                <w:rPr>
                  <w:rFonts w:ascii="Cambria Math" w:hAnsi="Cambria Math"/>
                  <w:i/>
                </w:rPr>
              </m:ctrlPr>
            </m:sSupPr>
            <m:e>
              <m:r>
                <w:rPr>
                  <w:rFonts w:ascii="Cambria Math" w:hAnsi="Cambria Math"/>
                </w:rPr>
                <m:t>10</m:t>
              </m:r>
            </m:e>
            <m:sup>
              <m:r>
                <w:rPr>
                  <w:rFonts w:ascii="Cambria Math" w:hAnsi="Cambria Math"/>
                </w:rPr>
                <m:t>-29</m:t>
              </m:r>
            </m:sup>
          </m:sSup>
          <m:r>
            <w:rPr>
              <w:rFonts w:ascii="Cambria Math" w:hAnsi="Cambria Math"/>
            </w:rPr>
            <m:t>C m</m:t>
          </m:r>
        </m:oMath>
      </m:oMathPara>
    </w:p>
    <w:p w:rsidR="00FB7349" w:rsidRDefault="00FB7349" w:rsidP="008205D9">
      <w:pPr>
        <w:ind w:firstLine="709"/>
        <w:jc w:val="both"/>
      </w:pPr>
      <m:oMathPara>
        <m:oMath>
          <m:r>
            <w:rPr>
              <w:rFonts w:ascii="Cambria Math" w:hAnsi="Cambria Math"/>
            </w:rPr>
            <m:t>∴1D=</m:t>
          </m:r>
          <m:f>
            <m:fPr>
              <m:ctrlPr>
                <w:rPr>
                  <w:rFonts w:ascii="Cambria Math" w:hAnsi="Cambria Math"/>
                  <w:i/>
                </w:rPr>
              </m:ctrlPr>
            </m:fPr>
            <m:num>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-29</m:t>
                  </m:r>
                </m:sup>
              </m:sSup>
              <m:r>
                <w:rPr>
                  <w:rFonts w:ascii="Cambria Math" w:hAnsi="Cambria Math"/>
                </w:rPr>
                <m:t>C m</m:t>
              </m:r>
            </m:num>
            <m:den>
              <m:r>
                <w:rPr>
                  <w:rFonts w:ascii="Cambria Math" w:hAnsi="Cambria Math"/>
                </w:rPr>
                <m:t>4.8</m:t>
              </m:r>
            </m:den>
          </m:f>
          <m:r>
            <w:rPr>
              <w:rFonts w:ascii="Cambria Math" w:hAnsi="Cambria Math"/>
            </w:rPr>
            <m:t>=3.3356×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C m</m:t>
          </m:r>
        </m:oMath>
      </m:oMathPara>
    </w:p>
    <w:p w:rsidR="00FB7349" w:rsidRDefault="00FB7349" w:rsidP="008205D9">
      <w:pPr>
        <w:ind w:firstLine="709"/>
        <w:jc w:val="both"/>
      </w:pPr>
      <w:r w:rsidRPr="000B7370">
        <w:rPr>
          <w:b/>
          <w:color w:val="FF0000"/>
          <w:sz w:val="24"/>
          <w:u w:val="dash"/>
        </w:rPr>
        <w:t>Induced Dipole Moment</w:t>
      </w:r>
      <w:r>
        <w:t xml:space="preserve">: </w:t>
      </w:r>
    </w:p>
    <w:p w:rsidR="003F67CB" w:rsidRDefault="00DF684C" w:rsidP="008205D9">
      <w:pPr>
        <w:ind w:firstLine="709"/>
        <w:jc w:val="both"/>
      </w:pPr>
      <w:r>
        <w:t xml:space="preserve">When a molecule is placed in an external static electric field, its electronic distribution is distorted, and thus an </w:t>
      </w:r>
      <w:r w:rsidRPr="00DF684C">
        <w:rPr>
          <w:b/>
        </w:rPr>
        <w:t>induced dipole moment</w:t>
      </w:r>
      <w:r>
        <w:t xml:space="preserve"> is generated and the molecule is </w:t>
      </w:r>
      <w:r w:rsidRPr="00DF684C">
        <w:rPr>
          <w:b/>
        </w:rPr>
        <w:t>polarized</w:t>
      </w:r>
      <w:r>
        <w:t xml:space="preserve"> temporarily because, as soon as the applied electric field is removed the molecule retained its original electronic distribution. </w:t>
      </w:r>
      <w:r w:rsidR="003F67CB">
        <w:t xml:space="preserve">All molecules having </w:t>
      </w:r>
      <w:r w:rsidR="003F67CB" w:rsidRPr="00BF1032">
        <w:rPr>
          <w:b/>
        </w:rPr>
        <w:t>symmetrical</w:t>
      </w:r>
      <w:r w:rsidR="003F67CB">
        <w:t xml:space="preserve"> or </w:t>
      </w:r>
      <w:r w:rsidR="003F67CB" w:rsidRPr="00BF1032">
        <w:rPr>
          <w:b/>
        </w:rPr>
        <w:t>non</w:t>
      </w:r>
      <w:r w:rsidR="003F67CB">
        <w:t>-</w:t>
      </w:r>
      <w:r w:rsidR="003F67CB" w:rsidRPr="00BF1032">
        <w:rPr>
          <w:b/>
        </w:rPr>
        <w:t>symmetrical</w:t>
      </w:r>
      <w:r w:rsidR="003F67CB">
        <w:t xml:space="preserve"> charge distribution are </w:t>
      </w:r>
      <w:r w:rsidR="003F67CB" w:rsidRPr="00BF1032">
        <w:rPr>
          <w:b/>
        </w:rPr>
        <w:t>polarisable</w:t>
      </w:r>
      <w:r w:rsidR="003F67CB">
        <w:t xml:space="preserve"> in the presence of an electrostatic field and thus, carry induced dipole moment. It has been observed that </w:t>
      </w:r>
      <w:r w:rsidR="003F67CB" w:rsidRPr="002F2005">
        <w:t>—</w:t>
      </w:r>
    </w:p>
    <w:p w:rsidR="003F67CB" w:rsidRDefault="003F67CB" w:rsidP="008205D9">
      <w:pPr>
        <w:ind w:firstLine="709"/>
        <w:jc w:val="both"/>
      </w:pPr>
      <w:r>
        <w:t xml:space="preserve">The </w:t>
      </w:r>
      <w:r w:rsidRPr="00BF1032">
        <w:rPr>
          <w:b/>
        </w:rPr>
        <w:t>extent of polarization</w:t>
      </w:r>
      <w:r>
        <w:t xml:space="preserve"> or </w:t>
      </w:r>
      <w:r w:rsidRPr="00BF1032">
        <w:rPr>
          <w:b/>
        </w:rPr>
        <w:t>induced dipole moment</w:t>
      </w:r>
      <w:r>
        <w:t xml:space="preserve"> in a molecule is </w:t>
      </w:r>
      <w:r w:rsidRPr="00BF1032">
        <w:rPr>
          <w:b/>
        </w:rPr>
        <w:t>directly</w:t>
      </w:r>
      <w:r>
        <w:t xml:space="preserve"> </w:t>
      </w:r>
      <w:r w:rsidRPr="00BF1032">
        <w:rPr>
          <w:b/>
          <w:i/>
        </w:rPr>
        <w:t>proportional</w:t>
      </w:r>
      <w:r>
        <w:t xml:space="preserve"> to the </w:t>
      </w:r>
      <w:r w:rsidRPr="00BF1032">
        <w:rPr>
          <w:b/>
        </w:rPr>
        <w:t>strength</w:t>
      </w:r>
      <w:r>
        <w:t xml:space="preserve"> of </w:t>
      </w:r>
      <w:r w:rsidRPr="00BF1032">
        <w:rPr>
          <w:b/>
        </w:rPr>
        <w:t>electrostatic</w:t>
      </w:r>
      <w:r>
        <w:t xml:space="preserve"> </w:t>
      </w:r>
      <w:r w:rsidRPr="00BF1032">
        <w:rPr>
          <w:b/>
        </w:rPr>
        <w:t>field</w:t>
      </w:r>
      <w:r>
        <w:t xml:space="preserve"> applied, </w:t>
      </w:r>
      <w:r w:rsidRPr="003F67CB">
        <w:rPr>
          <w:i/>
        </w:rPr>
        <w:t>i.e</w:t>
      </w:r>
      <w:r>
        <w:t xml:space="preserve">. </w:t>
      </w:r>
      <w:r w:rsidRPr="002F2005">
        <w:t>—</w:t>
      </w:r>
    </w:p>
    <w:p w:rsidR="003F67CB" w:rsidRDefault="00F96D86" w:rsidP="00216627">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ind</m:t>
              </m:r>
            </m:sub>
          </m:sSub>
          <m:r>
            <w:rPr>
              <w:rFonts w:ascii="Cambria Math" w:hAnsi="Cambria Math"/>
            </w:rPr>
            <m:t xml:space="preserve">  ∝  E</m:t>
          </m:r>
        </m:oMath>
      </m:oMathPara>
    </w:p>
    <w:p w:rsidR="003F67CB" w:rsidRDefault="00216627" w:rsidP="008205D9">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ind</m:t>
              </m:r>
            </m:sub>
          </m:sSub>
          <m:r>
            <w:rPr>
              <w:rFonts w:ascii="Cambria Math" w:hAnsi="Cambria Math"/>
            </w:rPr>
            <m:t xml:space="preserve"> = α E</m:t>
          </m:r>
        </m:oMath>
      </m:oMathPara>
    </w:p>
    <w:p w:rsidR="00D02183" w:rsidRDefault="003F67CB" w:rsidP="00B0619D">
      <w:pPr>
        <w:ind w:firstLine="709"/>
        <w:jc w:val="both"/>
      </w:pPr>
      <w:r>
        <w:t>Here, ‘</w:t>
      </w:r>
      <m:oMath>
        <m:r>
          <w:rPr>
            <w:rFonts w:ascii="Cambria Math" w:hAnsi="Cambria Math"/>
          </w:rPr>
          <m:t>α</m:t>
        </m:r>
      </m:oMath>
      <w:r>
        <w:t xml:space="preserve">’ is the constant of </w:t>
      </w:r>
      <w:r w:rsidRPr="00BF1032">
        <w:rPr>
          <w:b/>
        </w:rPr>
        <w:t>proportionality</w:t>
      </w:r>
      <w:r>
        <w:t xml:space="preserve"> and is a measure of </w:t>
      </w:r>
      <w:r w:rsidRPr="00BF1032">
        <w:rPr>
          <w:b/>
        </w:rPr>
        <w:t>easiness</w:t>
      </w:r>
      <w:r>
        <w:t xml:space="preserve"> with which a molecule can be polarized, and is known as the </w:t>
      </w:r>
      <w:r w:rsidRPr="00BF1032">
        <w:rPr>
          <w:b/>
        </w:rPr>
        <w:t>polarizability</w:t>
      </w:r>
      <w:r>
        <w:t xml:space="preserve"> of the molecule. By definition </w:t>
      </w:r>
      <m:oMath>
        <m:r>
          <w:rPr>
            <w:rFonts w:ascii="Cambria Math" w:hAnsi="Cambria Math"/>
          </w:rPr>
          <m:t>α</m:t>
        </m:r>
      </m:oMath>
      <w:r w:rsidR="00A77291">
        <w:t xml:space="preserve"> </w:t>
      </w:r>
      <w:r w:rsidR="00BF1032">
        <w:t xml:space="preserve">is equal to the induced dipole moment generated by </w:t>
      </w:r>
      <w:r w:rsidR="00BF1032" w:rsidRPr="00BF1032">
        <w:rPr>
          <w:b/>
        </w:rPr>
        <w:t>unit strength</w:t>
      </w:r>
      <w:r w:rsidR="00BF1032">
        <w:t xml:space="preserve"> of an electrostatic field. </w:t>
      </w:r>
    </w:p>
    <w:p w:rsidR="00D02183" w:rsidRDefault="00D02183" w:rsidP="00B0619D">
      <w:pPr>
        <w:ind w:firstLine="709"/>
        <w:jc w:val="both"/>
      </w:pPr>
      <w:r w:rsidRPr="00D02183">
        <w:rPr>
          <w:b/>
          <w:sz w:val="24"/>
          <w:u w:val="dash"/>
        </w:rPr>
        <w:t>Different types of Polarization</w:t>
      </w:r>
      <w:r>
        <w:t xml:space="preserve">: </w:t>
      </w:r>
    </w:p>
    <w:p w:rsidR="00D02183" w:rsidRDefault="00D02183" w:rsidP="00B0619D">
      <w:pPr>
        <w:ind w:firstLine="709"/>
        <w:jc w:val="both"/>
      </w:pPr>
      <w:r>
        <w:t xml:space="preserve">The molecule in the presence of an electrostatic field is polarized in </w:t>
      </w:r>
      <w:r w:rsidRPr="00D02183">
        <w:rPr>
          <w:b/>
        </w:rPr>
        <w:t>three</w:t>
      </w:r>
      <w:r>
        <w:t xml:space="preserve"> different ways as follows </w:t>
      </w:r>
      <w:r w:rsidRPr="002F2005">
        <w:t>—</w:t>
      </w:r>
    </w:p>
    <w:p w:rsidR="00D02183" w:rsidRDefault="00D02183" w:rsidP="00B0619D">
      <w:pPr>
        <w:ind w:firstLine="709"/>
        <w:jc w:val="both"/>
      </w:pPr>
      <w:r>
        <w:t>(</w:t>
      </w:r>
      <m:oMath>
        <m:r>
          <m:rPr>
            <m:sty m:val="bi"/>
          </m:rPr>
          <w:rPr>
            <w:rFonts w:ascii="Cambria Math" w:hAnsi="Cambria Math"/>
            <w:sz w:val="24"/>
          </w:rPr>
          <m:t>i</m:t>
        </m:r>
      </m:oMath>
      <w:r>
        <w:t xml:space="preserve">) </w:t>
      </w:r>
      <w:r w:rsidRPr="00D02183">
        <w:rPr>
          <w:b/>
          <w:sz w:val="24"/>
        </w:rPr>
        <w:t>Electronic Polarization</w:t>
      </w:r>
      <w:r>
        <w:t xml:space="preserve">: In </w:t>
      </w:r>
      <w:r w:rsidR="00216627">
        <w:t>the electronic polarization</w:t>
      </w:r>
      <w:r>
        <w:t>,</w:t>
      </w:r>
      <w:r w:rsidR="00216627">
        <w:t xml:space="preserve"> the electronic cloud of the molecule is distorted towards the </w:t>
      </w:r>
      <m:oMath>
        <m:r>
          <w:rPr>
            <w:rFonts w:ascii="Cambria Math" w:hAnsi="Cambria Math"/>
          </w:rPr>
          <m:t>+ve</m:t>
        </m:r>
      </m:oMath>
      <w:r w:rsidR="00216627">
        <w:t xml:space="preserve"> end of the electric field. The corresponding polarizability id represented as </w:t>
      </w:r>
      <m:oMath>
        <m:sSub>
          <m:sSubPr>
            <m:ctrlPr>
              <w:rPr>
                <w:rFonts w:ascii="Cambria Math" w:hAnsi="Cambria Math"/>
                <w:i/>
              </w:rPr>
            </m:ctrlPr>
          </m:sSubPr>
          <m:e>
            <m:r>
              <w:rPr>
                <w:rFonts w:ascii="Cambria Math" w:hAnsi="Cambria Math"/>
              </w:rPr>
              <m:t>α</m:t>
            </m:r>
          </m:e>
          <m:sub>
            <m:r>
              <w:rPr>
                <w:rFonts w:ascii="Cambria Math" w:hAnsi="Cambria Math"/>
              </w:rPr>
              <m:t>e</m:t>
            </m:r>
          </m:sub>
        </m:sSub>
      </m:oMath>
      <w:r w:rsidR="00216627">
        <w:t>.</w:t>
      </w:r>
      <w:r>
        <w:t xml:space="preserve"> </w:t>
      </w:r>
    </w:p>
    <w:p w:rsidR="00D02183" w:rsidRDefault="00D02183" w:rsidP="00B0619D">
      <w:pPr>
        <w:ind w:firstLine="709"/>
        <w:jc w:val="both"/>
      </w:pPr>
      <w:r>
        <w:t>(</w:t>
      </w:r>
      <m:oMath>
        <m:r>
          <m:rPr>
            <m:sty m:val="bi"/>
          </m:rPr>
          <w:rPr>
            <w:rFonts w:ascii="Cambria Math" w:hAnsi="Cambria Math"/>
            <w:sz w:val="24"/>
          </w:rPr>
          <m:t>ii</m:t>
        </m:r>
      </m:oMath>
      <w:r w:rsidR="006C736D">
        <w:rPr>
          <w:b/>
          <w:sz w:val="24"/>
        </w:rPr>
        <w:t>)</w:t>
      </w:r>
      <w:r>
        <w:t xml:space="preserve"> </w:t>
      </w:r>
      <w:r>
        <w:rPr>
          <w:b/>
          <w:sz w:val="24"/>
        </w:rPr>
        <w:t>Atomic</w:t>
      </w:r>
      <w:r w:rsidRPr="00D02183">
        <w:rPr>
          <w:b/>
          <w:sz w:val="24"/>
        </w:rPr>
        <w:t xml:space="preserve"> Polarization</w:t>
      </w:r>
      <w:r>
        <w:t xml:space="preserve">: </w:t>
      </w:r>
      <w:r w:rsidR="00216627">
        <w:t xml:space="preserve">In the atomic polarization, the nuclei (atoms) are distorted towards the </w:t>
      </w:r>
      <m:oMath>
        <m:r>
          <w:rPr>
            <w:rFonts w:ascii="Cambria Math" w:hAnsi="Cambria Math"/>
          </w:rPr>
          <m:t>-ve</m:t>
        </m:r>
      </m:oMath>
      <w:r w:rsidR="00216627">
        <w:t xml:space="preserve"> end of the electric field. The corresponding polarizability id represented as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00216627">
        <w:t>.</w:t>
      </w:r>
    </w:p>
    <w:p w:rsidR="00FE6E63" w:rsidRDefault="00D02183" w:rsidP="00B0619D">
      <w:pPr>
        <w:ind w:firstLine="709"/>
        <w:jc w:val="both"/>
      </w:pPr>
      <w:r>
        <w:lastRenderedPageBreak/>
        <w:t>(</w:t>
      </w:r>
      <m:oMath>
        <m:r>
          <m:rPr>
            <m:sty m:val="bi"/>
          </m:rPr>
          <w:rPr>
            <w:rFonts w:ascii="Cambria Math" w:hAnsi="Cambria Math"/>
            <w:sz w:val="24"/>
          </w:rPr>
          <m:t>iii</m:t>
        </m:r>
      </m:oMath>
      <w:r>
        <w:t xml:space="preserve">) </w:t>
      </w:r>
      <w:r>
        <w:rPr>
          <w:b/>
          <w:sz w:val="24"/>
        </w:rPr>
        <w:t>Orientation</w:t>
      </w:r>
      <w:r w:rsidRPr="00D02183">
        <w:rPr>
          <w:b/>
          <w:sz w:val="24"/>
        </w:rPr>
        <w:t xml:space="preserve"> Polarization</w:t>
      </w:r>
      <w:r>
        <w:t xml:space="preserve">: </w:t>
      </w:r>
      <w:r w:rsidR="00D31780">
        <w:t>T</w:t>
      </w:r>
      <w:r w:rsidR="00216627">
        <w:t xml:space="preserve">he </w:t>
      </w:r>
      <w:r w:rsidR="00D31780">
        <w:t>orientation</w:t>
      </w:r>
      <w:r w:rsidR="00216627">
        <w:t xml:space="preserve"> polarization</w:t>
      </w:r>
      <w:r w:rsidR="00D31780">
        <w:t xml:space="preserve"> is operative only when the molecule carries a permanent dipole moment (</w:t>
      </w:r>
      <m:oMath>
        <m:r>
          <w:rPr>
            <w:rFonts w:ascii="Cambria Math" w:hAnsi="Cambria Math"/>
          </w:rPr>
          <m:t>eg, HCl</m:t>
        </m:r>
      </m:oMath>
      <w:r w:rsidR="00D31780">
        <w:t>).</w:t>
      </w:r>
      <w:r w:rsidR="00216627">
        <w:t xml:space="preserve"> </w:t>
      </w:r>
      <w:r w:rsidR="00D31780">
        <w:t>T</w:t>
      </w:r>
      <w:r w:rsidR="00216627">
        <w:t xml:space="preserve">he electric </w:t>
      </w:r>
      <w:r w:rsidR="00D31780">
        <w:t>field tends to orient the molecular dipoles along the field direction</w:t>
      </w:r>
      <w:r w:rsidR="00216627">
        <w:t xml:space="preserve">. The corresponding polarizability id represented as </w:t>
      </w:r>
      <m:oMath>
        <m:sSub>
          <m:sSubPr>
            <m:ctrlPr>
              <w:rPr>
                <w:rFonts w:ascii="Cambria Math" w:hAnsi="Cambria Math"/>
                <w:i/>
              </w:rPr>
            </m:ctrlPr>
          </m:sSubPr>
          <m:e>
            <m:r>
              <w:rPr>
                <w:rFonts w:ascii="Cambria Math" w:hAnsi="Cambria Math"/>
              </w:rPr>
              <m:t>α</m:t>
            </m:r>
          </m:e>
          <m:sub>
            <m:r>
              <w:rPr>
                <w:rFonts w:ascii="Cambria Math" w:hAnsi="Cambria Math"/>
              </w:rPr>
              <m:t>o</m:t>
            </m:r>
          </m:sub>
        </m:sSub>
      </m:oMath>
      <w:r w:rsidR="00216627">
        <w:t>.</w:t>
      </w:r>
      <w:r w:rsidR="003F67CB">
        <w:t xml:space="preserve"> </w:t>
      </w:r>
    </w:p>
    <w:p w:rsidR="00734D97" w:rsidRDefault="00734D97" w:rsidP="00B0619D">
      <w:pPr>
        <w:ind w:firstLine="709"/>
        <w:jc w:val="both"/>
      </w:pPr>
      <w:r>
        <w:t>The total polarizability ‘</w:t>
      </w:r>
      <m:oMath>
        <m:r>
          <w:rPr>
            <w:rFonts w:ascii="Cambria Math" w:hAnsi="Cambria Math"/>
          </w:rPr>
          <m:t>α</m:t>
        </m:r>
      </m:oMath>
      <w:r>
        <w:t xml:space="preserve">’ of the molecule is an algebraic sum of all the polarizabilities </w:t>
      </w:r>
    </w:p>
    <w:p w:rsidR="00734D97" w:rsidRDefault="00734D97" w:rsidP="00B0619D">
      <w:pPr>
        <w:ind w:firstLine="709"/>
        <w:jc w:val="both"/>
      </w:pPr>
      <m:oMathPara>
        <m:oMath>
          <m:r>
            <w:rPr>
              <w:rFonts w:ascii="Cambria Math" w:hAnsi="Cambria Math"/>
            </w:rPr>
            <m:t>α=</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 xml:space="preserve">                         →(1)</m:t>
          </m:r>
        </m:oMath>
      </m:oMathPara>
    </w:p>
    <w:p w:rsidR="00734D97" w:rsidRDefault="00734D97" w:rsidP="00B0619D">
      <w:pPr>
        <w:ind w:firstLine="709"/>
        <w:jc w:val="both"/>
      </w:pPr>
      <w:r>
        <w:t xml:space="preserve">The electronic and atomic polarization taken together is referred to as </w:t>
      </w:r>
      <w:r w:rsidRPr="00005433">
        <w:rPr>
          <w:b/>
          <w:sz w:val="24"/>
          <w:u w:val="dash"/>
        </w:rPr>
        <w:t>distortion polarization</w:t>
      </w:r>
      <w:r w:rsidRPr="00005433">
        <w:rPr>
          <w:sz w:val="24"/>
        </w:rPr>
        <w:t xml:space="preserve"> </w:t>
      </w:r>
      <w:r>
        <w:t>(</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xml:space="preserve">). Thus, distortion polarization,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xml:space="preserve"> is given by </w:t>
      </w:r>
      <w:r w:rsidRPr="002F2005">
        <w:t>—</w:t>
      </w:r>
      <w:r>
        <w:t xml:space="preserve"> </w:t>
      </w:r>
    </w:p>
    <w:p w:rsidR="00734D97" w:rsidRDefault="00F96D86" w:rsidP="00B0619D">
      <w:pPr>
        <w:ind w:firstLine="709"/>
        <w:jc w:val="both"/>
      </w:pPr>
      <m:oMathPara>
        <m:oMath>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 xml:space="preserve">                         →(2)</m:t>
          </m:r>
        </m:oMath>
      </m:oMathPara>
    </w:p>
    <w:p w:rsidR="00734D97" w:rsidRDefault="00734D97" w:rsidP="00B0619D">
      <w:pPr>
        <w:ind w:firstLine="709"/>
        <w:jc w:val="both"/>
      </w:pPr>
      <w:r w:rsidRPr="00734D97">
        <w:rPr>
          <w:b/>
          <w:sz w:val="24"/>
          <w:u w:val="dash"/>
        </w:rPr>
        <w:t>Units of Polarizability</w:t>
      </w:r>
      <w:r>
        <w:t xml:space="preserve">: </w:t>
      </w:r>
    </w:p>
    <w:p w:rsidR="00425874" w:rsidRDefault="00425874" w:rsidP="00B0619D">
      <w:pPr>
        <w:ind w:firstLine="709"/>
        <w:jc w:val="both"/>
      </w:pPr>
      <w:r>
        <w:t xml:space="preserve">Since, polarizability, </w:t>
      </w:r>
      <m:oMath>
        <m:r>
          <w:rPr>
            <w:rFonts w:ascii="Cambria Math" w:hAnsi="Cambria Math"/>
          </w:rPr>
          <m:t>α=</m:t>
        </m:r>
        <m:f>
          <m:fPr>
            <m:type m:val="lin"/>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ind</m:t>
                </m:r>
              </m:sub>
            </m:sSub>
          </m:num>
          <m:den>
            <m:r>
              <w:rPr>
                <w:rFonts w:ascii="Cambria Math" w:hAnsi="Cambria Math"/>
              </w:rPr>
              <m:t>E</m:t>
            </m:r>
          </m:den>
        </m:f>
      </m:oMath>
      <w:r>
        <w:t xml:space="preserve">, hence, we have </w:t>
      </w:r>
      <w:r w:rsidRPr="002F2005">
        <w:t>—</w:t>
      </w:r>
    </w:p>
    <w:p w:rsidR="00425874" w:rsidRDefault="00670A40" w:rsidP="00B0619D">
      <w:pPr>
        <w:ind w:firstLine="709"/>
        <w:jc w:val="both"/>
      </w:pPr>
      <m:oMath>
        <m:r>
          <m:rPr>
            <m:sty m:val="bi"/>
          </m:rPr>
          <w:rPr>
            <w:rFonts w:ascii="Cambria Math" w:hAnsi="Cambria Math"/>
          </w:rPr>
          <m:t>CGS</m:t>
        </m:r>
      </m:oMath>
      <w:r w:rsidR="00425874" w:rsidRPr="00670A40">
        <w:rPr>
          <w:b/>
        </w:rPr>
        <w:t xml:space="preserve">- </w:t>
      </w:r>
      <m:oMath>
        <m:r>
          <m:rPr>
            <m:sty m:val="bi"/>
          </m:rPr>
          <w:rPr>
            <w:rFonts w:ascii="Cambria Math" w:hAnsi="Cambria Math"/>
          </w:rPr>
          <m:t>esu</m:t>
        </m:r>
      </m:oMath>
      <w:r w:rsidR="00425874" w:rsidRPr="00670A40">
        <w:rPr>
          <w:b/>
        </w:rPr>
        <w:t xml:space="preserve"> Units</w:t>
      </w:r>
      <w:r w:rsidR="00425874">
        <w:t xml:space="preserve">: The units are </w:t>
      </w:r>
      <w:r w:rsidR="00425874" w:rsidRPr="002F2005">
        <w:t>—</w:t>
      </w:r>
    </w:p>
    <w:p w:rsidR="00425874" w:rsidRDefault="00F96D86" w:rsidP="00B0619D">
      <w:pPr>
        <w:ind w:firstLine="709"/>
        <w:jc w:val="both"/>
        <w:rPr>
          <w:b/>
        </w:rPr>
      </w:pPr>
      <m:oMathPara>
        <m:oMath>
          <m:f>
            <m:fPr>
              <m:ctrlPr>
                <w:rPr>
                  <w:rFonts w:ascii="Cambria Math" w:hAnsi="Cambria Math"/>
                  <w:i/>
                </w:rPr>
              </m:ctrlPr>
            </m:fPr>
            <m:num>
              <m:r>
                <w:rPr>
                  <w:rFonts w:ascii="Cambria Math" w:hAnsi="Cambria Math"/>
                </w:rPr>
                <m:t>esu cm</m:t>
              </m:r>
            </m:num>
            <m:den>
              <m:r>
                <w:rPr>
                  <w:rFonts w:ascii="Cambria Math" w:hAnsi="Cambria Math"/>
                </w:rPr>
                <m:t xml:space="preserve">esu </m:t>
              </m:r>
              <m:sSup>
                <m:sSupPr>
                  <m:ctrlPr>
                    <w:rPr>
                      <w:rFonts w:ascii="Cambria Math" w:hAnsi="Cambria Math"/>
                      <w:i/>
                    </w:rPr>
                  </m:ctrlPr>
                </m:sSupPr>
                <m:e>
                  <m:r>
                    <w:rPr>
                      <w:rFonts w:ascii="Cambria Math" w:hAnsi="Cambria Math"/>
                    </w:rPr>
                    <m:t>cm</m:t>
                  </m:r>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 i.e.  </m:t>
          </m:r>
          <m:r>
            <m:rPr>
              <m:sty m:val="p"/>
            </m:rPr>
            <w:rPr>
              <w:rFonts w:ascii="Cambria Math" w:hAnsi="Cambria Math"/>
            </w:rPr>
            <m:t>units of</m:t>
          </m:r>
          <m:r>
            <w:rPr>
              <w:rFonts w:ascii="Cambria Math" w:hAnsi="Cambria Math"/>
            </w:rPr>
            <m:t xml:space="preserve"> α </m:t>
          </m:r>
          <m:r>
            <m:rPr>
              <m:sty m:val="p"/>
            </m:rPr>
            <w:rPr>
              <w:rFonts w:ascii="Cambria Math" w:hAnsi="Cambria Math"/>
            </w:rPr>
            <m:t>are the units of</m:t>
          </m:r>
          <m:r>
            <w:rPr>
              <w:rFonts w:ascii="Cambria Math" w:hAnsi="Cambria Math"/>
            </w:rPr>
            <m:t xml:space="preserve"> </m:t>
          </m:r>
          <m:r>
            <m:rPr>
              <m:sty m:val="bi"/>
            </m:rPr>
            <w:rPr>
              <w:rFonts w:ascii="Cambria Math" w:hAnsi="Cambria Math"/>
            </w:rPr>
            <m:t>volume</m:t>
          </m:r>
        </m:oMath>
      </m:oMathPara>
    </w:p>
    <w:p w:rsidR="00670A40" w:rsidRDefault="00670A40" w:rsidP="00680CD8">
      <w:pPr>
        <w:spacing w:after="0"/>
        <w:ind w:firstLine="709"/>
        <w:jc w:val="both"/>
      </w:pPr>
      <m:oMath>
        <m:r>
          <m:rPr>
            <m:sty m:val="bi"/>
          </m:rPr>
          <w:rPr>
            <w:rFonts w:ascii="Cambria Math" w:hAnsi="Cambria Math"/>
          </w:rPr>
          <m:t>SI</m:t>
        </m:r>
      </m:oMath>
      <w:r w:rsidRPr="00670A40">
        <w:rPr>
          <w:b/>
        </w:rPr>
        <w:t xml:space="preserve"> Units</w:t>
      </w:r>
      <w:r>
        <w:t xml:space="preserve">: Here, we have </w:t>
      </w:r>
      <w:r w:rsidRPr="002F2005">
        <w:t>—</w:t>
      </w:r>
    </w:p>
    <w:p w:rsidR="00670A40" w:rsidRDefault="00F96D86" w:rsidP="00670A40">
      <w:pPr>
        <w:ind w:firstLine="709"/>
        <w:jc w:val="both"/>
      </w:pPr>
      <m:oMathPara>
        <m:oMath>
          <m:f>
            <m:fPr>
              <m:ctrlPr>
                <w:rPr>
                  <w:rFonts w:ascii="Cambria Math" w:hAnsi="Cambria Math"/>
                  <w:i/>
                </w:rPr>
              </m:ctrlPr>
            </m:fPr>
            <m:num>
              <m:r>
                <w:rPr>
                  <w:rFonts w:ascii="Cambria Math" w:hAnsi="Cambria Math"/>
                </w:rPr>
                <m:t>C m</m:t>
              </m:r>
            </m:num>
            <m:den>
              <m:r>
                <w:rPr>
                  <w:rFonts w:ascii="Cambria Math" w:hAnsi="Cambria Math"/>
                </w:rPr>
                <m:t xml:space="preserve">N </m:t>
              </m:r>
              <m:sSup>
                <m:sSupPr>
                  <m:ctrlPr>
                    <w:rPr>
                      <w:rFonts w:ascii="Cambria Math" w:hAnsi="Cambria Math"/>
                      <w:i/>
                    </w:rPr>
                  </m:ctrlPr>
                </m:sSupPr>
                <m:e>
                  <m:r>
                    <w:rPr>
                      <w:rFonts w:ascii="Cambria Math" w:hAnsi="Cambria Math"/>
                    </w:rPr>
                    <m:t>C</m:t>
                  </m:r>
                </m:e>
                <m:sup>
                  <m:r>
                    <w:rPr>
                      <w:rFonts w:ascii="Cambria Math" w:hAnsi="Cambria Math"/>
                    </w:rPr>
                    <m:t>-1</m:t>
                  </m:r>
                </m:sup>
              </m:sSup>
            </m:den>
          </m:f>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m N</m:t>
              </m:r>
            </m:e>
            <m:sup>
              <m:r>
                <w:rPr>
                  <w:rFonts w:ascii="Cambria Math" w:hAnsi="Cambria Math"/>
                </w:rPr>
                <m:t>-1</m:t>
              </m:r>
            </m:sup>
          </m:sSup>
        </m:oMath>
      </m:oMathPara>
    </w:p>
    <w:p w:rsidR="00BC7787" w:rsidRDefault="00670A40" w:rsidP="00670A40">
      <w:pPr>
        <w:ind w:firstLine="709"/>
        <w:jc w:val="both"/>
      </w:pPr>
      <w:r>
        <w:t xml:space="preserve">In SI system, </w:t>
      </w:r>
      <m:oMath>
        <m:f>
          <m:fPr>
            <m:type m:val="lin"/>
            <m:ctrlPr>
              <w:rPr>
                <w:rFonts w:ascii="Cambria Math" w:hAnsi="Cambria Math"/>
                <w:i/>
              </w:rPr>
            </m:ctrlPr>
          </m:fPr>
          <m:num>
            <m:r>
              <w:rPr>
                <w:rFonts w:ascii="Cambria Math" w:hAnsi="Cambria Math"/>
              </w:rPr>
              <m:t>α</m:t>
            </m:r>
          </m:num>
          <m:den>
            <m:r>
              <w:rPr>
                <w:rFonts w:ascii="Cambria Math" w:hAnsi="Cambria Math"/>
              </w:rPr>
              <m:t>4π</m:t>
            </m:r>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has the units </w:t>
      </w:r>
      <w:r w:rsidR="00874055">
        <w:t xml:space="preserve">of volume as shown below </w:t>
      </w:r>
      <w:r w:rsidR="00874055" w:rsidRPr="002F2005">
        <w:t>—</w:t>
      </w:r>
    </w:p>
    <w:p w:rsidR="00670A40" w:rsidRDefault="00F96D86" w:rsidP="00670A40">
      <w:pPr>
        <w:ind w:firstLine="709"/>
        <w:jc w:val="both"/>
      </w:pPr>
      <m:oMathPara>
        <m:oMath>
          <m:f>
            <m:fPr>
              <m:ctrlPr>
                <w:rPr>
                  <w:rFonts w:ascii="Cambria Math" w:hAnsi="Cambria Math"/>
                  <w:i/>
                </w:rPr>
              </m:ctrlPr>
            </m:fPr>
            <m:num>
              <m:r>
                <w:rPr>
                  <w:rFonts w:ascii="Cambria Math" w:hAnsi="Cambria Math"/>
                </w:rPr>
                <m:t>α</m:t>
              </m:r>
            </m:num>
            <m:den>
              <m:r>
                <w:rPr>
                  <w:rFonts w:ascii="Cambria Math" w:hAnsi="Cambria Math"/>
                </w:rPr>
                <m:t>4π</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m N</m:t>
                  </m:r>
                </m:e>
                <m:sup>
                  <m:r>
                    <w:rPr>
                      <w:rFonts w:ascii="Cambria Math" w:hAnsi="Cambria Math"/>
                    </w:rPr>
                    <m:t>-1</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 xml:space="preserve"> 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BC7787" w:rsidRDefault="00BC7787" w:rsidP="00670A40">
      <w:pPr>
        <w:ind w:firstLine="709"/>
        <w:jc w:val="both"/>
      </w:pPr>
      <w:r w:rsidRPr="00BC7787">
        <w:rPr>
          <w:b/>
          <w:sz w:val="24"/>
          <w:u w:val="dash"/>
        </w:rPr>
        <w:t>Effect of a Dielectric on the Electric Field of a Parallel Plate Condenser</w:t>
      </w:r>
      <w:r>
        <w:t xml:space="preserve">: </w:t>
      </w:r>
      <w:r w:rsidR="00CC3A28">
        <w:t>[To Page 14]</w:t>
      </w:r>
    </w:p>
    <w:p w:rsidR="00BC7787" w:rsidRDefault="00BC7787" w:rsidP="00670A40">
      <w:pPr>
        <w:ind w:firstLine="709"/>
        <w:jc w:val="both"/>
      </w:pPr>
      <w:r w:rsidRPr="00BC7787">
        <w:rPr>
          <w:b/>
          <w:sz w:val="32"/>
        </w:rPr>
        <w:t>[</w:t>
      </w:r>
      <w:r w:rsidRPr="00BC7787">
        <w:rPr>
          <w:b/>
          <w:sz w:val="28"/>
          <w:u w:val="dash"/>
        </w:rPr>
        <w:t>Important</w:t>
      </w:r>
      <w:r>
        <w:t xml:space="preserve">: Before this, it will be better to know some basic </w:t>
      </w:r>
      <w:r w:rsidR="00794BBD">
        <w:t xml:space="preserve">and fundamental </w:t>
      </w:r>
      <w:r>
        <w:t xml:space="preserve">principles of </w:t>
      </w:r>
      <w:r w:rsidRPr="00BC7787">
        <w:rPr>
          <w:b/>
          <w:sz w:val="24"/>
        </w:rPr>
        <w:t>Electrostatics</w:t>
      </w:r>
      <w:r w:rsidRPr="00BC7787">
        <w:rPr>
          <w:sz w:val="24"/>
        </w:rPr>
        <w:t xml:space="preserve"> </w:t>
      </w:r>
      <w:r>
        <w:t xml:space="preserve">&amp; </w:t>
      </w:r>
      <w:r w:rsidRPr="00BC7787">
        <w:rPr>
          <w:b/>
          <w:sz w:val="24"/>
        </w:rPr>
        <w:t>Magnetic</w:t>
      </w:r>
      <w:r w:rsidRPr="00BC7787">
        <w:rPr>
          <w:sz w:val="24"/>
        </w:rPr>
        <w:t xml:space="preserve"> </w:t>
      </w:r>
      <w:r w:rsidRPr="00BC7787">
        <w:rPr>
          <w:b/>
          <w:sz w:val="24"/>
        </w:rPr>
        <w:t>Fields</w:t>
      </w:r>
      <w:r w:rsidRPr="00BC7787">
        <w:rPr>
          <w:sz w:val="24"/>
        </w:rPr>
        <w:t xml:space="preserve"> </w:t>
      </w:r>
      <w:r w:rsidRPr="002F2005">
        <w:t>—</w:t>
      </w:r>
      <w:r>
        <w:t xml:space="preserve"> </w:t>
      </w:r>
    </w:p>
    <w:p w:rsidR="00BC7787" w:rsidRDefault="00BC7787" w:rsidP="00670A40">
      <w:pPr>
        <w:ind w:firstLine="709"/>
        <w:jc w:val="both"/>
      </w:pPr>
      <w:r w:rsidRPr="00BC7787">
        <w:rPr>
          <w:b/>
          <w:sz w:val="28"/>
          <w:u w:val="dash"/>
        </w:rPr>
        <w:t>A few Definitions regarding the Electrostatic Field</w:t>
      </w:r>
      <w:r>
        <w:t>:</w:t>
      </w:r>
    </w:p>
    <w:p w:rsidR="00C537D4" w:rsidRDefault="00BC7787" w:rsidP="00670A40">
      <w:pPr>
        <w:ind w:firstLine="709"/>
        <w:jc w:val="both"/>
      </w:pPr>
      <w:r>
        <w:t>A few definitions in both</w:t>
      </w:r>
      <w:r w:rsidR="00C537D4">
        <w:t xml:space="preserve"> the units, viz. </w:t>
      </w:r>
      <w:r w:rsidR="00C537D4" w:rsidRPr="00C537D4">
        <w:rPr>
          <w:b/>
          <w:sz w:val="24"/>
        </w:rPr>
        <w:t>Gaussian</w:t>
      </w:r>
      <w:r w:rsidR="00C537D4" w:rsidRPr="00C537D4">
        <w:rPr>
          <w:sz w:val="24"/>
        </w:rPr>
        <w:t xml:space="preserve"> </w:t>
      </w:r>
      <w:r w:rsidR="00C537D4">
        <w:t>(</w:t>
      </w:r>
      <m:oMath>
        <m:r>
          <w:rPr>
            <w:rFonts w:ascii="Cambria Math" w:hAnsi="Cambria Math"/>
          </w:rPr>
          <m:t>CGS</m:t>
        </m:r>
      </m:oMath>
      <w:r w:rsidR="00C537D4">
        <w:t xml:space="preserve">- </w:t>
      </w:r>
      <m:oMath>
        <m:r>
          <w:rPr>
            <w:rFonts w:ascii="Cambria Math" w:hAnsi="Cambria Math"/>
          </w:rPr>
          <m:t>esu</m:t>
        </m:r>
      </m:oMath>
      <w:r w:rsidR="00C537D4">
        <w:t xml:space="preserve">) and </w:t>
      </w:r>
      <m:oMath>
        <m:r>
          <m:rPr>
            <m:sty m:val="bi"/>
          </m:rPr>
          <w:rPr>
            <w:rFonts w:ascii="Cambria Math" w:hAnsi="Cambria Math"/>
          </w:rPr>
          <m:t>SI</m:t>
        </m:r>
      </m:oMath>
      <w:r w:rsidR="00C537D4">
        <w:t xml:space="preserve">, needed for the study of a </w:t>
      </w:r>
      <w:r w:rsidR="00C537D4" w:rsidRPr="00C537D4">
        <w:rPr>
          <w:b/>
        </w:rPr>
        <w:t>substance</w:t>
      </w:r>
      <w:r w:rsidR="00C537D4">
        <w:t xml:space="preserve"> in the </w:t>
      </w:r>
      <w:r w:rsidR="00C537D4" w:rsidRPr="00C537D4">
        <w:rPr>
          <w:b/>
        </w:rPr>
        <w:t>electrostatic</w:t>
      </w:r>
      <w:r w:rsidR="00C537D4">
        <w:t xml:space="preserve"> </w:t>
      </w:r>
      <w:r w:rsidR="00C537D4" w:rsidRPr="00C537D4">
        <w:rPr>
          <w:b/>
        </w:rPr>
        <w:t>field</w:t>
      </w:r>
      <w:r w:rsidR="00C537D4">
        <w:t xml:space="preserve"> are described below </w:t>
      </w:r>
      <w:r w:rsidR="00C537D4" w:rsidRPr="002F2005">
        <w:t>—</w:t>
      </w:r>
      <w:r>
        <w:t xml:space="preserve">  </w:t>
      </w:r>
    </w:p>
    <w:p w:rsidR="00C537D4" w:rsidRDefault="00C537D4" w:rsidP="00670A40">
      <w:pPr>
        <w:ind w:firstLine="709"/>
        <w:jc w:val="both"/>
      </w:pPr>
      <w:r w:rsidRPr="00C537D4">
        <w:rPr>
          <w:b/>
          <w:sz w:val="24"/>
          <w:u w:val="dash"/>
        </w:rPr>
        <w:t>Coulomb’s Law</w:t>
      </w:r>
      <w:r>
        <w:t>:</w:t>
      </w:r>
    </w:p>
    <w:p w:rsidR="00C537D4" w:rsidRDefault="00C537D4" w:rsidP="00670A40">
      <w:pPr>
        <w:ind w:firstLine="709"/>
        <w:jc w:val="both"/>
      </w:pPr>
      <w:r>
        <w:t xml:space="preserve">In </w:t>
      </w:r>
      <m:oMath>
        <m:r>
          <m:rPr>
            <m:sty m:val="bi"/>
          </m:rPr>
          <w:rPr>
            <w:rFonts w:ascii="Cambria Math" w:hAnsi="Cambria Math"/>
          </w:rPr>
          <m:t>CGS</m:t>
        </m:r>
      </m:oMath>
      <w:r w:rsidRPr="00C537D4">
        <w:rPr>
          <w:b/>
        </w:rPr>
        <w:t xml:space="preserve">- </w:t>
      </w:r>
      <m:oMath>
        <m:r>
          <m:rPr>
            <m:sty m:val="bi"/>
          </m:rPr>
          <w:rPr>
            <w:rFonts w:ascii="Cambria Math" w:hAnsi="Cambria Math"/>
          </w:rPr>
          <m:t>esu</m:t>
        </m:r>
      </m:oMath>
      <w:r w:rsidRPr="00C537D4">
        <w:rPr>
          <w:b/>
        </w:rPr>
        <w:t xml:space="preserve"> units</w:t>
      </w:r>
      <w:r>
        <w:t xml:space="preserve">, the </w:t>
      </w:r>
      <w:r w:rsidRPr="00C537D4">
        <w:rPr>
          <w:b/>
        </w:rPr>
        <w:t>force</w:t>
      </w:r>
      <w:r>
        <w:t xml:space="preserve"> of </w:t>
      </w:r>
      <w:r w:rsidRPr="00C537D4">
        <w:rPr>
          <w:b/>
        </w:rPr>
        <w:t>attraction</w:t>
      </w:r>
      <w:r>
        <w:t xml:space="preserve"> or </w:t>
      </w:r>
      <w:r w:rsidRPr="00C537D4">
        <w:rPr>
          <w:b/>
        </w:rPr>
        <w:t>repulsion</w:t>
      </w:r>
      <w:r>
        <w:t xml:space="preserve"> between two electrostatic point charges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Q</m:t>
            </m:r>
          </m:e>
          <m:sub>
            <m:r>
              <w:rPr>
                <w:rFonts w:ascii="Cambria Math" w:hAnsi="Cambria Math"/>
              </w:rPr>
              <m:t>2</m:t>
            </m:r>
          </m:sub>
        </m:sSub>
      </m:oMath>
      <w:r>
        <w:t xml:space="preserve"> placed at a distance </w:t>
      </w:r>
      <m:oMath>
        <m:r>
          <w:rPr>
            <w:rFonts w:ascii="Cambria Math" w:hAnsi="Cambria Math"/>
          </w:rPr>
          <m:t>r</m:t>
        </m:r>
      </m:oMath>
      <w:r>
        <w:t xml:space="preserve"> is defined as </w:t>
      </w:r>
      <w:r w:rsidRPr="002F2005">
        <w:t>—</w:t>
      </w:r>
    </w:p>
    <w:p w:rsidR="00A63719" w:rsidRDefault="00C537D4" w:rsidP="00670A40">
      <w:pPr>
        <w:ind w:firstLine="709"/>
        <w:jc w:val="both"/>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→(1)</m:t>
          </m:r>
        </m:oMath>
      </m:oMathPara>
    </w:p>
    <w:p w:rsidR="00121BD3" w:rsidRDefault="00A63719" w:rsidP="00670A40">
      <w:pPr>
        <w:ind w:firstLine="709"/>
        <w:jc w:val="both"/>
      </w:pPr>
      <w:r>
        <w:t xml:space="preserve">Here </w:t>
      </w:r>
      <m:oMath>
        <m:r>
          <w:rPr>
            <w:rFonts w:ascii="Cambria Math" w:hAnsi="Cambria Math"/>
          </w:rPr>
          <m:t>D</m:t>
        </m:r>
      </m:oMath>
      <w:r>
        <w:t xml:space="preserve"> is the </w:t>
      </w:r>
      <w:r w:rsidRPr="00A63719">
        <w:rPr>
          <w:b/>
          <w:sz w:val="24"/>
        </w:rPr>
        <w:t>dielectric constant</w:t>
      </w:r>
      <w:r w:rsidRPr="00A63719">
        <w:rPr>
          <w:sz w:val="24"/>
        </w:rPr>
        <w:t xml:space="preserve"> </w:t>
      </w:r>
      <w:r>
        <w:t xml:space="preserve">of the medium. For </w:t>
      </w:r>
      <w:r w:rsidRPr="00A63719">
        <w:rPr>
          <w:b/>
        </w:rPr>
        <w:t>air</w:t>
      </w:r>
      <w:r>
        <w:t xml:space="preserve"> or more precisely for a </w:t>
      </w:r>
      <w:r w:rsidRPr="00A63719">
        <w:rPr>
          <w:b/>
        </w:rPr>
        <w:t>vacuum</w:t>
      </w:r>
      <w:r>
        <w:t xml:space="preserve">, </w:t>
      </w:r>
      <m:oMath>
        <m:r>
          <w:rPr>
            <w:rFonts w:ascii="Cambria Math" w:hAnsi="Cambria Math"/>
          </w:rPr>
          <m:t>D=1</m:t>
        </m:r>
      </m:oMath>
      <w:r>
        <w:t xml:space="preserve">. If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oMath>
      <w:r>
        <w:t xml:space="preserve"> have the </w:t>
      </w:r>
      <w:r w:rsidRPr="001558F4">
        <w:t>same sign</w:t>
      </w:r>
      <w:r>
        <w:t xml:space="preserve"> (</w:t>
      </w:r>
      <m:oMath>
        <m:r>
          <w:rPr>
            <w:rFonts w:ascii="Cambria Math" w:hAnsi="Cambria Math"/>
          </w:rPr>
          <m:t>+ve &amp;+ve or-ve &amp;-ve</m:t>
        </m:r>
      </m:oMath>
      <w:r>
        <w:t xml:space="preserve">), </w:t>
      </w:r>
      <m:oMath>
        <m:r>
          <w:rPr>
            <w:rFonts w:ascii="Cambria Math" w:hAnsi="Cambria Math"/>
          </w:rPr>
          <m:t>F</m:t>
        </m:r>
      </m:oMath>
      <w:r>
        <w:t xml:space="preserve"> is a </w:t>
      </w:r>
      <m:oMath>
        <m:r>
          <w:rPr>
            <w:rFonts w:ascii="Cambria Math" w:hAnsi="Cambria Math"/>
          </w:rPr>
          <m:t>+ve</m:t>
        </m:r>
      </m:oMath>
      <w:r>
        <w:t xml:space="preserve"> quantity meaning the force between the two charges is </w:t>
      </w:r>
      <w:r w:rsidRPr="001558F4">
        <w:rPr>
          <w:b/>
        </w:rPr>
        <w:t>repulsive</w:t>
      </w:r>
      <w:r>
        <w:t xml:space="preserve">; </w:t>
      </w:r>
      <w:r w:rsidR="00121BD3">
        <w:t xml:space="preserve">if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 xml:space="preserve">&amp; </m:t>
        </m:r>
        <m:sSub>
          <m:sSubPr>
            <m:ctrlPr>
              <w:rPr>
                <w:rFonts w:ascii="Cambria Math" w:hAnsi="Cambria Math"/>
                <w:i/>
              </w:rPr>
            </m:ctrlPr>
          </m:sSubPr>
          <m:e>
            <m:r>
              <w:rPr>
                <w:rFonts w:ascii="Cambria Math" w:hAnsi="Cambria Math"/>
              </w:rPr>
              <m:t>Q</m:t>
            </m:r>
          </m:e>
          <m:sub>
            <m:r>
              <w:rPr>
                <w:rFonts w:ascii="Cambria Math" w:hAnsi="Cambria Math"/>
              </w:rPr>
              <m:t>2</m:t>
            </m:r>
          </m:sub>
        </m:sSub>
      </m:oMath>
      <w:r w:rsidR="00121BD3">
        <w:t xml:space="preserve"> have the </w:t>
      </w:r>
      <w:r w:rsidR="00121BD3" w:rsidRPr="001558F4">
        <w:rPr>
          <w:b/>
        </w:rPr>
        <w:t>opposite signs</w:t>
      </w:r>
      <w:r w:rsidR="00121BD3">
        <w:t xml:space="preserve">, </w:t>
      </w:r>
      <m:oMath>
        <m:r>
          <w:rPr>
            <w:rFonts w:ascii="Cambria Math" w:hAnsi="Cambria Math"/>
          </w:rPr>
          <m:t>F</m:t>
        </m:r>
      </m:oMath>
      <w:r w:rsidR="00121BD3">
        <w:t xml:space="preserve"> is a </w:t>
      </w:r>
      <m:oMath>
        <m:r>
          <w:rPr>
            <w:rFonts w:ascii="Cambria Math" w:hAnsi="Cambria Math"/>
          </w:rPr>
          <m:t>-ve</m:t>
        </m:r>
      </m:oMath>
      <w:r w:rsidR="00121BD3">
        <w:t xml:space="preserve"> quantity implying that the force between the two charges is </w:t>
      </w:r>
      <w:r w:rsidR="00121BD3" w:rsidRPr="001558F4">
        <w:rPr>
          <w:b/>
        </w:rPr>
        <w:t>attractive</w:t>
      </w:r>
      <w:r w:rsidR="00121BD3">
        <w:t>.</w:t>
      </w:r>
    </w:p>
    <w:p w:rsidR="00DA445D" w:rsidRDefault="00121BD3" w:rsidP="00670A40">
      <w:pPr>
        <w:ind w:firstLine="709"/>
        <w:jc w:val="both"/>
      </w:pPr>
      <w:r>
        <w:lastRenderedPageBreak/>
        <w:t xml:space="preserve"> </w:t>
      </w:r>
      <w:r w:rsidR="001558F4">
        <w:t xml:space="preserve">In </w:t>
      </w:r>
      <m:oMath>
        <m:r>
          <m:rPr>
            <m:sty m:val="bi"/>
          </m:rPr>
          <w:rPr>
            <w:rFonts w:ascii="Cambria Math" w:hAnsi="Cambria Math"/>
          </w:rPr>
          <m:t>CGS</m:t>
        </m:r>
      </m:oMath>
      <w:r w:rsidR="001558F4" w:rsidRPr="00C537D4">
        <w:rPr>
          <w:b/>
        </w:rPr>
        <w:t xml:space="preserve">- </w:t>
      </w:r>
      <m:oMath>
        <m:r>
          <m:rPr>
            <m:sty m:val="bi"/>
          </m:rPr>
          <w:rPr>
            <w:rFonts w:ascii="Cambria Math" w:hAnsi="Cambria Math"/>
          </w:rPr>
          <m:t>esu</m:t>
        </m:r>
      </m:oMath>
      <w:r w:rsidR="001558F4" w:rsidRPr="00C537D4">
        <w:rPr>
          <w:b/>
        </w:rPr>
        <w:t xml:space="preserve"> </w:t>
      </w:r>
      <w:r w:rsidR="001558F4">
        <w:rPr>
          <w:b/>
        </w:rPr>
        <w:t>systems</w:t>
      </w:r>
      <w:r w:rsidR="001558F4">
        <w:t>, equation (</w:t>
      </w:r>
      <m:oMath>
        <m:r>
          <w:rPr>
            <w:rFonts w:ascii="Cambria Math" w:hAnsi="Cambria Math"/>
          </w:rPr>
          <m:t>1</m:t>
        </m:r>
      </m:oMath>
      <w:r w:rsidR="001558F4">
        <w:t xml:space="preserve">) is taken as the </w:t>
      </w:r>
      <w:r w:rsidR="001558F4" w:rsidRPr="001558F4">
        <w:rPr>
          <w:b/>
        </w:rPr>
        <w:t>basis</w:t>
      </w:r>
      <w:r w:rsidR="001558F4">
        <w:t xml:space="preserve"> for </w:t>
      </w:r>
      <w:r w:rsidR="001558F4" w:rsidRPr="001558F4">
        <w:rPr>
          <w:b/>
        </w:rPr>
        <w:t>defining</w:t>
      </w:r>
      <w:r w:rsidR="001558F4">
        <w:t xml:space="preserve"> a unit of electrostatic charge (</w:t>
      </w:r>
      <m:oMath>
        <m:r>
          <m:rPr>
            <m:sty m:val="bi"/>
          </m:rPr>
          <w:rPr>
            <w:rFonts w:ascii="Cambria Math" w:hAnsi="Cambria Math"/>
          </w:rPr>
          <m:t>esu</m:t>
        </m:r>
      </m:oMath>
      <w:r w:rsidR="001558F4">
        <w:t xml:space="preserve">). The two unit charges (known as </w:t>
      </w:r>
      <w:r w:rsidR="001558F4" w:rsidRPr="00DA445D">
        <w:rPr>
          <w:b/>
        </w:rPr>
        <w:t>stat coulomb</w:t>
      </w:r>
      <w:r w:rsidR="001558F4">
        <w:t xml:space="preserve">, </w:t>
      </w:r>
      <m:oMath>
        <m:r>
          <m:rPr>
            <m:sty m:val="bi"/>
          </m:rPr>
          <w:rPr>
            <w:rFonts w:ascii="Cambria Math" w:hAnsi="Cambria Math"/>
          </w:rPr>
          <m:t>stat C</m:t>
        </m:r>
      </m:oMath>
      <w:r w:rsidR="001558F4">
        <w:t xml:space="preserve">) placed at a distance of </w:t>
      </w:r>
      <m:oMath>
        <m:r>
          <w:rPr>
            <w:rFonts w:ascii="Cambria Math" w:hAnsi="Cambria Math"/>
          </w:rPr>
          <m:t>1 cm</m:t>
        </m:r>
      </m:oMath>
      <w:r w:rsidR="001558F4">
        <w:t xml:space="preserve"> will attract or repel each other </w:t>
      </w:r>
      <w:r w:rsidR="00DA445D">
        <w:t xml:space="preserve">with a force of </w:t>
      </w:r>
      <m:oMath>
        <m:r>
          <w:rPr>
            <w:rFonts w:ascii="Cambria Math" w:hAnsi="Cambria Math"/>
          </w:rPr>
          <m:t>1 dyn</m:t>
        </m:r>
      </m:oMath>
      <w:r w:rsidR="00DA445D">
        <w:t xml:space="preserve">. Thus </w:t>
      </w:r>
      <w:r w:rsidR="00DA445D" w:rsidRPr="002F2005">
        <w:t>—</w:t>
      </w:r>
    </w:p>
    <w:p w:rsidR="00DA445D" w:rsidRDefault="00DA445D" w:rsidP="00AE59E5">
      <w:pPr>
        <w:ind w:left="2694" w:firstLine="709"/>
        <w:jc w:val="both"/>
      </w:pPr>
      <m:oMathPara>
        <m:oMathParaPr>
          <m:jc m:val="left"/>
        </m:oMathParaPr>
        <m:oMath>
          <m:r>
            <w:rPr>
              <w:rFonts w:ascii="Cambria Math" w:hAnsi="Cambria Math"/>
            </w:rPr>
            <m:t>1 dyn=</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 esu</m:t>
                      </m:r>
                    </m:e>
                  </m:d>
                </m:e>
                <m:sup>
                  <m:r>
                    <w:rPr>
                      <w:rFonts w:ascii="Cambria Math" w:hAnsi="Cambria Math"/>
                    </w:rPr>
                    <m:t>2</m:t>
                  </m:r>
                </m:sup>
              </m:sSup>
            </m:num>
            <m:den>
              <m:r>
                <w:rPr>
                  <w:rFonts w:ascii="Cambria Math" w:hAnsi="Cambria Math"/>
                </w:rPr>
                <m:t xml:space="preserve">1 </m:t>
              </m:r>
              <m:sSup>
                <m:sSupPr>
                  <m:ctrlPr>
                    <w:rPr>
                      <w:rFonts w:ascii="Cambria Math" w:hAnsi="Cambria Math"/>
                      <w:i/>
                    </w:rPr>
                  </m:ctrlPr>
                </m:sSupPr>
                <m:e>
                  <m:r>
                    <w:rPr>
                      <w:rFonts w:ascii="Cambria Math" w:hAnsi="Cambria Math"/>
                    </w:rPr>
                    <m:t>cm</m:t>
                  </m:r>
                </m:e>
                <m:sup>
                  <m:r>
                    <w:rPr>
                      <w:rFonts w:ascii="Cambria Math" w:hAnsi="Cambria Math"/>
                    </w:rPr>
                    <m:t>2</m:t>
                  </m:r>
                </m:sup>
              </m:sSup>
            </m:den>
          </m:f>
        </m:oMath>
      </m:oMathPara>
    </w:p>
    <w:p w:rsidR="00DA445D" w:rsidRDefault="00DA445D" w:rsidP="00AE59E5">
      <w:pPr>
        <w:ind w:left="2410" w:hanging="1701"/>
        <w:jc w:val="both"/>
      </w:pPr>
      <m:oMathPara>
        <m:oMathParaPr>
          <m:jc m:val="left"/>
        </m:oMathParaPr>
        <m:oMath>
          <m:r>
            <w:rPr>
              <w:rFonts w:ascii="Cambria Math" w:hAnsi="Cambria Math"/>
            </w:rPr>
            <m:t xml:space="preserve">⇒1 esu=1 </m:t>
          </m:r>
          <m:sSup>
            <m:sSupPr>
              <m:ctrlPr>
                <w:rPr>
                  <w:rFonts w:ascii="Cambria Math" w:hAnsi="Cambria Math"/>
                  <w:i/>
                </w:rPr>
              </m:ctrlPr>
            </m:sSupPr>
            <m:e>
              <m:r>
                <w:rPr>
                  <w:rFonts w:ascii="Cambria Math" w:hAnsi="Cambria Math"/>
                </w:rPr>
                <m:t>dyn</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cm</m:t>
          </m:r>
        </m:oMath>
      </m:oMathPara>
    </w:p>
    <w:p w:rsidR="00DA445D" w:rsidRDefault="00DA445D" w:rsidP="00AE59E5">
      <w:pPr>
        <w:ind w:left="3261" w:hanging="2552"/>
        <w:jc w:val="both"/>
      </w:pPr>
      <m:oMathPara>
        <m:oMathParaPr>
          <m:jc m:val="left"/>
        </m:oMathParaPr>
        <m:oMath>
          <m:r>
            <w:rPr>
              <w:rFonts w:ascii="Cambria Math" w:hAnsi="Cambria Math"/>
            </w:rPr>
            <m:t xml:space="preserve">=1 (g cm </m:t>
          </m:r>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cm</m:t>
          </m:r>
        </m:oMath>
      </m:oMathPara>
    </w:p>
    <w:p w:rsidR="00DA445D" w:rsidRDefault="00DA445D" w:rsidP="00AE59E5">
      <w:pPr>
        <w:ind w:left="3261" w:firstLine="709"/>
        <w:jc w:val="both"/>
      </w:pPr>
      <m:oMathPara>
        <m:oMathParaPr>
          <m:jc m:val="left"/>
        </m:oMathParaPr>
        <m:oMath>
          <m:r>
            <w:rPr>
              <w:rFonts w:ascii="Cambria Math" w:hAnsi="Cambria Math"/>
            </w:rPr>
            <m:t xml:space="preserve">=1 </m:t>
          </m:r>
          <m:d>
            <m:dPr>
              <m:ctrlPr>
                <w:rPr>
                  <w:rFonts w:ascii="Cambria Math" w:hAnsi="Cambria Math"/>
                  <w:i/>
                </w:rPr>
              </m:ctrlPr>
            </m:dPr>
            <m:e>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 xml:space="preserve">                       →(2)</m:t>
          </m:r>
        </m:oMath>
      </m:oMathPara>
    </w:p>
    <w:p w:rsidR="00EE6D2E" w:rsidRDefault="00DA445D" w:rsidP="004D36D6">
      <w:pPr>
        <w:spacing w:after="0"/>
        <w:ind w:firstLine="709"/>
        <w:jc w:val="both"/>
      </w:pPr>
      <w:r>
        <w:t xml:space="preserve">In </w:t>
      </w:r>
      <m:oMath>
        <m:r>
          <m:rPr>
            <m:sty m:val="bi"/>
          </m:rPr>
          <w:rPr>
            <w:rFonts w:ascii="Cambria Math" w:hAnsi="Cambria Math"/>
          </w:rPr>
          <m:t>SI</m:t>
        </m:r>
      </m:oMath>
      <w:r w:rsidRPr="00C537D4">
        <w:rPr>
          <w:b/>
        </w:rPr>
        <w:t xml:space="preserve">- </w:t>
      </w:r>
      <w:r>
        <w:rPr>
          <w:b/>
        </w:rPr>
        <w:t>system</w:t>
      </w:r>
      <w:r>
        <w:t xml:space="preserve">, the unit of </w:t>
      </w:r>
      <w:r w:rsidRPr="009C1AD7">
        <w:rPr>
          <w:b/>
        </w:rPr>
        <w:t>charge</w:t>
      </w:r>
      <w:r>
        <w:t xml:space="preserve"> is </w:t>
      </w:r>
      <w:r w:rsidRPr="009C1AD7">
        <w:rPr>
          <w:b/>
        </w:rPr>
        <w:t>not</w:t>
      </w:r>
      <w:r>
        <w:t xml:space="preserve"> taken as </w:t>
      </w:r>
      <w:r w:rsidRPr="009C1AD7">
        <w:rPr>
          <w:b/>
        </w:rPr>
        <w:t>fundamental</w:t>
      </w:r>
      <w:r w:rsidR="008A13CE" w:rsidRPr="009C1AD7">
        <w:rPr>
          <w:b/>
        </w:rPr>
        <w:t xml:space="preserve"> quantity</w:t>
      </w:r>
      <w:r w:rsidR="008A13CE">
        <w:t xml:space="preserve">. It is the unit of </w:t>
      </w:r>
      <w:r w:rsidR="008A13CE" w:rsidRPr="009C1AD7">
        <w:rPr>
          <w:b/>
        </w:rPr>
        <w:t>current</w:t>
      </w:r>
      <w:r w:rsidR="008A13CE">
        <w:t xml:space="preserve"> that is taken as the fundamental quantity</w:t>
      </w:r>
      <w:r w:rsidR="00186B34">
        <w:t>. In this system,</w:t>
      </w:r>
      <w:r w:rsidR="009C1AD7">
        <w:t xml:space="preserve"> a unit of current is the </w:t>
      </w:r>
      <w:r w:rsidR="009C1AD7" w:rsidRPr="00EE6D2E">
        <w:rPr>
          <w:b/>
          <w:sz w:val="24"/>
        </w:rPr>
        <w:t>ampere</w:t>
      </w:r>
      <w:r w:rsidR="00EE6D2E">
        <w:t xml:space="preserve">, which is </w:t>
      </w:r>
      <w:r w:rsidR="00EE6D2E" w:rsidRPr="00822339">
        <w:rPr>
          <w:b/>
        </w:rPr>
        <w:t>defined</w:t>
      </w:r>
      <w:r w:rsidR="00EE6D2E">
        <w:t xml:space="preserve"> as the current which when flowing through the two infinitely long parallel wires </w:t>
      </w:r>
      <m:oMath>
        <m:r>
          <m:rPr>
            <m:sty m:val="bi"/>
          </m:rPr>
          <w:rPr>
            <w:rFonts w:ascii="Cambria Math" w:hAnsi="Cambria Math"/>
          </w:rPr>
          <m:t>1 m</m:t>
        </m:r>
      </m:oMath>
      <w:r w:rsidR="00EE6D2E" w:rsidRPr="00822339">
        <w:rPr>
          <w:b/>
        </w:rPr>
        <w:t xml:space="preserve"> apart</w:t>
      </w:r>
      <w:r w:rsidR="00EE6D2E">
        <w:t xml:space="preserve"> causes an electromagnetic force of </w:t>
      </w:r>
      <m:oMath>
        <m:r>
          <m:rPr>
            <m:sty m:val="bi"/>
          </m:rPr>
          <w:rPr>
            <w:rFonts w:ascii="Cambria Math" w:hAnsi="Cambria Math"/>
          </w:rPr>
          <m:t>2×</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-7</m:t>
            </m:r>
          </m:sup>
        </m:sSup>
        <m:r>
          <m:rPr>
            <m:sty m:val="bi"/>
          </m:rPr>
          <w:rPr>
            <w:rFonts w:ascii="Cambria Math" w:hAnsi="Cambria Math"/>
          </w:rPr>
          <m:t>N</m:t>
        </m:r>
      </m:oMath>
      <w:r w:rsidR="00EE6D2E">
        <w:t xml:space="preserve"> per metre of its length to act on each wire. Since, the electric </w:t>
      </w:r>
      <w:r w:rsidR="00EE6D2E" w:rsidRPr="00822339">
        <w:rPr>
          <w:b/>
        </w:rPr>
        <w:t>current</w:t>
      </w:r>
      <w:r w:rsidR="00EE6D2E">
        <w:t xml:space="preserve"> (</w:t>
      </w:r>
      <m:oMath>
        <m:r>
          <w:rPr>
            <w:rFonts w:ascii="Cambria Math" w:hAnsi="Cambria Math"/>
          </w:rPr>
          <m:t>I</m:t>
        </m:r>
      </m:oMath>
      <w:r w:rsidR="00EE6D2E">
        <w:t xml:space="preserve">) is </w:t>
      </w:r>
      <w:r w:rsidR="00EE6D2E" w:rsidRPr="00822339">
        <w:rPr>
          <w:b/>
        </w:rPr>
        <w:t>defined</w:t>
      </w:r>
      <w:r w:rsidR="00EE6D2E">
        <w:t xml:space="preserve"> as the rate of flow of charge through a conductor, we have</w:t>
      </w:r>
      <w:r w:rsidR="00822339">
        <w:t xml:space="preserve"> </w:t>
      </w:r>
      <w:r w:rsidR="00822339" w:rsidRPr="002F2005">
        <w:t>—</w:t>
      </w:r>
      <w:r w:rsidR="00EE6D2E">
        <w:t xml:space="preserve"> </w:t>
      </w:r>
    </w:p>
    <w:p w:rsidR="00EE6D2E" w:rsidRDefault="00EE6D2E" w:rsidP="00AE59E5">
      <w:pPr>
        <w:ind w:left="3402" w:firstLine="709"/>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dQ</m:t>
              </m:r>
            </m:num>
            <m:den>
              <m:r>
                <w:rPr>
                  <w:rFonts w:ascii="Cambria Math" w:hAnsi="Cambria Math"/>
                </w:rPr>
                <m:t>dt</m:t>
              </m:r>
            </m:den>
          </m:f>
        </m:oMath>
      </m:oMathPara>
    </w:p>
    <w:p w:rsidR="00EE6D2E" w:rsidRDefault="00EE6D2E" w:rsidP="00670A40">
      <w:pPr>
        <w:ind w:firstLine="709"/>
        <w:jc w:val="both"/>
      </w:pPr>
      <m:oMathPara>
        <m:oMath>
          <m:r>
            <w:rPr>
              <w:rFonts w:ascii="Cambria Math" w:hAnsi="Cambria Math"/>
            </w:rPr>
            <m:t>⇒dQ=I dt                       →(3)</m:t>
          </m:r>
        </m:oMath>
      </m:oMathPara>
    </w:p>
    <w:p w:rsidR="004D36D6" w:rsidRDefault="00EE6D2E" w:rsidP="00670A40">
      <w:pPr>
        <w:ind w:firstLine="709"/>
        <w:jc w:val="both"/>
      </w:pPr>
      <w:r>
        <w:t xml:space="preserve">The </w:t>
      </w:r>
      <w:r w:rsidRPr="004D36D6">
        <w:rPr>
          <w:b/>
        </w:rPr>
        <w:t>unit</w:t>
      </w:r>
      <w:r w:rsidR="004D36D6" w:rsidRPr="004D36D6">
        <w:rPr>
          <w:b/>
        </w:rPr>
        <w:t xml:space="preserve"> of charge</w:t>
      </w:r>
      <w:r w:rsidR="004D36D6">
        <w:t xml:space="preserve"> is the </w:t>
      </w:r>
      <w:r w:rsidR="004D36D6" w:rsidRPr="004D36D6">
        <w:rPr>
          <w:b/>
          <w:sz w:val="24"/>
        </w:rPr>
        <w:t>coulomb</w:t>
      </w:r>
      <w:r w:rsidR="004D36D6" w:rsidRPr="004D36D6">
        <w:rPr>
          <w:sz w:val="24"/>
        </w:rPr>
        <w:t xml:space="preserve"> </w:t>
      </w:r>
      <w:r w:rsidR="004D36D6">
        <w:t>(</w:t>
      </w:r>
      <m:oMath>
        <m:r>
          <w:rPr>
            <w:rFonts w:ascii="Cambria Math" w:hAnsi="Cambria Math"/>
          </w:rPr>
          <m:t>C</m:t>
        </m:r>
      </m:oMath>
      <w:r w:rsidR="004D36D6">
        <w:t xml:space="preserve">), which is </w:t>
      </w:r>
      <w:r w:rsidR="004D36D6" w:rsidRPr="004D36D6">
        <w:rPr>
          <w:b/>
        </w:rPr>
        <w:t>defined</w:t>
      </w:r>
      <w:r w:rsidR="004D36D6">
        <w:t xml:space="preserve"> as the amount of </w:t>
      </w:r>
      <w:r w:rsidR="004D36D6" w:rsidRPr="004D36D6">
        <w:rPr>
          <w:b/>
        </w:rPr>
        <w:t>charge</w:t>
      </w:r>
      <w:r w:rsidR="004D36D6">
        <w:t xml:space="preserve"> when </w:t>
      </w:r>
      <m:oMath>
        <m:r>
          <m:rPr>
            <m:sty m:val="bi"/>
          </m:rPr>
          <w:rPr>
            <w:rFonts w:ascii="Cambria Math" w:hAnsi="Cambria Math"/>
          </w:rPr>
          <m:t>1 amp</m:t>
        </m:r>
      </m:oMath>
      <w:r w:rsidR="004D36D6">
        <w:t xml:space="preserve"> of current flows for </w:t>
      </w:r>
      <m:oMath>
        <m:r>
          <m:rPr>
            <m:sty m:val="bi"/>
          </m:rPr>
          <w:rPr>
            <w:rFonts w:ascii="Cambria Math" w:hAnsi="Cambria Math"/>
          </w:rPr>
          <m:t>1 s</m:t>
        </m:r>
      </m:oMath>
      <w:r w:rsidR="004D36D6">
        <w:t xml:space="preserve">. Thus, </w:t>
      </w:r>
      <w:r w:rsidR="004D36D6" w:rsidRPr="002F2005">
        <w:t>—</w:t>
      </w:r>
    </w:p>
    <w:p w:rsidR="004D36D6" w:rsidRDefault="004D36D6" w:rsidP="00670A40">
      <w:pPr>
        <w:ind w:firstLine="709"/>
        <w:jc w:val="both"/>
      </w:pPr>
      <m:oMathPara>
        <m:oMath>
          <m:r>
            <w:rPr>
              <w:rFonts w:ascii="Cambria Math" w:hAnsi="Cambria Math"/>
            </w:rPr>
            <m:t>1 C=1 A×1 s</m:t>
          </m:r>
        </m:oMath>
      </m:oMathPara>
    </w:p>
    <w:p w:rsidR="004D36D6" w:rsidRDefault="004D36D6" w:rsidP="00670A40">
      <w:pPr>
        <w:ind w:firstLine="709"/>
        <w:jc w:val="both"/>
      </w:pPr>
      <w:r>
        <w:t xml:space="preserve">In terms of </w:t>
      </w:r>
      <w:r w:rsidRPr="004D36D6">
        <w:rPr>
          <w:b/>
        </w:rPr>
        <w:t>charges in coulombs</w:t>
      </w:r>
      <w:r>
        <w:t xml:space="preserve">, </w:t>
      </w:r>
      <w:r w:rsidRPr="004D36D6">
        <w:rPr>
          <w:b/>
          <w:sz w:val="24"/>
          <w:u w:val="dash"/>
        </w:rPr>
        <w:t>Coulomb’s law</w:t>
      </w:r>
      <w:r>
        <w:t xml:space="preserve"> is written as </w:t>
      </w:r>
      <w:r w:rsidRPr="002F2005">
        <w:t>—</w:t>
      </w:r>
    </w:p>
    <w:p w:rsidR="004D36D6" w:rsidRDefault="004D36D6" w:rsidP="00670A40">
      <w:pPr>
        <w:ind w:firstLine="709"/>
        <w:jc w:val="both"/>
      </w:pPr>
      <m:oMathPara>
        <m:oMath>
          <m:r>
            <w:rPr>
              <w:rFonts w:ascii="Cambria Math" w:hAnsi="Cambria Math"/>
            </w:rPr>
            <m:t>F=K</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→(4)</m:t>
          </m:r>
        </m:oMath>
      </m:oMathPara>
    </w:p>
    <w:p w:rsidR="00DB1DD2" w:rsidRDefault="004D36D6" w:rsidP="00670A40">
      <w:pPr>
        <w:ind w:firstLine="709"/>
        <w:jc w:val="both"/>
      </w:pPr>
      <w:r>
        <w:t xml:space="preserve">Here, </w:t>
      </w:r>
      <m:oMath>
        <m:r>
          <w:rPr>
            <w:rFonts w:ascii="Cambria Math" w:hAnsi="Cambria Math"/>
          </w:rPr>
          <m:t>K</m:t>
        </m:r>
      </m:oMath>
      <w:r>
        <w:t xml:space="preserve"> is the proportionality constant and is written as </w:t>
      </w:r>
      <w:r w:rsidRPr="002F2005">
        <w:t>—</w:t>
      </w:r>
      <w:r>
        <w:t xml:space="preserve"> </w:t>
      </w:r>
    </w:p>
    <w:p w:rsidR="00DB1DD2" w:rsidRDefault="00DB1DD2" w:rsidP="00670A40">
      <w:pPr>
        <w:ind w:firstLine="709"/>
        <w:jc w:val="both"/>
      </w:pPr>
      <m:oMathPara>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4πϵ</m:t>
              </m:r>
            </m:den>
          </m:f>
          <m:r>
            <w:rPr>
              <w:rFonts w:ascii="Cambria Math" w:hAnsi="Cambria Math"/>
            </w:rPr>
            <m:t xml:space="preserve">                        →(4)</m:t>
          </m:r>
        </m:oMath>
      </m:oMathPara>
    </w:p>
    <w:p w:rsidR="00920E85" w:rsidRDefault="00DB1DD2" w:rsidP="00670A40">
      <w:pPr>
        <w:ind w:firstLine="709"/>
        <w:jc w:val="both"/>
      </w:pPr>
      <w:r>
        <w:t>Here, ‘</w:t>
      </w:r>
      <m:oMath>
        <m:r>
          <w:rPr>
            <w:rFonts w:ascii="Cambria Math" w:hAnsi="Cambria Math"/>
          </w:rPr>
          <m:t>ϵ</m:t>
        </m:r>
      </m:oMath>
      <w:r>
        <w:t xml:space="preserve">’ is the permittivity of the space. For free (empty) space, we write it as </w:t>
      </w:r>
      <m:oMath>
        <m:sSub>
          <m:sSubPr>
            <m:ctrlPr>
              <w:rPr>
                <w:rFonts w:ascii="Cambria Math" w:hAnsi="Cambria Math"/>
                <w:i/>
              </w:rPr>
            </m:ctrlPr>
          </m:sSubPr>
          <m:e>
            <m:r>
              <w:rPr>
                <w:rFonts w:ascii="Cambria Math" w:hAnsi="Cambria Math"/>
              </w:rPr>
              <m:t>ϵ</m:t>
            </m:r>
          </m:e>
          <m:sub>
            <m:r>
              <w:rPr>
                <w:rFonts w:ascii="Cambria Math" w:hAnsi="Cambria Math"/>
              </w:rPr>
              <m:t>0</m:t>
            </m:r>
          </m:sub>
        </m:sSub>
      </m:oMath>
      <w:r>
        <w:t xml:space="preserve">. The </w:t>
      </w:r>
      <w:r w:rsidR="00920E85">
        <w:t xml:space="preserve">experimental </w:t>
      </w:r>
      <w:r>
        <w:t>value of</w:t>
      </w:r>
      <w:r w:rsidR="004D36D6">
        <w:t xml:space="preserve"> </w:t>
      </w:r>
      <m:oMath>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kg</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m:t>
        </m:r>
      </m:oMath>
    </w:p>
    <w:p w:rsidR="00920E85" w:rsidRDefault="00920E85" w:rsidP="00670A40">
      <w:pPr>
        <w:ind w:firstLine="709"/>
        <w:jc w:val="both"/>
      </w:pPr>
      <w:r w:rsidRPr="00920E85">
        <w:rPr>
          <w:b/>
          <w:sz w:val="28"/>
          <w:u w:val="dash"/>
        </w:rPr>
        <w:t>Relationship between Stat Coulomb &amp; Coulomb</w:t>
      </w:r>
      <w:r>
        <w:t xml:space="preserve">: </w:t>
      </w:r>
    </w:p>
    <w:p w:rsidR="00920E85" w:rsidRDefault="00920E85" w:rsidP="00670A40">
      <w:pPr>
        <w:ind w:firstLine="709"/>
        <w:jc w:val="both"/>
      </w:pPr>
      <w:r>
        <w:t xml:space="preserve">Let us consider two </w:t>
      </w:r>
      <m:oMath>
        <m:r>
          <w:rPr>
            <w:rFonts w:ascii="Cambria Math" w:hAnsi="Cambria Math"/>
          </w:rPr>
          <m:t>1 C</m:t>
        </m:r>
      </m:oMath>
      <w:r>
        <w:t xml:space="preserve"> charges separated by </w:t>
      </w:r>
      <m:oMath>
        <m:r>
          <w:rPr>
            <w:rFonts w:ascii="Cambria Math" w:hAnsi="Cambria Math"/>
          </w:rPr>
          <m:t>1 m</m:t>
        </m:r>
      </m:oMath>
      <w:r>
        <w:t xml:space="preserve"> in a vacuum, hence from equation (</w:t>
      </w:r>
      <m:oMath>
        <m:r>
          <w:rPr>
            <w:rFonts w:ascii="Cambria Math" w:hAnsi="Cambria Math"/>
          </w:rPr>
          <m:t>4</m:t>
        </m:r>
      </m:oMath>
      <w:r>
        <w:t xml:space="preserve">), we have </w:t>
      </w:r>
      <w:r w:rsidRPr="002F2005">
        <w:t>—</w:t>
      </w:r>
      <w:r w:rsidR="00186B34">
        <w:t xml:space="preserve"> </w:t>
      </w:r>
    </w:p>
    <w:p w:rsidR="00920E85" w:rsidRDefault="00920E85" w:rsidP="00670A40">
      <w:pPr>
        <w:ind w:firstLine="709"/>
        <w:jc w:val="both"/>
      </w:pPr>
      <m:oMathPara>
        <m:oMath>
          <m:r>
            <w:rPr>
              <w:rFonts w:ascii="Cambria Math" w:hAnsi="Cambria Math"/>
            </w:rPr>
            <m:t>F=</m:t>
          </m:r>
          <m:f>
            <m:fPr>
              <m:ctrlPr>
                <w:rPr>
                  <w:rFonts w:ascii="Cambria Math" w:hAnsi="Cambria Math"/>
                  <w:i/>
                </w:rPr>
              </m:ctrlPr>
            </m:fPr>
            <m:num>
              <m:r>
                <w:rPr>
                  <w:rFonts w:ascii="Cambria Math" w:hAnsi="Cambria Math"/>
                </w:rPr>
                <m:t xml:space="preserve">1 </m:t>
              </m:r>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4π</m:t>
              </m:r>
              <m:d>
                <m:dPr>
                  <m:ctrlPr>
                    <w:rPr>
                      <w:rFonts w:ascii="Cambria Math" w:hAnsi="Cambria Math"/>
                      <w:i/>
                    </w:rPr>
                  </m:ctrlPr>
                </m:dPr>
                <m:e>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 xml:space="preserve">(1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den>
          </m:f>
        </m:oMath>
      </m:oMathPara>
    </w:p>
    <w:p w:rsidR="006148C8" w:rsidRDefault="006148C8" w:rsidP="008A404F">
      <w:pPr>
        <w:ind w:left="2835" w:hanging="2126"/>
        <w:jc w:val="both"/>
      </w:pPr>
      <m:oMathPara>
        <m:oMathParaPr>
          <m:jc m:val="left"/>
        </m:oMathParaPr>
        <m:oMath>
          <m:r>
            <w:rPr>
              <w:rFonts w:ascii="Cambria Math" w:hAnsi="Cambria Math"/>
            </w:rPr>
            <m:t>=8.9876×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N</m:t>
          </m:r>
        </m:oMath>
      </m:oMathPara>
    </w:p>
    <w:p w:rsidR="006148C8" w:rsidRDefault="006148C8" w:rsidP="00670A40">
      <w:pPr>
        <w:ind w:firstLine="709"/>
        <w:jc w:val="both"/>
      </w:pPr>
      <w:r>
        <w:t xml:space="preserve">Since, </w:t>
      </w:r>
      <m:oMath>
        <m:r>
          <w:rPr>
            <w:rFonts w:ascii="Cambria Math" w:hAnsi="Cambria Math"/>
          </w:rPr>
          <m:t>1 N=</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dyn,  </m:t>
        </m:r>
        <m:r>
          <m:rPr>
            <m:sty m:val="p"/>
          </m:rPr>
          <w:rPr>
            <w:rFonts w:ascii="Cambria Math" w:hAnsi="Cambria Math"/>
          </w:rPr>
          <m:t>we have</m:t>
        </m:r>
      </m:oMath>
      <w:r>
        <w:t xml:space="preserve"> </w:t>
      </w:r>
      <w:r w:rsidRPr="002F2005">
        <w:t>—</w:t>
      </w:r>
    </w:p>
    <w:p w:rsidR="006148C8" w:rsidRDefault="006148C8" w:rsidP="00670A40">
      <w:pPr>
        <w:ind w:firstLine="709"/>
        <w:jc w:val="both"/>
      </w:pPr>
      <m:oMathPara>
        <m:oMath>
          <m:r>
            <w:rPr>
              <w:rFonts w:ascii="Cambria Math" w:hAnsi="Cambria Math"/>
            </w:rPr>
            <m:t>F=8.9876×</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dyn</m:t>
          </m:r>
        </m:oMath>
      </m:oMathPara>
    </w:p>
    <w:p w:rsidR="00CF3739" w:rsidRDefault="00CF3739" w:rsidP="00670A40">
      <w:pPr>
        <w:ind w:firstLine="709"/>
        <w:jc w:val="both"/>
      </w:pPr>
      <w:r>
        <w:lastRenderedPageBreak/>
        <w:t xml:space="preserve">Now, substituting the above value of </w:t>
      </w:r>
      <m:oMath>
        <m:r>
          <w:rPr>
            <w:rFonts w:ascii="Cambria Math" w:hAnsi="Cambria Math"/>
          </w:rPr>
          <m:t>F</m:t>
        </m:r>
      </m:oMath>
      <w:r>
        <w:t xml:space="preserve"> and </w:t>
      </w:r>
      <m:oMath>
        <m:r>
          <w:rPr>
            <w:rFonts w:ascii="Cambria Math" w:hAnsi="Cambria Math"/>
          </w:rPr>
          <m:t>r=100 cm</m:t>
        </m:r>
      </m:oMath>
      <w:r>
        <w:t xml:space="preserve"> in equation (1), we get</w:t>
      </w:r>
    </w:p>
    <w:p w:rsidR="00CF3739" w:rsidRDefault="00CF3739" w:rsidP="00670A40">
      <w:pPr>
        <w:ind w:firstLine="709"/>
        <w:jc w:val="both"/>
      </w:pPr>
      <m:oMathPara>
        <m:oMath>
          <m:r>
            <w:rPr>
              <w:rFonts w:ascii="Cambria Math" w:hAnsi="Cambria Math"/>
            </w:rPr>
            <m:t>8.9876×</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dyn=</m:t>
          </m:r>
          <m:f>
            <m:fPr>
              <m:ctrlPr>
                <w:rPr>
                  <w:rFonts w:ascii="Cambria Math" w:hAnsi="Cambria Math"/>
                  <w:i/>
                </w:rPr>
              </m:ctrlPr>
            </m:fPr>
            <m:num>
              <m:r>
                <w:rPr>
                  <w:rFonts w:ascii="Cambria Math" w:hAnsi="Cambria Math"/>
                </w:rPr>
                <m:t>(1 C</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 xml:space="preserve">1 </m:t>
              </m:r>
              <m:sSup>
                <m:sSupPr>
                  <m:ctrlPr>
                    <w:rPr>
                      <w:rFonts w:ascii="Cambria Math" w:hAnsi="Cambria Math"/>
                      <w:i/>
                    </w:rPr>
                  </m:ctrlPr>
                </m:sSupPr>
                <m:e>
                  <m:r>
                    <w:rPr>
                      <w:rFonts w:ascii="Cambria Math" w:hAnsi="Cambria Math"/>
                    </w:rPr>
                    <m:t>(100 cm)</m:t>
                  </m:r>
                </m:e>
                <m:sup>
                  <m:r>
                    <w:rPr>
                      <w:rFonts w:ascii="Cambria Math" w:hAnsi="Cambria Math"/>
                    </w:rPr>
                    <m:t>2</m:t>
                  </m:r>
                </m:sup>
              </m:sSup>
            </m:den>
          </m:f>
        </m:oMath>
      </m:oMathPara>
    </w:p>
    <w:p w:rsidR="00CF3739" w:rsidRDefault="00CF3739" w:rsidP="008A404F">
      <w:pPr>
        <w:ind w:left="2552" w:firstLine="709"/>
        <w:jc w:val="both"/>
      </w:pPr>
      <m:oMathPara>
        <m:oMathParaPr>
          <m:jc m:val="left"/>
        </m:oMathParaPr>
        <m:oMath>
          <m:r>
            <w:rPr>
              <w:rFonts w:ascii="Cambria Math" w:hAnsi="Cambria Math"/>
            </w:rPr>
            <m:t>⇒1 C=2.9979×</m:t>
          </m:r>
          <m:sSup>
            <m:sSupPr>
              <m:ctrlPr>
                <w:rPr>
                  <w:rFonts w:ascii="Cambria Math" w:hAnsi="Cambria Math"/>
                  <w:i/>
                </w:rPr>
              </m:ctrlPr>
            </m:sSupPr>
            <m:e>
              <m:r>
                <w:rPr>
                  <w:rFonts w:ascii="Cambria Math" w:hAnsi="Cambria Math"/>
                </w:rPr>
                <m:t>10</m:t>
              </m:r>
            </m:e>
            <m:sup>
              <m:r>
                <w:rPr>
                  <w:rFonts w:ascii="Cambria Math" w:hAnsi="Cambria Math"/>
                </w:rPr>
                <m:t xml:space="preserve">9 </m:t>
              </m:r>
            </m:sup>
          </m:sSup>
          <m:sSup>
            <m:sSupPr>
              <m:ctrlPr>
                <w:rPr>
                  <w:rFonts w:ascii="Cambria Math" w:hAnsi="Cambria Math"/>
                  <w:i/>
                </w:rPr>
              </m:ctrlPr>
            </m:sSupPr>
            <m:e>
              <m:r>
                <w:rPr>
                  <w:rFonts w:ascii="Cambria Math" w:hAnsi="Cambria Math"/>
                </w:rPr>
                <m:t>dyn</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cm</m:t>
          </m:r>
        </m:oMath>
      </m:oMathPara>
    </w:p>
    <w:p w:rsidR="00CF3739" w:rsidRDefault="00CF3739" w:rsidP="008A404F">
      <w:pPr>
        <w:ind w:left="3119" w:firstLine="709"/>
        <w:jc w:val="both"/>
      </w:pPr>
      <m:oMathPara>
        <m:oMathParaPr>
          <m:jc m:val="left"/>
        </m:oMathParaPr>
        <m:oMath>
          <m:r>
            <w:rPr>
              <w:rFonts w:ascii="Cambria Math" w:hAnsi="Cambria Math"/>
            </w:rPr>
            <m:t>=2.9979×</m:t>
          </m:r>
          <m:sSup>
            <m:sSupPr>
              <m:ctrlPr>
                <w:rPr>
                  <w:rFonts w:ascii="Cambria Math" w:hAnsi="Cambria Math"/>
                  <w:i/>
                </w:rPr>
              </m:ctrlPr>
            </m:sSupPr>
            <m:e>
              <m:r>
                <w:rPr>
                  <w:rFonts w:ascii="Cambria Math" w:hAnsi="Cambria Math"/>
                </w:rPr>
                <m:t>10</m:t>
              </m:r>
            </m:e>
            <m:sup>
              <m:r>
                <w:rPr>
                  <w:rFonts w:ascii="Cambria Math" w:hAnsi="Cambria Math"/>
                </w:rPr>
                <m:t xml:space="preserve">9 </m:t>
              </m:r>
            </m:sup>
          </m:sSup>
          <m:r>
            <w:rPr>
              <w:rFonts w:ascii="Cambria Math" w:hAnsi="Cambria Math"/>
            </w:rPr>
            <m:t>stat C (=2.9979×</m:t>
          </m:r>
          <m:sSup>
            <m:sSupPr>
              <m:ctrlPr>
                <w:rPr>
                  <w:rFonts w:ascii="Cambria Math" w:hAnsi="Cambria Math"/>
                  <w:i/>
                </w:rPr>
              </m:ctrlPr>
            </m:sSupPr>
            <m:e>
              <m:r>
                <w:rPr>
                  <w:rFonts w:ascii="Cambria Math" w:hAnsi="Cambria Math"/>
                </w:rPr>
                <m:t>10</m:t>
              </m:r>
            </m:e>
            <m:sup>
              <m:r>
                <w:rPr>
                  <w:rFonts w:ascii="Cambria Math" w:hAnsi="Cambria Math"/>
                </w:rPr>
                <m:t xml:space="preserve">9 </m:t>
              </m:r>
            </m:sup>
          </m:sSup>
          <m:r>
            <w:rPr>
              <w:rFonts w:ascii="Cambria Math" w:hAnsi="Cambria Math"/>
            </w:rPr>
            <m:t>esu)</m:t>
          </m:r>
        </m:oMath>
      </m:oMathPara>
    </w:p>
    <w:p w:rsidR="00CF3739" w:rsidRDefault="00CF3739" w:rsidP="00670A40">
      <w:pPr>
        <w:ind w:firstLine="709"/>
        <w:jc w:val="both"/>
      </w:pPr>
      <w:r w:rsidRPr="00CF3739">
        <w:rPr>
          <w:b/>
          <w:sz w:val="24"/>
          <w:u w:val="dash"/>
        </w:rPr>
        <w:t xml:space="preserve">Relationship between </w:t>
      </w:r>
      <m:oMath>
        <m:r>
          <m:rPr>
            <m:sty m:val="bi"/>
          </m:rPr>
          <w:rPr>
            <w:rFonts w:ascii="Cambria Math" w:hAnsi="Cambria Math"/>
            <w:sz w:val="24"/>
            <w:u w:val="dash"/>
          </w:rPr>
          <m:t xml:space="preserve">D </m:t>
        </m:r>
        <m:r>
          <w:rPr>
            <w:rFonts w:ascii="Cambria Math" w:hAnsi="Cambria Math"/>
            <w:sz w:val="24"/>
            <w:u w:val="dash"/>
          </w:rPr>
          <m:t>&amp; ϵ</m:t>
        </m:r>
      </m:oMath>
      <w:r>
        <w:t>:</w:t>
      </w:r>
    </w:p>
    <w:p w:rsidR="00CF3739" w:rsidRDefault="00CF3739" w:rsidP="00670A40">
      <w:pPr>
        <w:ind w:firstLine="709"/>
        <w:jc w:val="both"/>
      </w:pPr>
      <w:r>
        <w:t xml:space="preserve">From the above discussions, it is evident that </w:t>
      </w:r>
      <w:r w:rsidRPr="002F2005">
        <w:t>—</w:t>
      </w:r>
    </w:p>
    <w:p w:rsidR="00CF3739" w:rsidRDefault="00CF3739" w:rsidP="00A85CF3">
      <w:pPr>
        <w:spacing w:after="0"/>
        <w:ind w:firstLine="709"/>
        <w:jc w:val="both"/>
      </w:pPr>
      <w:r>
        <w:t xml:space="preserve">In </w:t>
      </w:r>
      <m:oMath>
        <m:r>
          <m:rPr>
            <m:sty m:val="bi"/>
          </m:rPr>
          <w:rPr>
            <w:rFonts w:ascii="Cambria Math" w:hAnsi="Cambria Math"/>
          </w:rPr>
          <m:t>CGS</m:t>
        </m:r>
      </m:oMath>
      <w:r w:rsidRPr="00A85CF3">
        <w:rPr>
          <w:b/>
        </w:rPr>
        <w:t xml:space="preserve">- </w:t>
      </w:r>
      <m:oMath>
        <m:r>
          <m:rPr>
            <m:sty m:val="bi"/>
          </m:rPr>
          <w:rPr>
            <w:rFonts w:ascii="Cambria Math" w:hAnsi="Cambria Math"/>
          </w:rPr>
          <m:t>esu</m:t>
        </m:r>
      </m:oMath>
      <w:r w:rsidR="00A85CF3" w:rsidRPr="00A85CF3">
        <w:rPr>
          <w:b/>
        </w:rPr>
        <w:t xml:space="preserve"> units</w:t>
      </w:r>
      <w:r w:rsidR="00A85CF3">
        <w:t xml:space="preserve"> </w:t>
      </w:r>
      <w:r w:rsidR="00A85CF3" w:rsidRPr="002F2005">
        <w:t>—</w:t>
      </w:r>
    </w:p>
    <w:p w:rsidR="00A85CF3" w:rsidRDefault="00F96D86" w:rsidP="00A151C2">
      <w:pPr>
        <w:spacing w:after="0"/>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vacuum</m:t>
                  </m:r>
                </m:sub>
              </m:sSub>
            </m:num>
            <m:den>
              <m:sSub>
                <m:sSubPr>
                  <m:ctrlPr>
                    <w:rPr>
                      <w:rFonts w:ascii="Cambria Math" w:hAnsi="Cambria Math"/>
                      <w:i/>
                    </w:rPr>
                  </m:ctrlPr>
                </m:sSubPr>
                <m:e>
                  <m:r>
                    <w:rPr>
                      <w:rFonts w:ascii="Cambria Math" w:hAnsi="Cambria Math"/>
                    </w:rPr>
                    <m:t>F</m:t>
                  </m:r>
                </m:e>
                <m:sub>
                  <m:r>
                    <w:rPr>
                      <w:rFonts w:ascii="Cambria Math" w:hAnsi="Cambria Math"/>
                    </w:rPr>
                    <m:t>medium</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num>
            <m:den>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den>
          </m:f>
          <m:r>
            <w:rPr>
              <w:rFonts w:ascii="Cambria Math" w:hAnsi="Cambria Math"/>
            </w:rPr>
            <m:t>=D</m:t>
          </m:r>
        </m:oMath>
      </m:oMathPara>
    </w:p>
    <w:p w:rsidR="00A85CF3" w:rsidRDefault="00A85CF3" w:rsidP="00A85CF3">
      <w:pPr>
        <w:spacing w:after="0"/>
        <w:ind w:firstLine="709"/>
        <w:jc w:val="both"/>
      </w:pPr>
      <w:r>
        <w:t xml:space="preserve">In </w:t>
      </w:r>
      <m:oMath>
        <m:r>
          <m:rPr>
            <m:sty m:val="bi"/>
          </m:rPr>
          <w:rPr>
            <w:rFonts w:ascii="Cambria Math" w:hAnsi="Cambria Math"/>
          </w:rPr>
          <m:t>SI</m:t>
        </m:r>
      </m:oMath>
      <w:r w:rsidRPr="00A85CF3">
        <w:rPr>
          <w:b/>
        </w:rPr>
        <w:t>- units</w:t>
      </w:r>
      <w:r>
        <w:t xml:space="preserve"> </w:t>
      </w:r>
      <w:r w:rsidRPr="002F2005">
        <w:t>—</w:t>
      </w:r>
    </w:p>
    <w:p w:rsidR="00A85CF3" w:rsidRDefault="00F96D86" w:rsidP="00A85CF3">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vacuum</m:t>
                  </m:r>
                </m:sub>
              </m:sSub>
            </m:num>
            <m:den>
              <m:sSub>
                <m:sSubPr>
                  <m:ctrlPr>
                    <w:rPr>
                      <w:rFonts w:ascii="Cambria Math" w:hAnsi="Cambria Math"/>
                      <w:i/>
                    </w:rPr>
                  </m:ctrlPr>
                </m:sSubPr>
                <m:e>
                  <m:r>
                    <w:rPr>
                      <w:rFonts w:ascii="Cambria Math" w:hAnsi="Cambria Math"/>
                    </w:rPr>
                    <m:t>F</m:t>
                  </m:r>
                </m:e>
                <m:sub>
                  <m:r>
                    <w:rPr>
                      <w:rFonts w:ascii="Cambria Math" w:hAnsi="Cambria Math"/>
                    </w:rPr>
                    <m:t>medium</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m:t>
                  </m:r>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den>
              </m:f>
            </m:num>
            <m:den>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(4πϵ)</m:t>
                  </m:r>
                  <m:sSup>
                    <m:sSupPr>
                      <m:ctrlPr>
                        <w:rPr>
                          <w:rFonts w:ascii="Cambria Math" w:hAnsi="Cambria Math"/>
                          <w:i/>
                        </w:rPr>
                      </m:ctrlPr>
                    </m:sSupPr>
                    <m:e>
                      <m:r>
                        <w:rPr>
                          <w:rFonts w:ascii="Cambria Math" w:hAnsi="Cambria Math"/>
                        </w:rPr>
                        <m:t>r</m:t>
                      </m:r>
                    </m:e>
                    <m:sup>
                      <m:r>
                        <w:rPr>
                          <w:rFonts w:ascii="Cambria Math" w:hAnsi="Cambria Math"/>
                        </w:rPr>
                        <m:t>2</m:t>
                      </m:r>
                    </m:sup>
                  </m:sSup>
                </m:den>
              </m:f>
            </m:den>
          </m:f>
          <m:r>
            <w:rPr>
              <w:rFonts w:ascii="Cambria Math" w:hAnsi="Cambria Math"/>
            </w:rPr>
            <m:t>=</m:t>
          </m:r>
          <m:f>
            <m:fPr>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m:oMathPara>
    </w:p>
    <w:p w:rsidR="00A85CF3" w:rsidRDefault="00A85CF3" w:rsidP="008A404F">
      <w:pPr>
        <w:ind w:left="2694" w:firstLine="709"/>
        <w:jc w:val="both"/>
      </w:pPr>
      <m:oMathPara>
        <m:oMathParaPr>
          <m:jc m:val="left"/>
        </m:oMathParaPr>
        <m:oMath>
          <m:r>
            <w:rPr>
              <w:rFonts w:ascii="Cambria Math" w:hAnsi="Cambria Math"/>
            </w:rPr>
            <m:t>⇒D=</m:t>
          </m:r>
          <m:f>
            <m:fPr>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r</m:t>
              </m:r>
            </m:sub>
          </m:sSub>
        </m:oMath>
      </m:oMathPara>
    </w:p>
    <w:p w:rsidR="00A85CF3" w:rsidRDefault="00A85CF3" w:rsidP="00A85CF3">
      <w:pPr>
        <w:ind w:firstLine="709"/>
        <w:jc w:val="both"/>
      </w:pPr>
      <w:r>
        <w:t xml:space="preserve">Thus, the </w:t>
      </w:r>
      <w:r w:rsidRPr="00A151C2">
        <w:rPr>
          <w:b/>
        </w:rPr>
        <w:t>dielectric</w:t>
      </w:r>
      <w:r>
        <w:t xml:space="preserve"> </w:t>
      </w:r>
      <w:r w:rsidRPr="00A151C2">
        <w:rPr>
          <w:b/>
        </w:rPr>
        <w:t>constant</w:t>
      </w:r>
      <w:r>
        <w:t xml:space="preserve"> (</w:t>
      </w:r>
      <m:oMath>
        <m:r>
          <w:rPr>
            <w:rFonts w:ascii="Cambria Math" w:hAnsi="Cambria Math"/>
          </w:rPr>
          <m:t>D</m:t>
        </m:r>
      </m:oMath>
      <w:r>
        <w:t xml:space="preserve">) is equal to the </w:t>
      </w:r>
      <w:r w:rsidRPr="00A151C2">
        <w:rPr>
          <w:b/>
        </w:rPr>
        <w:t>relative</w:t>
      </w:r>
      <w:r>
        <w:t xml:space="preserve"> </w:t>
      </w:r>
      <w:r w:rsidRPr="00A151C2">
        <w:rPr>
          <w:b/>
        </w:rPr>
        <w:t>permittivity</w:t>
      </w:r>
      <w:r>
        <w:t xml:space="preserve"> (</w:t>
      </w:r>
      <m:oMath>
        <m:sSub>
          <m:sSubPr>
            <m:ctrlPr>
              <w:rPr>
                <w:rFonts w:ascii="Cambria Math" w:hAnsi="Cambria Math"/>
                <w:i/>
              </w:rPr>
            </m:ctrlPr>
          </m:sSubPr>
          <m:e>
            <m:r>
              <w:rPr>
                <w:rFonts w:ascii="Cambria Math" w:hAnsi="Cambria Math"/>
              </w:rPr>
              <m:t>ϵ</m:t>
            </m:r>
          </m:e>
          <m:sub>
            <m:r>
              <w:rPr>
                <w:rFonts w:ascii="Cambria Math" w:hAnsi="Cambria Math"/>
              </w:rPr>
              <m:t>r</m:t>
            </m:r>
          </m:sub>
        </m:sSub>
      </m:oMath>
      <w:r>
        <w:t xml:space="preserve">). </w:t>
      </w:r>
    </w:p>
    <w:p w:rsidR="00A85CF3" w:rsidRDefault="00A85CF3" w:rsidP="00A85CF3">
      <w:pPr>
        <w:ind w:firstLine="709"/>
        <w:jc w:val="both"/>
      </w:pPr>
      <w:r w:rsidRPr="00A85CF3">
        <w:rPr>
          <w:b/>
          <w:sz w:val="28"/>
          <w:u w:val="dash"/>
        </w:rPr>
        <w:t>Intensity of Electric Field</w:t>
      </w:r>
      <w:r>
        <w:t xml:space="preserve">: </w:t>
      </w:r>
    </w:p>
    <w:p w:rsidR="005407F4" w:rsidRDefault="005407F4" w:rsidP="00A85CF3">
      <w:pPr>
        <w:ind w:firstLine="709"/>
        <w:jc w:val="both"/>
      </w:pPr>
      <w:r>
        <w:t xml:space="preserve">Around each charge, an electric field exists because of which another charge placed at a certain distance experiences a force of attraction or repulsion. The </w:t>
      </w:r>
      <w:r w:rsidRPr="005407F4">
        <w:rPr>
          <w:b/>
          <w:i/>
        </w:rPr>
        <w:t>intensity of electric field</w:t>
      </w:r>
      <w:r>
        <w:t xml:space="preserve"> or </w:t>
      </w:r>
      <w:r w:rsidRPr="005407F4">
        <w:rPr>
          <w:b/>
          <w:i/>
        </w:rPr>
        <w:t>electric field strength</w:t>
      </w:r>
      <w:r>
        <w:t xml:space="preserve"> at a point is </w:t>
      </w:r>
      <w:r w:rsidRPr="005407F4">
        <w:rPr>
          <w:b/>
        </w:rPr>
        <w:t>defined</w:t>
      </w:r>
      <w:r>
        <w:t xml:space="preserve"> as the </w:t>
      </w:r>
      <w:r w:rsidRPr="005407F4">
        <w:rPr>
          <w:b/>
        </w:rPr>
        <w:t>force</w:t>
      </w:r>
      <w:r>
        <w:t xml:space="preserve"> experienced by a </w:t>
      </w:r>
      <w:r w:rsidRPr="005407F4">
        <w:rPr>
          <w:b/>
        </w:rPr>
        <w:t xml:space="preserve">unit </w:t>
      </w:r>
      <m:oMath>
        <m:r>
          <m:rPr>
            <m:sty m:val="bi"/>
          </m:rPr>
          <w:rPr>
            <w:rFonts w:ascii="Cambria Math" w:hAnsi="Cambria Math"/>
          </w:rPr>
          <m:t>+ve</m:t>
        </m:r>
      </m:oMath>
      <w:r w:rsidRPr="005407F4">
        <w:rPr>
          <w:b/>
        </w:rPr>
        <w:t xml:space="preserve"> charge</w:t>
      </w:r>
      <w:r>
        <w:t xml:space="preserve"> at that point. </w:t>
      </w:r>
      <w:r w:rsidRPr="005407F4">
        <w:rPr>
          <w:b/>
          <w:sz w:val="24"/>
        </w:rPr>
        <w:t>Mathematically</w:t>
      </w:r>
      <w:r>
        <w:t xml:space="preserve">, we can write </w:t>
      </w:r>
      <w:r w:rsidRPr="002F2005">
        <w:t>—</w:t>
      </w:r>
    </w:p>
    <w:p w:rsidR="005407F4" w:rsidRDefault="005407F4" w:rsidP="00A85CF3">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r>
            <w:rPr>
              <w:rFonts w:ascii="Cambria Math" w:hAnsi="Cambria Math"/>
            </w:rPr>
            <m:t xml:space="preserve">                          →(5)</m:t>
          </m:r>
        </m:oMath>
      </m:oMathPara>
    </w:p>
    <w:p w:rsidR="005407F4" w:rsidRDefault="005407F4" w:rsidP="00A85CF3">
      <w:pPr>
        <w:ind w:firstLine="709"/>
        <w:jc w:val="both"/>
      </w:pPr>
      <w:r>
        <w:t xml:space="preserve">The electric field strength of a charge </w:t>
      </w:r>
      <m:oMath>
        <m:r>
          <w:rPr>
            <w:rFonts w:ascii="Cambria Math" w:hAnsi="Cambria Math"/>
          </w:rPr>
          <m:t>+Q</m:t>
        </m:r>
      </m:oMath>
      <w:r>
        <w:t xml:space="preserve"> at a distance ‘</w:t>
      </w:r>
      <m:oMath>
        <m:r>
          <w:rPr>
            <w:rFonts w:ascii="Cambria Math" w:hAnsi="Cambria Math"/>
          </w:rPr>
          <m:t>r</m:t>
        </m:r>
      </m:oMath>
      <w:r>
        <w:t xml:space="preserve">’ will be given by </w:t>
      </w:r>
      <w:r w:rsidRPr="002F2005">
        <w:t>—</w:t>
      </w:r>
    </w:p>
    <w:p w:rsidR="005407F4" w:rsidRDefault="005407F4" w:rsidP="005407F4">
      <w:pPr>
        <w:spacing w:after="0"/>
        <w:ind w:firstLine="709"/>
        <w:jc w:val="both"/>
      </w:pPr>
      <w:r>
        <w:t xml:space="preserve">In </w:t>
      </w:r>
      <m:oMath>
        <m:r>
          <m:rPr>
            <m:sty m:val="bi"/>
          </m:rPr>
          <w:rPr>
            <w:rFonts w:ascii="Cambria Math" w:hAnsi="Cambria Math"/>
          </w:rPr>
          <m:t>CGS</m:t>
        </m:r>
      </m:oMath>
      <w:r w:rsidRPr="00A85CF3">
        <w:rPr>
          <w:b/>
        </w:rPr>
        <w:t xml:space="preserve">- </w:t>
      </w:r>
      <m:oMath>
        <m:r>
          <m:rPr>
            <m:sty m:val="bi"/>
          </m:rPr>
          <w:rPr>
            <w:rFonts w:ascii="Cambria Math" w:hAnsi="Cambria Math"/>
          </w:rPr>
          <m:t>esu</m:t>
        </m:r>
      </m:oMath>
      <w:r w:rsidRPr="00A85CF3">
        <w:rPr>
          <w:b/>
        </w:rPr>
        <w:t xml:space="preserve"> units</w:t>
      </w:r>
      <w:r>
        <w:t xml:space="preserve"> </w:t>
      </w:r>
      <w:r w:rsidRPr="002F2005">
        <w:t>—</w:t>
      </w:r>
    </w:p>
    <w:p w:rsidR="005407F4" w:rsidRDefault="005407F4" w:rsidP="005407F4">
      <w:pPr>
        <w:spacing w:after="0"/>
        <w:ind w:firstLine="709"/>
        <w:jc w:val="both"/>
      </w:pPr>
      <m:oMathPara>
        <m:oMath>
          <m:r>
            <w:rPr>
              <w:rFonts w:ascii="Cambria Math" w:hAnsi="Cambria Math"/>
            </w:rPr>
            <m:t>E=</m:t>
          </m:r>
          <m:f>
            <m:fPr>
              <m:ctrlPr>
                <w:rPr>
                  <w:rFonts w:ascii="Cambria Math" w:hAnsi="Cambria Math"/>
                  <w:i/>
                </w:rPr>
              </m:ctrlPr>
            </m:fPr>
            <m:num>
              <m:r>
                <w:rPr>
                  <w:rFonts w:ascii="Cambria Math" w:hAnsi="Cambria Math"/>
                </w:rPr>
                <m:t>Q</m:t>
              </m:r>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→(6a)</m:t>
          </m:r>
        </m:oMath>
      </m:oMathPara>
    </w:p>
    <w:p w:rsidR="005407F4" w:rsidRDefault="005407F4" w:rsidP="005407F4">
      <w:pPr>
        <w:spacing w:after="0"/>
        <w:ind w:firstLine="709"/>
        <w:jc w:val="both"/>
      </w:pPr>
      <w:r>
        <w:t xml:space="preserve">In </w:t>
      </w:r>
      <m:oMath>
        <m:r>
          <m:rPr>
            <m:sty m:val="bi"/>
          </m:rPr>
          <w:rPr>
            <w:rFonts w:ascii="Cambria Math" w:hAnsi="Cambria Math"/>
          </w:rPr>
          <m:t>SI</m:t>
        </m:r>
      </m:oMath>
      <w:r w:rsidRPr="00A85CF3">
        <w:rPr>
          <w:b/>
        </w:rPr>
        <w:t>- units</w:t>
      </w:r>
      <w:r>
        <w:t xml:space="preserve"> </w:t>
      </w:r>
      <w:r w:rsidRPr="002F2005">
        <w:t>—</w:t>
      </w:r>
    </w:p>
    <w:p w:rsidR="005407F4" w:rsidRDefault="005407F4" w:rsidP="005407F4">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Q</m:t>
              </m:r>
            </m:num>
            <m:den>
              <m:r>
                <w:rPr>
                  <w:rFonts w:ascii="Cambria Math" w:hAnsi="Cambria Math"/>
                </w:rPr>
                <m:t xml:space="preserve">(4πϵ) </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→(6b)</m:t>
          </m:r>
        </m:oMath>
      </m:oMathPara>
    </w:p>
    <w:p w:rsidR="002D2B0D" w:rsidRDefault="00D13A11" w:rsidP="005407F4">
      <w:pPr>
        <w:ind w:firstLine="709"/>
        <w:jc w:val="both"/>
      </w:pPr>
      <w:r>
        <w:t xml:space="preserve">Since, </w:t>
      </w:r>
      <m:oMath>
        <m:r>
          <w:rPr>
            <w:rFonts w:ascii="Cambria Math" w:hAnsi="Cambria Math"/>
          </w:rPr>
          <m:t>F</m:t>
        </m:r>
      </m:oMath>
      <w:r w:rsidR="00567766">
        <w:t xml:space="preserve"> is a vector quantity, the electric field (intensity) </w:t>
      </w:r>
      <m:oMath>
        <m:r>
          <w:rPr>
            <w:rFonts w:ascii="Cambria Math" w:hAnsi="Cambria Math"/>
          </w:rPr>
          <m:t>E</m:t>
        </m:r>
      </m:oMath>
      <w:r w:rsidR="00567766">
        <w:t xml:space="preserve"> is also a vector quantity. At a point in space, the electrical field can be represented by an arrow; the length of the arrow is directly proportional to the magnitude of </w:t>
      </w:r>
      <m:oMath>
        <m:r>
          <w:rPr>
            <w:rFonts w:ascii="Cambria Math" w:hAnsi="Cambria Math"/>
          </w:rPr>
          <m:t>E</m:t>
        </m:r>
      </m:oMath>
      <w:r w:rsidR="00567766">
        <w:t xml:space="preserve"> and it points towards the charge if </w:t>
      </w:r>
      <m:oMath>
        <m:r>
          <w:rPr>
            <w:rFonts w:ascii="Cambria Math" w:hAnsi="Cambria Math"/>
          </w:rPr>
          <m:t>Q</m:t>
        </m:r>
      </m:oMath>
      <w:r w:rsidR="00567766">
        <w:t xml:space="preserve"> is </w:t>
      </w:r>
      <m:oMath>
        <m:r>
          <w:rPr>
            <w:rFonts w:ascii="Cambria Math" w:hAnsi="Cambria Math"/>
          </w:rPr>
          <m:t>–ve</m:t>
        </m:r>
      </m:oMath>
      <w:r w:rsidR="00567766">
        <w:t xml:space="preserve"> and away from it if Q is </w:t>
      </w:r>
      <m:oMath>
        <m:r>
          <w:rPr>
            <w:rFonts w:ascii="Cambria Math" w:hAnsi="Cambria Math"/>
          </w:rPr>
          <m:t>+ve</m:t>
        </m:r>
      </m:oMath>
      <w:r w:rsidR="00567766">
        <w:t xml:space="preserve">. </w:t>
      </w:r>
    </w:p>
    <w:p w:rsidR="002D2B0D" w:rsidRDefault="002D2B0D" w:rsidP="005407F4">
      <w:pPr>
        <w:ind w:firstLine="709"/>
        <w:jc w:val="both"/>
      </w:pPr>
      <w:r>
        <w:t xml:space="preserve">The </w:t>
      </w:r>
      <w:r w:rsidRPr="002D2B0D">
        <w:rPr>
          <w:b/>
          <w:i/>
          <w:sz w:val="24"/>
        </w:rPr>
        <w:t>total electrical field strength</w:t>
      </w:r>
      <w:r w:rsidRPr="002D2B0D">
        <w:rPr>
          <w:sz w:val="24"/>
        </w:rPr>
        <w:t xml:space="preserve"> </w:t>
      </w:r>
      <w:r>
        <w:t xml:space="preserve">all around the charge </w:t>
      </w:r>
      <m:oMath>
        <m:r>
          <w:rPr>
            <w:rFonts w:ascii="Cambria Math" w:hAnsi="Cambria Math"/>
          </w:rPr>
          <m:t>Q</m:t>
        </m:r>
      </m:oMath>
      <w:r>
        <w:t xml:space="preserve"> at a distance </w:t>
      </w:r>
      <m:oMath>
        <m:r>
          <w:rPr>
            <w:rFonts w:ascii="Cambria Math" w:hAnsi="Cambria Math"/>
          </w:rPr>
          <m:t>r</m:t>
        </m:r>
      </m:oMath>
      <w:r>
        <w:t xml:space="preserve"> is given by </w:t>
      </w:r>
      <w:r w:rsidRPr="002F2005">
        <w:t>—</w:t>
      </w:r>
    </w:p>
    <w:p w:rsidR="002D2B0D" w:rsidRPr="002D2B0D" w:rsidRDefault="00F96D86" w:rsidP="008E0294">
      <w:pPr>
        <w:spacing w:after="0"/>
        <w:ind w:firstLine="709"/>
        <w:jc w:val="both"/>
      </w:pPr>
      <m:oMathPara>
        <m:oMath>
          <m:d>
            <m:dPr>
              <m:ctrlPr>
                <w:rPr>
                  <w:rFonts w:ascii="Cambria Math" w:hAnsi="Cambria Math"/>
                  <w:i/>
                </w:rPr>
              </m:ctrlPr>
            </m:dPr>
            <m:e>
              <m:r>
                <m:rPr>
                  <m:sty m:val="bi"/>
                </m:rPr>
                <w:rPr>
                  <w:rFonts w:ascii="Cambria Math" w:hAnsi="Cambria Math"/>
                </w:rPr>
                <m:t>Electrical field intensity at a point at a distance r from the charge</m:t>
              </m:r>
            </m:e>
          </m:d>
          <m:r>
            <w:rPr>
              <w:rFonts w:ascii="Cambria Math" w:hAnsi="Cambria Math"/>
            </w:rPr>
            <m:t>×</m:t>
          </m:r>
        </m:oMath>
      </m:oMathPara>
    </w:p>
    <w:p w:rsidR="002D2B0D" w:rsidRDefault="002D2B0D" w:rsidP="005407F4">
      <w:pPr>
        <w:ind w:firstLine="709"/>
        <w:jc w:val="both"/>
      </w:pPr>
      <m:oMathPara>
        <m:oMath>
          <m:r>
            <w:rPr>
              <w:rFonts w:ascii="Cambria Math" w:hAnsi="Cambria Math"/>
            </w:rPr>
            <m:t>(</m:t>
          </m:r>
          <m:r>
            <m:rPr>
              <m:sty m:val="bi"/>
            </m:rPr>
            <w:rPr>
              <w:rFonts w:ascii="Cambria Math" w:hAnsi="Cambria Math"/>
            </w:rPr>
            <m:t>Total area of cross section at the distance r</m:t>
          </m:r>
          <m:r>
            <w:rPr>
              <w:rFonts w:ascii="Cambria Math" w:hAnsi="Cambria Math"/>
            </w:rPr>
            <m:t>)</m:t>
          </m:r>
        </m:oMath>
      </m:oMathPara>
    </w:p>
    <w:p w:rsidR="002D2B0D" w:rsidRDefault="002D2B0D" w:rsidP="007A7FD9">
      <w:pPr>
        <w:spacing w:after="0"/>
        <w:ind w:firstLine="709"/>
        <w:jc w:val="both"/>
      </w:pPr>
      <w:r>
        <w:lastRenderedPageBreak/>
        <w:t xml:space="preserve">Thus, in </w:t>
      </w:r>
      <m:oMath>
        <m:r>
          <m:rPr>
            <m:sty m:val="bi"/>
          </m:rPr>
          <w:rPr>
            <w:rFonts w:ascii="Cambria Math" w:hAnsi="Cambria Math"/>
          </w:rPr>
          <m:t>CGS</m:t>
        </m:r>
      </m:oMath>
      <w:r w:rsidRPr="00A85CF3">
        <w:rPr>
          <w:b/>
        </w:rPr>
        <w:t xml:space="preserve">- </w:t>
      </w:r>
      <m:oMath>
        <m:r>
          <m:rPr>
            <m:sty m:val="bi"/>
          </m:rPr>
          <w:rPr>
            <w:rFonts w:ascii="Cambria Math" w:hAnsi="Cambria Math"/>
          </w:rPr>
          <m:t>esu</m:t>
        </m:r>
      </m:oMath>
      <w:r w:rsidRPr="00A85CF3">
        <w:rPr>
          <w:b/>
        </w:rPr>
        <w:t xml:space="preserve"> units</w:t>
      </w:r>
      <w:r>
        <w:t xml:space="preserve"> </w:t>
      </w:r>
      <w:r w:rsidRPr="002F2005">
        <w:t>—</w:t>
      </w:r>
    </w:p>
    <w:p w:rsidR="002D2B0D" w:rsidRDefault="00F96D86" w:rsidP="007A7FD9">
      <w:pPr>
        <w:spacing w:after="0"/>
        <w:ind w:firstLine="709"/>
        <w:jc w:val="both"/>
      </w:pPr>
      <m:oMathPara>
        <m:oMath>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e>
          </m:d>
          <m:d>
            <m:dPr>
              <m:ctrlPr>
                <w:rPr>
                  <w:rFonts w:ascii="Cambria Math" w:hAnsi="Cambria Math"/>
                  <w:i/>
                </w:rPr>
              </m:ctrlPr>
            </m:dPr>
            <m:e>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4Q</m:t>
              </m:r>
              <m:r>
                <w:rPr>
                  <w:rFonts w:ascii="Cambria Math" w:hAnsi="Cambria Math"/>
                </w:rPr>
                <m:t>r</m:t>
              </m:r>
            </m:num>
            <m:den>
              <m:r>
                <w:rPr>
                  <w:rFonts w:ascii="Cambria Math" w:hAnsi="Cambria Math"/>
                </w:rPr>
                <m:t>D</m:t>
              </m:r>
            </m:den>
          </m:f>
          <m:r>
            <w:rPr>
              <w:rFonts w:ascii="Cambria Math" w:hAnsi="Cambria Math"/>
            </w:rPr>
            <m:t xml:space="preserve">                            →(7a)</m:t>
          </m:r>
        </m:oMath>
      </m:oMathPara>
    </w:p>
    <w:p w:rsidR="002D2B0D" w:rsidRDefault="002D2B0D" w:rsidP="002D2B0D">
      <w:pPr>
        <w:spacing w:after="0"/>
        <w:ind w:firstLine="709"/>
        <w:jc w:val="both"/>
      </w:pPr>
      <w:r>
        <w:t xml:space="preserve">In </w:t>
      </w:r>
      <m:oMath>
        <m:r>
          <m:rPr>
            <m:sty m:val="bi"/>
          </m:rPr>
          <w:rPr>
            <w:rFonts w:ascii="Cambria Math" w:hAnsi="Cambria Math"/>
          </w:rPr>
          <m:t>SI</m:t>
        </m:r>
      </m:oMath>
      <w:r w:rsidRPr="00A85CF3">
        <w:rPr>
          <w:b/>
        </w:rPr>
        <w:t>- units</w:t>
      </w:r>
      <w:r>
        <w:t xml:space="preserve"> </w:t>
      </w:r>
      <w:r w:rsidRPr="002F2005">
        <w:t>—</w:t>
      </w:r>
    </w:p>
    <w:p w:rsidR="002D2B0D" w:rsidRDefault="00F96D86" w:rsidP="002D2B0D">
      <w:pPr>
        <w:ind w:firstLine="709"/>
        <w:jc w:val="both"/>
      </w:pPr>
      <m:oMathPara>
        <m:oMath>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 xml:space="preserve">(4πϵ) </m:t>
                  </m:r>
                  <m:sSup>
                    <m:sSupPr>
                      <m:ctrlPr>
                        <w:rPr>
                          <w:rFonts w:ascii="Cambria Math" w:hAnsi="Cambria Math"/>
                          <w:i/>
                        </w:rPr>
                      </m:ctrlPr>
                    </m:sSupPr>
                    <m:e>
                      <m:r>
                        <w:rPr>
                          <w:rFonts w:ascii="Cambria Math" w:hAnsi="Cambria Math"/>
                        </w:rPr>
                        <m:t>r</m:t>
                      </m:r>
                    </m:e>
                    <m:sup>
                      <m:r>
                        <w:rPr>
                          <w:rFonts w:ascii="Cambria Math" w:hAnsi="Cambria Math"/>
                        </w:rPr>
                        <m:t>2</m:t>
                      </m:r>
                    </m:sup>
                  </m:sSup>
                </m:den>
              </m:f>
            </m:e>
          </m:d>
          <m:d>
            <m:dPr>
              <m:ctrlPr>
                <w:rPr>
                  <w:rFonts w:ascii="Cambria Math" w:hAnsi="Cambria Math"/>
                  <w:i/>
                </w:rPr>
              </m:ctrlPr>
            </m:dPr>
            <m:e>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ϵ</m:t>
              </m:r>
            </m:den>
          </m:f>
          <m:r>
            <w:rPr>
              <w:rFonts w:ascii="Cambria Math" w:hAnsi="Cambria Math"/>
            </w:rPr>
            <m:t xml:space="preserve">                           →(7b)</m:t>
          </m:r>
        </m:oMath>
      </m:oMathPara>
    </w:p>
    <w:p w:rsidR="007A7FD9" w:rsidRDefault="007A7FD9" w:rsidP="002D2B0D">
      <w:pPr>
        <w:ind w:firstLine="709"/>
        <w:jc w:val="both"/>
      </w:pPr>
      <w:r>
        <w:t xml:space="preserve">Thus, the </w:t>
      </w:r>
      <w:r w:rsidRPr="007A7FD9">
        <w:rPr>
          <w:b/>
        </w:rPr>
        <w:t>dielectric constant</w:t>
      </w:r>
      <w:r>
        <w:t xml:space="preserve">, </w:t>
      </w:r>
      <m:oMath>
        <m:r>
          <w:rPr>
            <w:rFonts w:ascii="Cambria Math" w:hAnsi="Cambria Math"/>
          </w:rPr>
          <m:t>D</m:t>
        </m:r>
      </m:oMath>
      <w:r>
        <w:t xml:space="preserve"> in </w:t>
      </w:r>
      <m:oMath>
        <m:r>
          <m:rPr>
            <m:sty m:val="bi"/>
          </m:rPr>
          <w:rPr>
            <w:rFonts w:ascii="Cambria Math" w:hAnsi="Cambria Math"/>
          </w:rPr>
          <m:t>CGC</m:t>
        </m:r>
      </m:oMath>
      <w:r w:rsidRPr="007A7FD9">
        <w:rPr>
          <w:b/>
        </w:rPr>
        <w:t xml:space="preserve">- </w:t>
      </w:r>
      <m:oMath>
        <m:r>
          <m:rPr>
            <m:sty m:val="bi"/>
          </m:rPr>
          <w:rPr>
            <w:rFonts w:ascii="Cambria Math" w:hAnsi="Cambria Math"/>
          </w:rPr>
          <m:t>esu</m:t>
        </m:r>
      </m:oMath>
      <w:r>
        <w:t xml:space="preserve"> units or the </w:t>
      </w:r>
      <w:r w:rsidRPr="007A7FD9">
        <w:rPr>
          <w:b/>
        </w:rPr>
        <w:t>relative permittivity</w:t>
      </w:r>
      <w:r>
        <w:t xml:space="preserve"> (</w:t>
      </w:r>
      <m:oMath>
        <m:r>
          <w:rPr>
            <w:rFonts w:ascii="Cambria Math" w:hAnsi="Cambria Math"/>
          </w:rPr>
          <m:t xml:space="preserve">i.e., </m:t>
        </m:r>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in </w:t>
      </w:r>
      <m:oMath>
        <m:r>
          <m:rPr>
            <m:sty m:val="bi"/>
          </m:rPr>
          <w:rPr>
            <w:rFonts w:ascii="Cambria Math" w:hAnsi="Cambria Math"/>
          </w:rPr>
          <m:t>SI</m:t>
        </m:r>
      </m:oMath>
      <w:r w:rsidRPr="007A7FD9">
        <w:rPr>
          <w:b/>
        </w:rPr>
        <w:t xml:space="preserve"> units</w:t>
      </w:r>
      <w:r>
        <w:t xml:space="preserve"> of a substance can be </w:t>
      </w:r>
      <w:r w:rsidRPr="007A7FD9">
        <w:rPr>
          <w:b/>
        </w:rPr>
        <w:t>defined</w:t>
      </w:r>
      <w:r>
        <w:t xml:space="preserve"> in terms of </w:t>
      </w:r>
      <w:r w:rsidRPr="007A7FD9">
        <w:rPr>
          <w:b/>
        </w:rPr>
        <w:t>electrical</w:t>
      </w:r>
      <w:r>
        <w:t xml:space="preserve"> </w:t>
      </w:r>
      <w:r w:rsidRPr="007A7FD9">
        <w:rPr>
          <w:b/>
        </w:rPr>
        <w:t>field</w:t>
      </w:r>
      <w:r>
        <w:t xml:space="preserve"> as </w:t>
      </w:r>
      <w:r w:rsidRPr="002F2005">
        <w:t>—</w:t>
      </w:r>
    </w:p>
    <w:p w:rsidR="007A7FD9" w:rsidRDefault="007A7FD9" w:rsidP="002D2B0D">
      <w:pPr>
        <w:ind w:firstLine="709"/>
        <w:jc w:val="both"/>
      </w:pPr>
      <m:oMathPara>
        <m:oMath>
          <m:r>
            <w:rPr>
              <w:rFonts w:ascii="Cambria Math" w:hAnsi="Cambria Math"/>
            </w:rPr>
            <m:t>D=</m:t>
          </m:r>
          <m:f>
            <m:fPr>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Electric field in vacuum</m:t>
              </m:r>
            </m:num>
            <m:den>
              <m:r>
                <w:rPr>
                  <w:rFonts w:ascii="Cambria Math" w:hAnsi="Cambria Math"/>
                </w:rPr>
                <m:t>Electric field in the given medium</m:t>
              </m:r>
            </m:den>
          </m:f>
        </m:oMath>
      </m:oMathPara>
    </w:p>
    <w:p w:rsidR="007A7FD9" w:rsidRDefault="007A7FD9" w:rsidP="007A7FD9">
      <w:pPr>
        <w:ind w:firstLine="709"/>
        <w:jc w:val="both"/>
      </w:pPr>
      <w:r w:rsidRPr="00A85CF3">
        <w:rPr>
          <w:b/>
          <w:sz w:val="28"/>
          <w:u w:val="dash"/>
        </w:rPr>
        <w:t>Electric</w:t>
      </w:r>
      <w:r>
        <w:rPr>
          <w:b/>
          <w:sz w:val="28"/>
          <w:u w:val="dash"/>
        </w:rPr>
        <w:t>al Pot</w:t>
      </w:r>
      <w:r w:rsidRPr="00A85CF3">
        <w:rPr>
          <w:b/>
          <w:sz w:val="28"/>
          <w:u w:val="dash"/>
        </w:rPr>
        <w:t>e</w:t>
      </w:r>
      <w:r>
        <w:rPr>
          <w:b/>
          <w:sz w:val="28"/>
          <w:u w:val="dash"/>
        </w:rPr>
        <w:t>ntia</w:t>
      </w:r>
      <w:r w:rsidRPr="00A85CF3">
        <w:rPr>
          <w:b/>
          <w:sz w:val="28"/>
          <w:u w:val="dash"/>
        </w:rPr>
        <w:t>l</w:t>
      </w:r>
      <w:r>
        <w:t xml:space="preserve">: </w:t>
      </w:r>
    </w:p>
    <w:p w:rsidR="007A7FD9" w:rsidRDefault="008E0294" w:rsidP="007A7FD9">
      <w:pPr>
        <w:ind w:firstLine="709"/>
        <w:jc w:val="both"/>
      </w:pPr>
      <w:r>
        <w:t>Instead of</w:t>
      </w:r>
      <w:r w:rsidR="007A7FD9">
        <w:t xml:space="preserve"> </w:t>
      </w:r>
      <w:r>
        <w:t>d</w:t>
      </w:r>
      <w:r w:rsidR="007A7FD9">
        <w:t>e</w:t>
      </w:r>
      <w:r>
        <w:t>scribing inter</w:t>
      </w:r>
      <w:r w:rsidR="007A7FD9">
        <w:t>a</w:t>
      </w:r>
      <w:r>
        <w:t xml:space="preserve">ctions at a point in terms of electrical field, it is more </w:t>
      </w:r>
      <w:r w:rsidRPr="00404E5C">
        <w:rPr>
          <w:b/>
        </w:rPr>
        <w:t>convenient</w:t>
      </w:r>
      <w:r>
        <w:t xml:space="preserve"> to use the electrical potential. The </w:t>
      </w:r>
      <w:r w:rsidRPr="00404E5C">
        <w:rPr>
          <w:b/>
          <w:sz w:val="24"/>
        </w:rPr>
        <w:t>electrical potential is defined</w:t>
      </w:r>
      <w:r>
        <w:t xml:space="preserve"> as the </w:t>
      </w:r>
      <w:r w:rsidRPr="00404E5C">
        <w:rPr>
          <w:b/>
          <w:i/>
        </w:rPr>
        <w:t>amount of reversible electrical work</w:t>
      </w:r>
      <w:r w:rsidR="00404E5C" w:rsidRPr="00404E5C">
        <w:rPr>
          <w:b/>
          <w:i/>
        </w:rPr>
        <w:t xml:space="preserve"> done in bringing a unit </w:t>
      </w:r>
      <m:oMath>
        <m:r>
          <m:rPr>
            <m:sty m:val="bi"/>
          </m:rPr>
          <w:rPr>
            <w:rFonts w:ascii="Cambria Math" w:hAnsi="Cambria Math"/>
          </w:rPr>
          <m:t>+ve</m:t>
        </m:r>
      </m:oMath>
      <w:r w:rsidR="00404E5C" w:rsidRPr="00404E5C">
        <w:rPr>
          <w:b/>
          <w:i/>
        </w:rPr>
        <w:t xml:space="preserve"> charge from infinity to the point under study</w:t>
      </w:r>
      <w:r w:rsidR="00404E5C">
        <w:t>.</w:t>
      </w:r>
    </w:p>
    <w:p w:rsidR="00404E5C" w:rsidRDefault="00404E5C" w:rsidP="007A7FD9">
      <w:pPr>
        <w:ind w:firstLine="709"/>
        <w:jc w:val="both"/>
      </w:pPr>
      <w:r>
        <w:t xml:space="preserve">Mathematically, electrical potential may be evaluated as follows </w:t>
      </w:r>
      <w:r w:rsidRPr="002F2005">
        <w:t>—</w:t>
      </w:r>
      <w:r>
        <w:t xml:space="preserve"> </w:t>
      </w:r>
    </w:p>
    <w:p w:rsidR="00404E5C" w:rsidRDefault="00404E5C" w:rsidP="00E75612">
      <w:pPr>
        <w:spacing w:after="0"/>
        <w:ind w:firstLine="709"/>
        <w:jc w:val="both"/>
      </w:pPr>
      <m:oMathPara>
        <m:oMath>
          <m:r>
            <w:rPr>
              <w:rFonts w:ascii="Cambria Math" w:hAnsi="Cambria Math"/>
            </w:rPr>
            <m:t>V=-</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m:t>
          </m:r>
          <m:nary>
            <m:naryPr>
              <m:limLoc m:val="undOvr"/>
              <m:ctrlPr>
                <w:rPr>
                  <w:rFonts w:ascii="Cambria Math" w:hAnsi="Cambria Math"/>
                  <w:i/>
                </w:rPr>
              </m:ctrlPr>
            </m:naryPr>
            <m:sub>
              <m:r>
                <w:rPr>
                  <w:rFonts w:ascii="Cambria Math" w:hAnsi="Cambria Math"/>
                </w:rPr>
                <m:t>∞</m:t>
              </m:r>
            </m:sub>
            <m:sup>
              <m:r>
                <w:rPr>
                  <w:rFonts w:ascii="Cambria Math" w:hAnsi="Cambria Math"/>
                </w:rPr>
                <m:t>r</m:t>
              </m:r>
            </m:sup>
            <m:e>
              <m:r>
                <w:rPr>
                  <w:rFonts w:ascii="Cambria Math" w:hAnsi="Cambria Math"/>
                </w:rPr>
                <m:t>F</m:t>
              </m:r>
            </m:e>
          </m:nary>
          <m:r>
            <w:rPr>
              <w:rFonts w:ascii="Cambria Math" w:hAnsi="Cambria Math"/>
            </w:rPr>
            <m:t>dr</m:t>
          </m:r>
        </m:oMath>
      </m:oMathPara>
    </w:p>
    <w:p w:rsidR="00404E5C" w:rsidRDefault="00404E5C" w:rsidP="00E75612">
      <w:pPr>
        <w:spacing w:after="0"/>
        <w:ind w:firstLine="709"/>
        <w:jc w:val="both"/>
      </w:pPr>
      <w:r>
        <w:t xml:space="preserve">In </w:t>
      </w:r>
      <m:oMath>
        <m:r>
          <m:rPr>
            <m:sty m:val="bi"/>
          </m:rPr>
          <w:rPr>
            <w:rFonts w:ascii="Cambria Math" w:hAnsi="Cambria Math"/>
          </w:rPr>
          <m:t>CGS</m:t>
        </m:r>
      </m:oMath>
      <w:r w:rsidRPr="00A85CF3">
        <w:rPr>
          <w:b/>
        </w:rPr>
        <w:t xml:space="preserve">- </w:t>
      </w:r>
      <m:oMath>
        <m:r>
          <m:rPr>
            <m:sty m:val="bi"/>
          </m:rPr>
          <w:rPr>
            <w:rFonts w:ascii="Cambria Math" w:hAnsi="Cambria Math"/>
          </w:rPr>
          <m:t>esu</m:t>
        </m:r>
      </m:oMath>
      <w:r w:rsidRPr="00A85CF3">
        <w:rPr>
          <w:b/>
        </w:rPr>
        <w:t xml:space="preserve"> units</w:t>
      </w:r>
      <w:r>
        <w:t xml:space="preserve"> </w:t>
      </w:r>
      <w:r w:rsidRPr="002F2005">
        <w:t>—</w:t>
      </w:r>
    </w:p>
    <w:p w:rsidR="00404E5C" w:rsidRDefault="00404E5C" w:rsidP="00E75612">
      <w:pPr>
        <w:spacing w:after="0"/>
        <w:ind w:firstLine="709"/>
        <w:jc w:val="both"/>
      </w:pPr>
      <m:oMathPara>
        <m:oMath>
          <m:r>
            <w:rPr>
              <w:rFonts w:ascii="Cambria Math" w:hAnsi="Cambria Math"/>
            </w:rPr>
            <m:t>V=-</m:t>
          </m:r>
          <m:nary>
            <m:naryPr>
              <m:limLoc m:val="undOvr"/>
              <m:ctrlPr>
                <w:rPr>
                  <w:rFonts w:ascii="Cambria Math" w:hAnsi="Cambria Math"/>
                  <w:i/>
                </w:rPr>
              </m:ctrlPr>
            </m:naryPr>
            <m:sub>
              <m:r>
                <w:rPr>
                  <w:rFonts w:ascii="Cambria Math" w:hAnsi="Cambria Math"/>
                </w:rPr>
                <m:t>∞</m:t>
              </m:r>
            </m:sub>
            <m:sup>
              <m:r>
                <w:rPr>
                  <w:rFonts w:ascii="Cambria Math" w:hAnsi="Cambria Math"/>
                </w:rPr>
                <m:t>r</m:t>
              </m:r>
            </m:sup>
            <m:e>
              <m:f>
                <m:fPr>
                  <m:ctrlPr>
                    <w:rPr>
                      <w:rFonts w:ascii="Cambria Math" w:hAnsi="Cambria Math"/>
                      <w:i/>
                    </w:rPr>
                  </m:ctrlPr>
                </m:fPr>
                <m:num>
                  <m:r>
                    <w:rPr>
                      <w:rFonts w:ascii="Cambria Math" w:hAnsi="Cambria Math"/>
                    </w:rPr>
                    <m:t>Q</m:t>
                  </m:r>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e>
          </m:nary>
          <m:r>
            <w:rPr>
              <w:rFonts w:ascii="Cambria Math" w:hAnsi="Cambria Math"/>
            </w:rPr>
            <m:t>dr=</m:t>
          </m:r>
          <m:f>
            <m:fPr>
              <m:ctrlPr>
                <w:rPr>
                  <w:rFonts w:ascii="Cambria Math" w:hAnsi="Cambria Math"/>
                  <w:i/>
                </w:rPr>
              </m:ctrlPr>
            </m:fPr>
            <m:num>
              <m:r>
                <w:rPr>
                  <w:rFonts w:ascii="Cambria Math" w:hAnsi="Cambria Math"/>
                </w:rPr>
                <m:t>Q</m:t>
              </m:r>
            </m:num>
            <m:den>
              <m:r>
                <w:rPr>
                  <w:rFonts w:ascii="Cambria Math" w:hAnsi="Cambria Math"/>
                </w:rPr>
                <m:t>D r</m:t>
              </m:r>
            </m:den>
          </m:f>
          <m:r>
            <w:rPr>
              <w:rFonts w:ascii="Cambria Math" w:hAnsi="Cambria Math"/>
            </w:rPr>
            <m:t xml:space="preserve">                            →(8a)</m:t>
          </m:r>
        </m:oMath>
      </m:oMathPara>
    </w:p>
    <w:p w:rsidR="00404E5C" w:rsidRDefault="00404E5C" w:rsidP="00E75612">
      <w:pPr>
        <w:spacing w:after="0"/>
        <w:ind w:firstLine="709"/>
        <w:jc w:val="both"/>
      </w:pPr>
      <w:r>
        <w:t xml:space="preserve">In </w:t>
      </w:r>
      <m:oMath>
        <m:r>
          <m:rPr>
            <m:sty m:val="bi"/>
          </m:rPr>
          <w:rPr>
            <w:rFonts w:ascii="Cambria Math" w:hAnsi="Cambria Math"/>
          </w:rPr>
          <m:t>SI</m:t>
        </m:r>
      </m:oMath>
      <w:r w:rsidRPr="00A85CF3">
        <w:rPr>
          <w:b/>
        </w:rPr>
        <w:t>- units</w:t>
      </w:r>
      <w:r>
        <w:t xml:space="preserve"> </w:t>
      </w:r>
      <w:r w:rsidRPr="002F2005">
        <w:t>—</w:t>
      </w:r>
    </w:p>
    <w:p w:rsidR="00404E5C" w:rsidRDefault="00404E5C" w:rsidP="003D5284">
      <w:pPr>
        <w:ind w:left="2410" w:firstLine="709"/>
        <w:jc w:val="both"/>
      </w:pPr>
      <m:oMathPara>
        <m:oMathParaPr>
          <m:jc m:val="left"/>
        </m:oMathParaPr>
        <m:oMath>
          <m:r>
            <w:rPr>
              <w:rFonts w:ascii="Cambria Math" w:hAnsi="Cambria Math"/>
            </w:rPr>
            <m:t>V=-</m:t>
          </m:r>
          <m:nary>
            <m:naryPr>
              <m:limLoc m:val="undOvr"/>
              <m:ctrlPr>
                <w:rPr>
                  <w:rFonts w:ascii="Cambria Math" w:hAnsi="Cambria Math"/>
                  <w:i/>
                </w:rPr>
              </m:ctrlPr>
            </m:naryPr>
            <m:sub>
              <m:r>
                <w:rPr>
                  <w:rFonts w:ascii="Cambria Math" w:hAnsi="Cambria Math"/>
                </w:rPr>
                <m:t>∞</m:t>
              </m:r>
            </m:sub>
            <m:sup>
              <m:r>
                <w:rPr>
                  <w:rFonts w:ascii="Cambria Math" w:hAnsi="Cambria Math"/>
                </w:rPr>
                <m:t>r</m:t>
              </m:r>
            </m:sup>
            <m:e>
              <m:f>
                <m:fPr>
                  <m:ctrlPr>
                    <w:rPr>
                      <w:rFonts w:ascii="Cambria Math" w:hAnsi="Cambria Math"/>
                      <w:i/>
                    </w:rPr>
                  </m:ctrlPr>
                </m:fPr>
                <m:num>
                  <m:r>
                    <w:rPr>
                      <w:rFonts w:ascii="Cambria Math" w:hAnsi="Cambria Math"/>
                    </w:rPr>
                    <m:t>Q</m:t>
                  </m:r>
                </m:num>
                <m:den>
                  <m:r>
                    <w:rPr>
                      <w:rFonts w:ascii="Cambria Math" w:hAnsi="Cambria Math"/>
                    </w:rPr>
                    <m:t xml:space="preserve">(4πϵ) </m:t>
                  </m:r>
                  <m:sSup>
                    <m:sSupPr>
                      <m:ctrlPr>
                        <w:rPr>
                          <w:rFonts w:ascii="Cambria Math" w:hAnsi="Cambria Math"/>
                          <w:i/>
                        </w:rPr>
                      </m:ctrlPr>
                    </m:sSupPr>
                    <m:e>
                      <m:r>
                        <w:rPr>
                          <w:rFonts w:ascii="Cambria Math" w:hAnsi="Cambria Math"/>
                        </w:rPr>
                        <m:t>r</m:t>
                      </m:r>
                    </m:e>
                    <m:sup>
                      <m:r>
                        <w:rPr>
                          <w:rFonts w:ascii="Cambria Math" w:hAnsi="Cambria Math"/>
                        </w:rPr>
                        <m:t>2</m:t>
                      </m:r>
                    </m:sup>
                  </m:sSup>
                </m:den>
              </m:f>
            </m:e>
          </m:nary>
          <m:r>
            <w:rPr>
              <w:rFonts w:ascii="Cambria Math" w:hAnsi="Cambria Math"/>
            </w:rPr>
            <m:t>dr=</m:t>
          </m:r>
          <m:f>
            <m:fPr>
              <m:ctrlPr>
                <w:rPr>
                  <w:rFonts w:ascii="Cambria Math" w:hAnsi="Cambria Math"/>
                  <w:i/>
                </w:rPr>
              </m:ctrlPr>
            </m:fPr>
            <m:num>
              <m:r>
                <w:rPr>
                  <w:rFonts w:ascii="Cambria Math" w:hAnsi="Cambria Math"/>
                </w:rPr>
                <m:t>Q</m:t>
              </m:r>
            </m:num>
            <m:den>
              <m:r>
                <w:rPr>
                  <w:rFonts w:ascii="Cambria Math" w:hAnsi="Cambria Math"/>
                </w:rPr>
                <m:t>(4πϵ) r</m:t>
              </m:r>
            </m:den>
          </m:f>
          <m:r>
            <w:rPr>
              <w:rFonts w:ascii="Cambria Math" w:hAnsi="Cambria Math"/>
            </w:rPr>
            <m:t xml:space="preserve">                           →(8b)</m:t>
          </m:r>
        </m:oMath>
      </m:oMathPara>
    </w:p>
    <w:p w:rsidR="00E75612" w:rsidRDefault="00E75612" w:rsidP="00404E5C">
      <w:pPr>
        <w:ind w:firstLine="709"/>
        <w:jc w:val="both"/>
      </w:pPr>
      <w:r>
        <w:t xml:space="preserve">The </w:t>
      </w:r>
      <w:r w:rsidRPr="00E75612">
        <w:rPr>
          <w:b/>
        </w:rPr>
        <w:t>change</w:t>
      </w:r>
      <w:r>
        <w:t xml:space="preserve"> of potential with distance can be derived by differentiating Eq. (8), such that </w:t>
      </w:r>
      <w:r w:rsidRPr="002F2005">
        <w:t>—</w:t>
      </w:r>
    </w:p>
    <w:p w:rsidR="00E75612" w:rsidRDefault="00E75612" w:rsidP="00E75612">
      <w:pPr>
        <w:spacing w:after="0"/>
        <w:ind w:firstLine="709"/>
        <w:jc w:val="both"/>
      </w:pPr>
      <w:r>
        <w:t xml:space="preserve">In </w:t>
      </w:r>
      <m:oMath>
        <m:r>
          <m:rPr>
            <m:sty m:val="bi"/>
          </m:rPr>
          <w:rPr>
            <w:rFonts w:ascii="Cambria Math" w:hAnsi="Cambria Math"/>
          </w:rPr>
          <m:t>CGS</m:t>
        </m:r>
      </m:oMath>
      <w:r w:rsidRPr="00A85CF3">
        <w:rPr>
          <w:b/>
        </w:rPr>
        <w:t xml:space="preserve">- </w:t>
      </w:r>
      <m:oMath>
        <m:r>
          <m:rPr>
            <m:sty m:val="bi"/>
          </m:rPr>
          <w:rPr>
            <w:rFonts w:ascii="Cambria Math" w:hAnsi="Cambria Math"/>
          </w:rPr>
          <m:t>esu</m:t>
        </m:r>
      </m:oMath>
      <w:r w:rsidRPr="00A85CF3">
        <w:rPr>
          <w:b/>
        </w:rPr>
        <w:t xml:space="preserve"> units</w:t>
      </w:r>
      <w:r>
        <w:t xml:space="preserve"> </w:t>
      </w:r>
      <w:r w:rsidRPr="002F2005">
        <w:t>—</w:t>
      </w:r>
    </w:p>
    <w:p w:rsidR="00E75612" w:rsidRDefault="00E75612" w:rsidP="00E75612">
      <w:pPr>
        <w:spacing w:after="0"/>
        <w:ind w:firstLine="709"/>
        <w:jc w:val="both"/>
      </w:pPr>
      <m:oMathPara>
        <m:oMath>
          <m:r>
            <w:rPr>
              <w:rFonts w:ascii="Cambria Math" w:hAnsi="Cambria Math"/>
            </w:rPr>
            <m:t>dV=-</m:t>
          </m:r>
          <m:f>
            <m:fPr>
              <m:ctrlPr>
                <w:rPr>
                  <w:rFonts w:ascii="Cambria Math" w:hAnsi="Cambria Math"/>
                  <w:i/>
                </w:rPr>
              </m:ctrlPr>
            </m:fPr>
            <m:num>
              <m:r>
                <w:rPr>
                  <w:rFonts w:ascii="Cambria Math" w:hAnsi="Cambria Math"/>
                </w:rPr>
                <m:t>Q</m:t>
              </m:r>
            </m:num>
            <m:den>
              <m:r>
                <w:rPr>
                  <w:rFonts w:ascii="Cambria Math" w:hAnsi="Cambria Math"/>
                </w:rPr>
                <m:t xml:space="preserve">D </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dr=-E dr                            →(9a)</m:t>
          </m:r>
        </m:oMath>
      </m:oMathPara>
    </w:p>
    <w:p w:rsidR="00E75612" w:rsidRDefault="00E75612" w:rsidP="00E75612">
      <w:pPr>
        <w:spacing w:after="0"/>
        <w:ind w:firstLine="709"/>
        <w:jc w:val="both"/>
      </w:pPr>
      <w:r>
        <w:t xml:space="preserve">In </w:t>
      </w:r>
      <m:oMath>
        <m:r>
          <m:rPr>
            <m:sty m:val="bi"/>
          </m:rPr>
          <w:rPr>
            <w:rFonts w:ascii="Cambria Math" w:hAnsi="Cambria Math"/>
          </w:rPr>
          <m:t>SI</m:t>
        </m:r>
      </m:oMath>
      <w:r w:rsidRPr="00A85CF3">
        <w:rPr>
          <w:b/>
        </w:rPr>
        <w:t>- units</w:t>
      </w:r>
      <w:r>
        <w:t xml:space="preserve"> </w:t>
      </w:r>
      <w:r w:rsidRPr="002F2005">
        <w:t>—</w:t>
      </w:r>
    </w:p>
    <w:p w:rsidR="00E75612" w:rsidRDefault="00E75612" w:rsidP="00E75612">
      <w:pPr>
        <w:ind w:firstLine="709"/>
        <w:jc w:val="both"/>
      </w:pPr>
      <m:oMathPara>
        <m:oMath>
          <m:r>
            <w:rPr>
              <w:rFonts w:ascii="Cambria Math" w:hAnsi="Cambria Math"/>
            </w:rPr>
            <m:t>V=-</m:t>
          </m:r>
          <m:f>
            <m:fPr>
              <m:ctrlPr>
                <w:rPr>
                  <w:rFonts w:ascii="Cambria Math" w:hAnsi="Cambria Math"/>
                  <w:i/>
                </w:rPr>
              </m:ctrlPr>
            </m:fPr>
            <m:num>
              <m:r>
                <w:rPr>
                  <w:rFonts w:ascii="Cambria Math" w:hAnsi="Cambria Math"/>
                </w:rPr>
                <m:t>Q</m:t>
              </m:r>
            </m:num>
            <m:den>
              <m:r>
                <w:rPr>
                  <w:rFonts w:ascii="Cambria Math" w:hAnsi="Cambria Math"/>
                </w:rPr>
                <m:t xml:space="preserve">(4πϵ) </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=-E dr                           →(9b)</m:t>
          </m:r>
        </m:oMath>
      </m:oMathPara>
    </w:p>
    <w:p w:rsidR="00E75612" w:rsidRDefault="00E75612" w:rsidP="00D3699D">
      <w:pPr>
        <w:spacing w:after="0"/>
        <w:ind w:firstLine="709"/>
        <w:jc w:val="both"/>
      </w:pPr>
      <w:r>
        <w:t>From equation (</w:t>
      </w:r>
      <m:oMath>
        <m:r>
          <w:rPr>
            <w:rFonts w:ascii="Cambria Math" w:hAnsi="Cambria Math"/>
          </w:rPr>
          <m:t>9</m:t>
        </m:r>
      </m:oMath>
      <w:r>
        <w:t xml:space="preserve">), it follows that </w:t>
      </w:r>
      <w:r w:rsidRPr="002F2005">
        <w:t>—</w:t>
      </w:r>
    </w:p>
    <w:p w:rsidR="00E75612" w:rsidRDefault="00E75612" w:rsidP="00E75612">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dV</m:t>
              </m:r>
            </m:num>
            <m:den>
              <m:r>
                <w:rPr>
                  <w:rFonts w:ascii="Cambria Math" w:hAnsi="Cambria Math"/>
                </w:rPr>
                <m:t>r</m:t>
              </m:r>
            </m:den>
          </m:f>
        </m:oMath>
      </m:oMathPara>
    </w:p>
    <w:p w:rsidR="00E75612" w:rsidRDefault="00E75612" w:rsidP="00E75612">
      <w:pPr>
        <w:ind w:firstLine="709"/>
        <w:jc w:val="both"/>
      </w:pPr>
      <w:r>
        <w:t xml:space="preserve">Thus, </w:t>
      </w:r>
      <w:r w:rsidR="00D3699D">
        <w:t xml:space="preserve">the electrical field intensity is the </w:t>
      </w:r>
      <m:oMath>
        <m:r>
          <m:rPr>
            <m:sty m:val="bi"/>
          </m:rPr>
          <w:rPr>
            <w:rFonts w:ascii="Cambria Math" w:hAnsi="Cambria Math"/>
          </w:rPr>
          <m:t>–ve</m:t>
        </m:r>
      </m:oMath>
      <w:r w:rsidR="00D3699D" w:rsidRPr="00D3699D">
        <w:rPr>
          <w:b/>
          <w:i/>
        </w:rPr>
        <w:t xml:space="preserve"> gradient of potential with distance</w:t>
      </w:r>
      <w:r w:rsidR="00D3699D">
        <w:t>.</w:t>
      </w:r>
    </w:p>
    <w:p w:rsidR="00D3699D" w:rsidRDefault="00D3699D" w:rsidP="00E75612">
      <w:pPr>
        <w:ind w:firstLine="709"/>
        <w:jc w:val="both"/>
      </w:pPr>
      <w:r w:rsidRPr="00D3699D">
        <w:rPr>
          <w:b/>
          <w:sz w:val="24"/>
          <w:u w:val="dash"/>
        </w:rPr>
        <w:t xml:space="preserve">Units of </w:t>
      </w:r>
      <m:oMath>
        <m:r>
          <m:rPr>
            <m:sty m:val="bi"/>
          </m:rPr>
          <w:rPr>
            <w:rFonts w:ascii="Cambria Math" w:hAnsi="Cambria Math"/>
            <w:sz w:val="24"/>
            <w:u w:val="dash"/>
          </w:rPr>
          <m:t xml:space="preserve">E </m:t>
        </m:r>
        <m:r>
          <w:rPr>
            <w:rFonts w:ascii="Cambria Math" w:hAnsi="Cambria Math"/>
            <w:sz w:val="24"/>
            <w:u w:val="dash"/>
          </w:rPr>
          <m:t>&amp; V</m:t>
        </m:r>
      </m:oMath>
      <w:r>
        <w:t xml:space="preserve">: From the expressions </w:t>
      </w:r>
      <m:oMath>
        <m:r>
          <w:rPr>
            <w:rFonts w:ascii="Cambria Math" w:hAnsi="Cambria Math"/>
          </w:rPr>
          <m:t>5 &amp; 13</m:t>
        </m:r>
      </m:oMath>
      <w:r>
        <w:t xml:space="preserve">, we have </w:t>
      </w:r>
      <w:r w:rsidRPr="002F2005">
        <w:t>—</w:t>
      </w:r>
    </w:p>
    <w:p w:rsidR="00D3699D" w:rsidRDefault="00D3699D" w:rsidP="00E75612">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r>
            <w:rPr>
              <w:rFonts w:ascii="Cambria Math" w:hAnsi="Cambria Math"/>
            </w:rPr>
            <m:t xml:space="preserve">         and          dV=-E dr</m:t>
          </m:r>
        </m:oMath>
      </m:oMathPara>
    </w:p>
    <w:p w:rsidR="00D3699D" w:rsidRDefault="00E40FF3" w:rsidP="00E75612">
      <w:pPr>
        <w:ind w:firstLine="709"/>
        <w:jc w:val="both"/>
      </w:pPr>
      <w:r>
        <w:t xml:space="preserve">Therefore, it </w:t>
      </w:r>
      <w:r w:rsidR="00D3699D">
        <w:t xml:space="preserve">can conclude that </w:t>
      </w:r>
      <w:r w:rsidR="00D3699D" w:rsidRPr="002F2005">
        <w:t>—</w:t>
      </w:r>
      <w:r w:rsidR="00D3699D">
        <w:t xml:space="preserve"> </w:t>
      </w:r>
    </w:p>
    <w:p w:rsidR="00541359" w:rsidRDefault="00541359" w:rsidP="007F3DBE">
      <w:pPr>
        <w:spacing w:after="0"/>
        <w:ind w:firstLine="709"/>
        <w:jc w:val="both"/>
      </w:pPr>
      <m:oMath>
        <m:r>
          <m:rPr>
            <m:sty m:val="bi"/>
          </m:rPr>
          <w:rPr>
            <w:rFonts w:ascii="Cambria Math" w:hAnsi="Cambria Math"/>
          </w:rPr>
          <w:lastRenderedPageBreak/>
          <m:t>CGS</m:t>
        </m:r>
      </m:oMath>
      <w:r w:rsidRPr="00A85CF3">
        <w:rPr>
          <w:b/>
        </w:rPr>
        <w:t xml:space="preserve">- </w:t>
      </w:r>
      <m:oMath>
        <m:r>
          <m:rPr>
            <m:sty m:val="bi"/>
          </m:rPr>
          <w:rPr>
            <w:rFonts w:ascii="Cambria Math" w:hAnsi="Cambria Math"/>
          </w:rPr>
          <m:t>esu</m:t>
        </m:r>
      </m:oMath>
      <w:r w:rsidRPr="00A85CF3">
        <w:rPr>
          <w:b/>
        </w:rPr>
        <w:t xml:space="preserve"> </w:t>
      </w:r>
      <w:r>
        <w:rPr>
          <w:b/>
        </w:rPr>
        <w:t>U</w:t>
      </w:r>
      <w:r w:rsidRPr="00A85CF3">
        <w:rPr>
          <w:b/>
        </w:rPr>
        <w:t>nits</w:t>
      </w:r>
      <w:r>
        <w:t xml:space="preserve"> </w:t>
      </w:r>
      <w:r w:rsidRPr="002F2005">
        <w:t>—</w:t>
      </w:r>
    </w:p>
    <w:p w:rsidR="00541359" w:rsidRDefault="00541359" w:rsidP="00E40FF3">
      <w:pPr>
        <w:ind w:left="2268" w:hanging="425"/>
        <w:jc w:val="both"/>
      </w:pPr>
      <m:oMathPara>
        <m:oMathParaPr>
          <m:jc m:val="left"/>
        </m:oMathParaPr>
        <m:oMath>
          <m:r>
            <w:rPr>
              <w:rFonts w:ascii="Cambria Math" w:hAnsi="Cambria Math"/>
            </w:rPr>
            <m:t xml:space="preserve">E  </m:t>
          </m:r>
          <m:r>
            <m:rPr>
              <m:sty m:val="p"/>
            </m:rPr>
            <w:rPr>
              <w:rFonts w:ascii="Cambria Math" w:hAnsi="Cambria Math"/>
            </w:rPr>
            <m:t>has the units of</m:t>
          </m:r>
          <m:r>
            <w:rPr>
              <w:rFonts w:ascii="Cambria Math" w:hAnsi="Cambria Math"/>
            </w:rPr>
            <m:t xml:space="preserve"> dyn (esu</m:t>
          </m:r>
          <m:sSup>
            <m:sSupPr>
              <m:ctrlPr>
                <w:rPr>
                  <w:rFonts w:ascii="Cambria Math" w:hAnsi="Cambria Math"/>
                  <w:i/>
                </w:rPr>
              </m:ctrlPr>
            </m:sSupPr>
            <m:e>
              <m:r>
                <w:rPr>
                  <w:rFonts w:ascii="Cambria Math" w:hAnsi="Cambria Math"/>
                </w:rPr>
                <m:t>)</m:t>
              </m:r>
            </m:e>
            <m:sup>
              <m:r>
                <w:rPr>
                  <w:rFonts w:ascii="Cambria Math" w:hAnsi="Cambria Math"/>
                </w:rPr>
                <m:t>-1</m:t>
              </m:r>
            </m:sup>
          </m:sSup>
        </m:oMath>
      </m:oMathPara>
    </w:p>
    <w:p w:rsidR="00541359" w:rsidRDefault="00541359" w:rsidP="00E40FF3">
      <w:pPr>
        <w:ind w:left="2268" w:hanging="1418"/>
        <w:jc w:val="both"/>
      </w:pPr>
      <m:oMathPara>
        <m:oMathParaPr>
          <m:jc m:val="left"/>
        </m:oMathParaPr>
        <m:oMath>
          <m:r>
            <w:rPr>
              <w:rFonts w:ascii="Cambria Math" w:hAnsi="Cambria Math"/>
            </w:rPr>
            <m:t xml:space="preserve">V  </m:t>
          </m:r>
          <m:r>
            <m:rPr>
              <m:sty m:val="p"/>
            </m:rPr>
            <w:rPr>
              <w:rFonts w:ascii="Cambria Math" w:hAnsi="Cambria Math"/>
            </w:rPr>
            <m:t>has the units of</m:t>
          </m:r>
          <m:r>
            <w:rPr>
              <w:rFonts w:ascii="Cambria Math" w:hAnsi="Cambria Math"/>
            </w:rPr>
            <m:t xml:space="preserve"> </m:t>
          </m:r>
          <m:d>
            <m:dPr>
              <m:begChr m:val="{"/>
              <m:endChr m:val="}"/>
              <m:ctrlPr>
                <w:rPr>
                  <w:rFonts w:ascii="Cambria Math" w:hAnsi="Cambria Math"/>
                  <w:i/>
                </w:rPr>
              </m:ctrlPr>
            </m:dPr>
            <m:e>
              <m:r>
                <w:rPr>
                  <w:rFonts w:ascii="Cambria Math" w:hAnsi="Cambria Math"/>
                </w:rPr>
                <m:t>dyn (esu</m:t>
              </m:r>
              <m:sSup>
                <m:sSupPr>
                  <m:ctrlPr>
                    <w:rPr>
                      <w:rFonts w:ascii="Cambria Math" w:hAnsi="Cambria Math"/>
                      <w:i/>
                    </w:rPr>
                  </m:ctrlPr>
                </m:sSupPr>
                <m:e>
                  <m:r>
                    <w:rPr>
                      <w:rFonts w:ascii="Cambria Math" w:hAnsi="Cambria Math"/>
                    </w:rPr>
                    <m:t>)</m:t>
                  </m:r>
                </m:e>
                <m:sup>
                  <m:r>
                    <w:rPr>
                      <w:rFonts w:ascii="Cambria Math" w:hAnsi="Cambria Math"/>
                    </w:rPr>
                    <m:t>-1</m:t>
                  </m:r>
                </m:sup>
              </m:sSup>
            </m:e>
          </m:d>
          <m:r>
            <w:rPr>
              <w:rFonts w:ascii="Cambria Math" w:hAnsi="Cambria Math"/>
            </w:rPr>
            <m:t xml:space="preserve"> </m:t>
          </m:r>
          <m:d>
            <m:dPr>
              <m:ctrlPr>
                <w:rPr>
                  <w:rFonts w:ascii="Cambria Math" w:hAnsi="Cambria Math"/>
                  <w:i/>
                </w:rPr>
              </m:ctrlPr>
            </m:dPr>
            <m:e>
              <m:r>
                <w:rPr>
                  <w:rFonts w:ascii="Cambria Math" w:hAnsi="Cambria Math"/>
                </w:rPr>
                <m:t>cm</m:t>
              </m:r>
            </m:e>
          </m:d>
          <m:r>
            <w:rPr>
              <w:rFonts w:ascii="Cambria Math" w:hAnsi="Cambria Math"/>
            </w:rPr>
            <m:t>=erg (esu</m:t>
          </m:r>
          <m:sSup>
            <m:sSupPr>
              <m:ctrlPr>
                <w:rPr>
                  <w:rFonts w:ascii="Cambria Math" w:hAnsi="Cambria Math"/>
                  <w:i/>
                </w:rPr>
              </m:ctrlPr>
            </m:sSupPr>
            <m:e>
              <m:r>
                <w:rPr>
                  <w:rFonts w:ascii="Cambria Math" w:hAnsi="Cambria Math"/>
                </w:rPr>
                <m:t>)</m:t>
              </m:r>
            </m:e>
            <m:sup>
              <m:r>
                <w:rPr>
                  <w:rFonts w:ascii="Cambria Math" w:hAnsi="Cambria Math"/>
                </w:rPr>
                <m:t>-1</m:t>
              </m:r>
            </m:sup>
          </m:sSup>
        </m:oMath>
      </m:oMathPara>
    </w:p>
    <w:p w:rsidR="00E40FF3" w:rsidRDefault="00E40FF3" w:rsidP="00E75612">
      <w:pPr>
        <w:ind w:firstLine="709"/>
        <w:jc w:val="both"/>
      </w:pPr>
      <w:r>
        <w:t xml:space="preserve">The unit of electrical potential in </w:t>
      </w:r>
      <m:oMath>
        <m:r>
          <m:rPr>
            <m:sty m:val="bi"/>
          </m:rPr>
          <w:rPr>
            <w:rFonts w:ascii="Cambria Math" w:hAnsi="Cambria Math"/>
          </w:rPr>
          <m:t>CGS</m:t>
        </m:r>
      </m:oMath>
      <w:r w:rsidRPr="00E40FF3">
        <w:rPr>
          <w:b/>
        </w:rPr>
        <w:t xml:space="preserve">- </w:t>
      </w:r>
      <m:oMath>
        <m:r>
          <m:rPr>
            <m:sty m:val="bi"/>
          </m:rPr>
          <w:rPr>
            <w:rFonts w:ascii="Cambria Math" w:hAnsi="Cambria Math"/>
          </w:rPr>
          <m:t>esu</m:t>
        </m:r>
      </m:oMath>
      <w:r w:rsidRPr="00E40FF3">
        <w:rPr>
          <w:b/>
        </w:rPr>
        <w:t xml:space="preserve"> system</w:t>
      </w:r>
      <w:r>
        <w:t xml:space="preserve"> is stat volt (</w:t>
      </w:r>
      <m:oMath>
        <m:r>
          <m:rPr>
            <m:sty m:val="bi"/>
          </m:rPr>
          <w:rPr>
            <w:rFonts w:ascii="Cambria Math" w:hAnsi="Cambria Math"/>
          </w:rPr>
          <m:t>stat V</m:t>
        </m:r>
      </m:oMath>
      <w:r>
        <w:t xml:space="preserve">). Thus, </w:t>
      </w:r>
      <w:r w:rsidRPr="002F2005">
        <w:t>—</w:t>
      </w:r>
    </w:p>
    <w:p w:rsidR="00E40FF3" w:rsidRDefault="00E40FF3" w:rsidP="00E75612">
      <w:pPr>
        <w:ind w:firstLine="709"/>
        <w:jc w:val="both"/>
      </w:pPr>
      <m:oMathPara>
        <m:oMath>
          <m:r>
            <w:rPr>
              <w:rFonts w:ascii="Cambria Math" w:hAnsi="Cambria Math"/>
            </w:rPr>
            <m:t xml:space="preserve">1 stat V=1 (erg </m:t>
          </m:r>
          <m:sSup>
            <m:sSupPr>
              <m:ctrlPr>
                <w:rPr>
                  <w:rFonts w:ascii="Cambria Math" w:hAnsi="Cambria Math"/>
                  <w:i/>
                </w:rPr>
              </m:ctrlPr>
            </m:sSupPr>
            <m:e>
              <m:r>
                <w:rPr>
                  <w:rFonts w:ascii="Cambria Math" w:hAnsi="Cambria Math"/>
                </w:rPr>
                <m:t>esu</m:t>
              </m:r>
            </m:e>
            <m:sup>
              <m:r>
                <w:rPr>
                  <w:rFonts w:ascii="Cambria Math" w:hAnsi="Cambria Math"/>
                </w:rPr>
                <m:t>-1</m:t>
              </m:r>
            </m:sup>
          </m:sSup>
          <m:r>
            <w:rPr>
              <w:rFonts w:ascii="Cambria Math" w:hAnsi="Cambria Math"/>
            </w:rPr>
            <m:t xml:space="preserve">)=1 dyn cm </m:t>
          </m:r>
          <m:sSup>
            <m:sSupPr>
              <m:ctrlPr>
                <w:rPr>
                  <w:rFonts w:ascii="Cambria Math" w:hAnsi="Cambria Math"/>
                  <w:i/>
                </w:rPr>
              </m:ctrlPr>
            </m:sSupPr>
            <m:e>
              <m:r>
                <w:rPr>
                  <w:rFonts w:ascii="Cambria Math" w:hAnsi="Cambria Math"/>
                </w:rPr>
                <m:t>esu</m:t>
              </m:r>
            </m:e>
            <m:sup>
              <m:r>
                <w:rPr>
                  <w:rFonts w:ascii="Cambria Math" w:hAnsi="Cambria Math"/>
                </w:rPr>
                <m:t>-1</m:t>
              </m:r>
            </m:sup>
          </m:sSup>
        </m:oMath>
      </m:oMathPara>
    </w:p>
    <w:p w:rsidR="00E40FF3" w:rsidRDefault="00E40FF3" w:rsidP="00F2178A">
      <w:pPr>
        <w:ind w:left="3261" w:firstLine="567"/>
        <w:jc w:val="both"/>
      </w:pPr>
      <m:oMathPara>
        <m:oMathParaPr>
          <m:jc m:val="left"/>
        </m:oMathParaPr>
        <m:oMath>
          <m:r>
            <w:rPr>
              <w:rFonts w:ascii="Cambria Math" w:hAnsi="Cambria Math"/>
            </w:rPr>
            <m:t xml:space="preserve">=1 </m:t>
          </m:r>
          <m:d>
            <m:dPr>
              <m:ctrlPr>
                <w:rPr>
                  <w:rFonts w:ascii="Cambria Math" w:hAnsi="Cambria Math"/>
                  <w:i/>
                </w:rPr>
              </m:ctrlPr>
            </m:dPr>
            <m:e>
              <m:r>
                <w:rPr>
                  <w:rFonts w:ascii="Cambria Math" w:hAnsi="Cambria Math"/>
                </w:rPr>
                <m:t xml:space="preserve">g cm </m:t>
              </m:r>
              <m:sSup>
                <m:sSupPr>
                  <m:ctrlPr>
                    <w:rPr>
                      <w:rFonts w:ascii="Cambria Math" w:hAnsi="Cambria Math"/>
                      <w:i/>
                    </w:rPr>
                  </m:ctrlPr>
                </m:sSupPr>
                <m:e>
                  <m:r>
                    <w:rPr>
                      <w:rFonts w:ascii="Cambria Math" w:hAnsi="Cambria Math"/>
                    </w:rPr>
                    <m:t>s</m:t>
                  </m:r>
                </m:e>
                <m:sup>
                  <m:r>
                    <w:rPr>
                      <w:rFonts w:ascii="Cambria Math" w:hAnsi="Cambria Math"/>
                    </w:rPr>
                    <m:t>-2</m:t>
                  </m:r>
                </m:sup>
              </m:sSup>
            </m:e>
          </m:d>
          <m:d>
            <m:dPr>
              <m:ctrlPr>
                <w:rPr>
                  <w:rFonts w:ascii="Cambria Math" w:hAnsi="Cambria Math"/>
                  <w:i/>
                </w:rPr>
              </m:ctrlPr>
            </m:dPr>
            <m:e>
              <m:r>
                <w:rPr>
                  <w:rFonts w:ascii="Cambria Math" w:hAnsi="Cambria Math"/>
                </w:rPr>
                <m:t>cm</m:t>
              </m:r>
            </m:e>
          </m:d>
          <m:r>
            <w:rPr>
              <w:rFonts w:ascii="Cambria Math" w:hAnsi="Cambria Math"/>
            </w:rPr>
            <m:t>(</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 xml:space="preserve">) </m:t>
              </m:r>
            </m:e>
            <m:sup>
              <m:r>
                <w:rPr>
                  <w:rFonts w:ascii="Cambria Math" w:hAnsi="Cambria Math"/>
                </w:rPr>
                <m:t>-1</m:t>
              </m:r>
            </m:sup>
          </m:sSup>
        </m:oMath>
      </m:oMathPara>
    </w:p>
    <w:p w:rsidR="00F2178A" w:rsidRDefault="00F2178A" w:rsidP="00F2178A">
      <w:pPr>
        <w:ind w:left="3261" w:hanging="2552"/>
        <w:jc w:val="both"/>
      </w:pPr>
      <m:oMathPara>
        <m:oMathParaPr>
          <m:jc m:val="left"/>
        </m:oMathParaPr>
        <m:oMath>
          <m:r>
            <w:rPr>
              <w:rFonts w:ascii="Cambria Math" w:hAnsi="Cambria Math"/>
            </w:rPr>
            <m:t xml:space="preserve">=1 </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F2178A" w:rsidRDefault="00F2178A" w:rsidP="00E75612">
      <w:pPr>
        <w:ind w:firstLine="709"/>
        <w:jc w:val="both"/>
      </w:pPr>
      <w:r>
        <w:t xml:space="preserve">The following identity for the units of </w:t>
      </w:r>
      <m:oMath>
        <m:r>
          <w:rPr>
            <w:rFonts w:ascii="Cambria Math" w:hAnsi="Cambria Math"/>
          </w:rPr>
          <m:t>E</m:t>
        </m:r>
      </m:oMath>
      <w:r>
        <w:t xml:space="preserve"> may be established </w:t>
      </w:r>
      <w:r w:rsidRPr="002F2005">
        <w:t>—</w:t>
      </w:r>
    </w:p>
    <w:p w:rsidR="00F2178A" w:rsidRDefault="00F2178A" w:rsidP="00E75612">
      <w:pPr>
        <w:ind w:firstLine="709"/>
        <w:jc w:val="both"/>
      </w:pPr>
      <m:oMathPara>
        <m:oMath>
          <m:r>
            <w:rPr>
              <w:rFonts w:ascii="Cambria Math" w:hAnsi="Cambria Math"/>
            </w:rPr>
            <m:t xml:space="preserve">1 E≡1 dyn </m:t>
          </m:r>
          <m:sSup>
            <m:sSupPr>
              <m:ctrlPr>
                <w:rPr>
                  <w:rFonts w:ascii="Cambria Math" w:hAnsi="Cambria Math"/>
                  <w:i/>
                </w:rPr>
              </m:ctrlPr>
            </m:sSupPr>
            <m:e>
              <m:r>
                <w:rPr>
                  <w:rFonts w:ascii="Cambria Math" w:hAnsi="Cambria Math"/>
                </w:rPr>
                <m:t>esu</m:t>
              </m:r>
            </m:e>
            <m:sup>
              <m:r>
                <w:rPr>
                  <w:rFonts w:ascii="Cambria Math" w:hAnsi="Cambria Math"/>
                </w:rPr>
                <m:t>-1</m:t>
              </m:r>
            </m:sup>
          </m:sSup>
          <m:r>
            <w:rPr>
              <w:rFonts w:ascii="Cambria Math" w:hAnsi="Cambria Math"/>
            </w:rPr>
            <m:t xml:space="preserve">≡erg </m:t>
          </m:r>
          <m:sSup>
            <m:sSupPr>
              <m:ctrlPr>
                <w:rPr>
                  <w:rFonts w:ascii="Cambria Math" w:hAnsi="Cambria Math"/>
                  <w:i/>
                </w:rPr>
              </m:ctrlPr>
            </m:sSupPr>
            <m:e>
              <m:r>
                <w:rPr>
                  <w:rFonts w:ascii="Cambria Math" w:hAnsi="Cambria Math"/>
                </w:rPr>
                <m:t>cm</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esu</m:t>
              </m:r>
            </m:e>
            <m:sup>
              <m:r>
                <w:rPr>
                  <w:rFonts w:ascii="Cambria Math" w:hAnsi="Cambria Math"/>
                </w:rPr>
                <m:t>-1</m:t>
              </m:r>
            </m:sup>
          </m:sSup>
          <m:r>
            <w:rPr>
              <w:rFonts w:ascii="Cambria Math" w:hAnsi="Cambria Math"/>
            </w:rPr>
            <m:t xml:space="preserve">≡1 </m:t>
          </m:r>
          <m:d>
            <m:dPr>
              <m:ctrlPr>
                <w:rPr>
                  <w:rFonts w:ascii="Cambria Math" w:hAnsi="Cambria Math"/>
                  <w:i/>
                </w:rPr>
              </m:ctrlPr>
            </m:dPr>
            <m:e>
              <m:r>
                <w:rPr>
                  <w:rFonts w:ascii="Cambria Math" w:hAnsi="Cambria Math"/>
                </w:rPr>
                <m:t>stat V</m:t>
              </m:r>
            </m:e>
          </m:d>
          <m:sSup>
            <m:sSupPr>
              <m:ctrlPr>
                <w:rPr>
                  <w:rFonts w:ascii="Cambria Math" w:hAnsi="Cambria Math"/>
                  <w:i/>
                </w:rPr>
              </m:ctrlPr>
            </m:sSupPr>
            <m:e>
              <m:r>
                <w:rPr>
                  <w:rFonts w:ascii="Cambria Math" w:hAnsi="Cambria Math"/>
                </w:rPr>
                <m:t>cm</m:t>
              </m:r>
            </m:e>
            <m:sup>
              <m:r>
                <w:rPr>
                  <w:rFonts w:ascii="Cambria Math" w:hAnsi="Cambria Math"/>
                </w:rPr>
                <m:t>-1</m:t>
              </m:r>
            </m:sup>
          </m:sSup>
        </m:oMath>
      </m:oMathPara>
    </w:p>
    <w:p w:rsidR="007F3DBE" w:rsidRDefault="00541359" w:rsidP="007F3DBE">
      <w:pPr>
        <w:spacing w:after="0"/>
        <w:ind w:firstLine="709"/>
        <w:jc w:val="both"/>
      </w:pPr>
      <m:oMath>
        <m:r>
          <m:rPr>
            <m:sty m:val="bi"/>
          </m:rPr>
          <w:rPr>
            <w:rFonts w:ascii="Cambria Math" w:hAnsi="Cambria Math"/>
          </w:rPr>
          <m:t>SI</m:t>
        </m:r>
      </m:oMath>
      <w:r w:rsidR="007F3DBE">
        <w:rPr>
          <w:b/>
        </w:rPr>
        <w:t>- U</w:t>
      </w:r>
      <w:r w:rsidRPr="00A85CF3">
        <w:rPr>
          <w:b/>
        </w:rPr>
        <w:t>nits</w:t>
      </w:r>
      <w:r>
        <w:t xml:space="preserve"> </w:t>
      </w:r>
      <w:r w:rsidRPr="002F2005">
        <w:t>—</w:t>
      </w:r>
    </w:p>
    <w:p w:rsidR="007F3DBE" w:rsidRDefault="007F3DBE" w:rsidP="007F3DBE">
      <w:pPr>
        <w:ind w:left="2268" w:hanging="425"/>
        <w:jc w:val="both"/>
      </w:pPr>
      <m:oMathPara>
        <m:oMathParaPr>
          <m:jc m:val="left"/>
        </m:oMathParaPr>
        <m:oMath>
          <m:r>
            <w:rPr>
              <w:rFonts w:ascii="Cambria Math" w:hAnsi="Cambria Math"/>
            </w:rPr>
            <m:t xml:space="preserve">E  </m:t>
          </m:r>
          <m:r>
            <m:rPr>
              <m:sty m:val="p"/>
            </m:rPr>
            <w:rPr>
              <w:rFonts w:ascii="Cambria Math" w:hAnsi="Cambria Math"/>
            </w:rPr>
            <m:t>has the units of</m:t>
          </m:r>
          <m:r>
            <w:rPr>
              <w:rFonts w:ascii="Cambria Math" w:hAnsi="Cambria Math"/>
            </w:rPr>
            <m:t xml:space="preserve"> N </m:t>
          </m:r>
          <m:sSup>
            <m:sSupPr>
              <m:ctrlPr>
                <w:rPr>
                  <w:rFonts w:ascii="Cambria Math" w:hAnsi="Cambria Math"/>
                  <w:i/>
                </w:rPr>
              </m:ctrlPr>
            </m:sSupPr>
            <m:e>
              <m:r>
                <w:rPr>
                  <w:rFonts w:ascii="Cambria Math" w:hAnsi="Cambria Math"/>
                </w:rPr>
                <m:t>C</m:t>
              </m:r>
            </m:e>
            <m:sup>
              <m:r>
                <w:rPr>
                  <w:rFonts w:ascii="Cambria Math" w:hAnsi="Cambria Math"/>
                </w:rPr>
                <m:t>-1</m:t>
              </m:r>
            </m:sup>
          </m:sSup>
        </m:oMath>
      </m:oMathPara>
    </w:p>
    <w:p w:rsidR="007F3DBE" w:rsidRDefault="007F3DBE" w:rsidP="007F3DBE">
      <w:pPr>
        <w:ind w:left="2268" w:hanging="1418"/>
        <w:jc w:val="both"/>
      </w:pPr>
      <m:oMathPara>
        <m:oMathParaPr>
          <m:jc m:val="left"/>
        </m:oMathParaPr>
        <m:oMath>
          <m:r>
            <w:rPr>
              <w:rFonts w:ascii="Cambria Math" w:hAnsi="Cambria Math"/>
            </w:rPr>
            <m:t xml:space="preserve">V  </m:t>
          </m:r>
          <m:r>
            <m:rPr>
              <m:sty m:val="p"/>
            </m:rPr>
            <w:rPr>
              <w:rFonts w:ascii="Cambria Math" w:hAnsi="Cambria Math"/>
            </w:rPr>
            <m:t>has the units of</m:t>
          </m:r>
          <m:r>
            <w:rPr>
              <w:rFonts w:ascii="Cambria Math" w:hAnsi="Cambria Math"/>
            </w:rPr>
            <m:t xml:space="preserve"> (N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m=J </m:t>
          </m:r>
          <m:sSup>
            <m:sSupPr>
              <m:ctrlPr>
                <w:rPr>
                  <w:rFonts w:ascii="Cambria Math" w:hAnsi="Cambria Math"/>
                  <w:i/>
                </w:rPr>
              </m:ctrlPr>
            </m:sSupPr>
            <m:e>
              <m:r>
                <w:rPr>
                  <w:rFonts w:ascii="Cambria Math" w:hAnsi="Cambria Math"/>
                </w:rPr>
                <m:t>C</m:t>
              </m:r>
            </m:e>
            <m:sup>
              <m:r>
                <w:rPr>
                  <w:rFonts w:ascii="Cambria Math" w:hAnsi="Cambria Math"/>
                </w:rPr>
                <m:t>-1</m:t>
              </m:r>
            </m:sup>
          </m:sSup>
        </m:oMath>
      </m:oMathPara>
    </w:p>
    <w:p w:rsidR="007F3DBE" w:rsidRDefault="007F3DBE" w:rsidP="007F3DBE">
      <w:pPr>
        <w:ind w:firstLine="709"/>
        <w:jc w:val="both"/>
      </w:pPr>
      <w:r>
        <w:t xml:space="preserve">The unit of electrical potential in </w:t>
      </w:r>
      <m:oMath>
        <m:r>
          <m:rPr>
            <m:sty m:val="bi"/>
          </m:rPr>
          <w:rPr>
            <w:rFonts w:ascii="Cambria Math" w:hAnsi="Cambria Math"/>
          </w:rPr>
          <m:t>SI</m:t>
        </m:r>
      </m:oMath>
      <w:r w:rsidRPr="00E40FF3">
        <w:rPr>
          <w:b/>
        </w:rPr>
        <w:t>- system</w:t>
      </w:r>
      <w:r>
        <w:t xml:space="preserve"> is volt (</w:t>
      </w:r>
      <m:oMath>
        <m:r>
          <m:rPr>
            <m:sty m:val="bi"/>
          </m:rPr>
          <w:rPr>
            <w:rFonts w:ascii="Cambria Math" w:hAnsi="Cambria Math"/>
          </w:rPr>
          <m:t xml:space="preserve"> V</m:t>
        </m:r>
      </m:oMath>
      <w:r>
        <w:t xml:space="preserve">). Thus, </w:t>
      </w:r>
      <w:r w:rsidRPr="002F2005">
        <w:t>—</w:t>
      </w:r>
    </w:p>
    <w:p w:rsidR="007F3DBE" w:rsidRDefault="00FC08E6" w:rsidP="003D5284">
      <w:pPr>
        <w:ind w:left="2835" w:firstLine="709"/>
        <w:jc w:val="both"/>
      </w:pPr>
      <m:oMathPara>
        <m:oMathParaPr>
          <m:jc m:val="left"/>
        </m:oMathParaPr>
        <m:oMath>
          <m:r>
            <w:rPr>
              <w:rFonts w:ascii="Cambria Math" w:hAnsi="Cambria Math"/>
            </w:rPr>
            <m:t xml:space="preserve">1 V=1 J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=1 N m </m:t>
          </m:r>
          <m:sSup>
            <m:sSupPr>
              <m:ctrlPr>
                <w:rPr>
                  <w:rFonts w:ascii="Cambria Math" w:hAnsi="Cambria Math"/>
                  <w:i/>
                </w:rPr>
              </m:ctrlPr>
            </m:sSupPr>
            <m:e>
              <m:r>
                <w:rPr>
                  <w:rFonts w:ascii="Cambria Math" w:hAnsi="Cambria Math"/>
                </w:rPr>
                <m:t>C</m:t>
              </m:r>
            </m:e>
            <m:sup>
              <m:r>
                <w:rPr>
                  <w:rFonts w:ascii="Cambria Math" w:hAnsi="Cambria Math"/>
                </w:rPr>
                <m:t>-1</m:t>
              </m:r>
            </m:sup>
          </m:sSup>
        </m:oMath>
      </m:oMathPara>
    </w:p>
    <w:p w:rsidR="007F3DBE" w:rsidRDefault="007F3DBE" w:rsidP="007F3DBE">
      <w:pPr>
        <w:ind w:left="3261" w:firstLine="567"/>
        <w:jc w:val="both"/>
      </w:pPr>
      <m:oMathPara>
        <m:oMathParaPr>
          <m:jc m:val="left"/>
        </m:oMathParaPr>
        <m:oMath>
          <m:r>
            <w:rPr>
              <w:rFonts w:ascii="Cambria Math" w:hAnsi="Cambria Math"/>
            </w:rPr>
            <m:t xml:space="preserve">=1 </m:t>
          </m:r>
          <m:d>
            <m:dPr>
              <m:ctrlPr>
                <w:rPr>
                  <w:rFonts w:ascii="Cambria Math" w:hAnsi="Cambria Math"/>
                  <w:i/>
                </w:rPr>
              </m:ctrlPr>
            </m:dPr>
            <m:e>
              <m:r>
                <w:rPr>
                  <w:rFonts w:ascii="Cambria Math" w:hAnsi="Cambria Math"/>
                </w:rPr>
                <m:t xml:space="preserve">kg m </m:t>
              </m:r>
              <m:sSup>
                <m:sSupPr>
                  <m:ctrlPr>
                    <w:rPr>
                      <w:rFonts w:ascii="Cambria Math" w:hAnsi="Cambria Math"/>
                      <w:i/>
                    </w:rPr>
                  </m:ctrlPr>
                </m:sSupPr>
                <m:e>
                  <m:r>
                    <w:rPr>
                      <w:rFonts w:ascii="Cambria Math" w:hAnsi="Cambria Math"/>
                    </w:rPr>
                    <m:t>s</m:t>
                  </m:r>
                </m:e>
                <m:sup>
                  <m:r>
                    <w:rPr>
                      <w:rFonts w:ascii="Cambria Math" w:hAnsi="Cambria Math"/>
                    </w:rPr>
                    <m:t>-2</m:t>
                  </m:r>
                </m:sup>
              </m:sSup>
            </m:e>
          </m:d>
          <m:d>
            <m:dPr>
              <m:ctrlPr>
                <w:rPr>
                  <w:rFonts w:ascii="Cambria Math" w:hAnsi="Cambria Math"/>
                  <w:i/>
                </w:rPr>
              </m:ctrlPr>
            </m:dPr>
            <m:e>
              <m:r>
                <w:rPr>
                  <w:rFonts w:ascii="Cambria Math" w:hAnsi="Cambria Math"/>
                </w:rPr>
                <m:t>m</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m:t>
          </m:r>
        </m:oMath>
      </m:oMathPara>
    </w:p>
    <w:p w:rsidR="007F3DBE" w:rsidRDefault="007F3DBE" w:rsidP="007F3DBE">
      <w:pPr>
        <w:ind w:left="3261" w:hanging="2552"/>
        <w:jc w:val="both"/>
      </w:pPr>
      <m:oMathPara>
        <m:oMathParaPr>
          <m:jc m:val="left"/>
        </m:oMathParaPr>
        <m:oMath>
          <m:r>
            <w:rPr>
              <w:rFonts w:ascii="Cambria Math" w:hAnsi="Cambria Math"/>
            </w:rPr>
            <m:t xml:space="preserve">=1 kg m </m:t>
          </m:r>
          <m:sSup>
            <m:sSupPr>
              <m:ctrlPr>
                <w:rPr>
                  <w:rFonts w:ascii="Cambria Math" w:hAnsi="Cambria Math"/>
                  <w:i/>
                </w:rPr>
              </m:ctrlPr>
            </m:sSupPr>
            <m:e>
              <m:r>
                <w:rPr>
                  <w:rFonts w:ascii="Cambria Math" w:hAnsi="Cambria Math"/>
                </w:rPr>
                <m:t>s</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-1</m:t>
              </m:r>
            </m:sup>
          </m:sSup>
        </m:oMath>
      </m:oMathPara>
    </w:p>
    <w:p w:rsidR="007F3DBE" w:rsidRDefault="007F3DBE" w:rsidP="007F3DBE">
      <w:pPr>
        <w:ind w:firstLine="709"/>
        <w:jc w:val="both"/>
      </w:pPr>
      <w:r>
        <w:t xml:space="preserve">The following identity for the units of </w:t>
      </w:r>
      <m:oMath>
        <m:r>
          <w:rPr>
            <w:rFonts w:ascii="Cambria Math" w:hAnsi="Cambria Math"/>
          </w:rPr>
          <m:t>E</m:t>
        </m:r>
      </m:oMath>
      <w:r>
        <w:t xml:space="preserve"> may be established </w:t>
      </w:r>
      <w:r w:rsidRPr="002F2005">
        <w:t>—</w:t>
      </w:r>
    </w:p>
    <w:p w:rsidR="007F3DBE" w:rsidRDefault="007F3DBE" w:rsidP="007F3DBE">
      <w:pPr>
        <w:ind w:firstLine="709"/>
        <w:jc w:val="both"/>
      </w:pPr>
      <m:oMathPara>
        <m:oMath>
          <m:r>
            <w:rPr>
              <w:rFonts w:ascii="Cambria Math" w:hAnsi="Cambria Math"/>
            </w:rPr>
            <m:t xml:space="preserve">1 E≡1 N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≡1 N </m:t>
          </m:r>
          <m:d>
            <m:dPr>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J</m:t>
                  </m:r>
                </m:e>
                <m:sup>
                  <m:r>
                    <w:rPr>
                      <w:rFonts w:ascii="Cambria Math" w:hAnsi="Cambria Math"/>
                    </w:rPr>
                    <m:t>-1</m:t>
                  </m:r>
                </m:sup>
              </m:sSup>
              <m:r>
                <w:rPr>
                  <w:rFonts w:ascii="Cambria Math" w:hAnsi="Cambria Math"/>
                </w:rPr>
                <m:t xml:space="preserve">V </m:t>
              </m:r>
            </m:e>
          </m:d>
          <m:r>
            <w:rPr>
              <w:rFonts w:ascii="Cambria Math" w:hAnsi="Cambria Math"/>
            </w:rPr>
            <m:t>≡1 N (N m</m:t>
          </m:r>
          <m:sSup>
            <m:sSupPr>
              <m:ctrlPr>
                <w:rPr>
                  <w:rFonts w:ascii="Cambria Math" w:hAnsi="Cambria Math"/>
                  <w:i/>
                </w:rPr>
              </m:ctrlPr>
            </m:sSupPr>
            <m:e>
              <m:r>
                <w:rPr>
                  <w:rFonts w:ascii="Cambria Math" w:hAnsi="Cambria Math"/>
                </w:rPr>
                <m:t>)</m:t>
              </m:r>
            </m:e>
            <m:sup>
              <m:r>
                <w:rPr>
                  <w:rFonts w:ascii="Cambria Math" w:hAnsi="Cambria Math"/>
                </w:rPr>
                <m:t>-1</m:t>
              </m:r>
            </m:sup>
          </m:sSup>
          <m:r>
            <w:rPr>
              <w:rFonts w:ascii="Cambria Math" w:hAnsi="Cambria Math"/>
            </w:rPr>
            <m:t xml:space="preserve"> V≡1 V </m:t>
          </m:r>
          <m:sSup>
            <m:sSupPr>
              <m:ctrlPr>
                <w:rPr>
                  <w:rFonts w:ascii="Cambria Math" w:hAnsi="Cambria Math"/>
                  <w:i/>
                </w:rPr>
              </m:ctrlPr>
            </m:sSupPr>
            <m:e>
              <m:r>
                <w:rPr>
                  <w:rFonts w:ascii="Cambria Math" w:hAnsi="Cambria Math"/>
                </w:rPr>
                <m:t>m</m:t>
              </m:r>
            </m:e>
            <m:sup>
              <m:r>
                <w:rPr>
                  <w:rFonts w:ascii="Cambria Math" w:hAnsi="Cambria Math"/>
                </w:rPr>
                <m:t>-1</m:t>
              </m:r>
            </m:sup>
          </m:sSup>
        </m:oMath>
      </m:oMathPara>
    </w:p>
    <w:p w:rsidR="00FC08E6" w:rsidRDefault="00FC08E6" w:rsidP="007F3DBE">
      <w:pPr>
        <w:ind w:firstLine="709"/>
        <w:jc w:val="both"/>
      </w:pPr>
      <w:r w:rsidRPr="00FC08E6">
        <w:rPr>
          <w:b/>
          <w:sz w:val="24"/>
          <w:u w:val="dash"/>
        </w:rPr>
        <w:t xml:space="preserve">The Relationship between </w:t>
      </w:r>
      <m:oMath>
        <m:r>
          <m:rPr>
            <m:sty m:val="bi"/>
          </m:rPr>
          <w:rPr>
            <w:rFonts w:ascii="Cambria Math" w:hAnsi="Cambria Math"/>
            <w:sz w:val="24"/>
            <w:u w:val="dash"/>
          </w:rPr>
          <m:t xml:space="preserve">stat V </m:t>
        </m:r>
        <m:r>
          <w:rPr>
            <w:rFonts w:ascii="Cambria Math" w:hAnsi="Cambria Math"/>
            <w:sz w:val="24"/>
            <w:u w:val="dash"/>
          </w:rPr>
          <m:t>&amp; V</m:t>
        </m:r>
      </m:oMath>
      <w:r>
        <w:t xml:space="preserve">: </w:t>
      </w:r>
    </w:p>
    <w:p w:rsidR="006126E6" w:rsidRDefault="006126E6" w:rsidP="006126E6">
      <w:pPr>
        <w:spacing w:after="0"/>
        <w:ind w:firstLine="709"/>
        <w:jc w:val="both"/>
      </w:pPr>
      <w:r>
        <w:t xml:space="preserve">Since, we have </w:t>
      </w:r>
      <w:r w:rsidRPr="002F2005">
        <w:t>—</w:t>
      </w:r>
    </w:p>
    <w:p w:rsidR="006126E6" w:rsidRDefault="006126E6" w:rsidP="006126E6">
      <w:pPr>
        <w:spacing w:after="0"/>
        <w:ind w:firstLine="709"/>
        <w:jc w:val="both"/>
      </w:pPr>
      <m:oMathPara>
        <m:oMath>
          <m:r>
            <w:rPr>
              <w:rFonts w:ascii="Cambria Math" w:hAnsi="Cambria Math"/>
            </w:rPr>
            <m:t>1 V=</m:t>
          </m:r>
          <m:f>
            <m:fPr>
              <m:ctrlPr>
                <w:rPr>
                  <w:rFonts w:ascii="Cambria Math" w:hAnsi="Cambria Math"/>
                  <w:i/>
                </w:rPr>
              </m:ctrlPr>
            </m:fPr>
            <m:num>
              <m:r>
                <w:rPr>
                  <w:rFonts w:ascii="Cambria Math" w:hAnsi="Cambria Math"/>
                </w:rPr>
                <m:t>1 J</m:t>
              </m:r>
            </m:num>
            <m:den>
              <m:r>
                <w:rPr>
                  <w:rFonts w:ascii="Cambria Math" w:hAnsi="Cambria Math"/>
                </w:rPr>
                <m:t>1 C</m:t>
              </m:r>
            </m:den>
          </m:f>
        </m:oMath>
      </m:oMathPara>
    </w:p>
    <w:p w:rsidR="006126E6" w:rsidRDefault="006126E6" w:rsidP="006126E6">
      <w:pPr>
        <w:spacing w:after="0"/>
        <w:ind w:firstLine="709"/>
        <w:jc w:val="both"/>
      </w:pPr>
      <w:r>
        <w:t xml:space="preserve">Again, we have </w:t>
      </w:r>
      <w:r w:rsidRPr="002F2005">
        <w:t>—</w:t>
      </w:r>
    </w:p>
    <w:p w:rsidR="006126E6" w:rsidRDefault="006126E6" w:rsidP="003D5284">
      <w:pPr>
        <w:ind w:left="2694" w:firstLine="567"/>
        <w:jc w:val="both"/>
      </w:pPr>
      <m:oMathPara>
        <m:oMathParaPr>
          <m:jc m:val="left"/>
        </m:oMathParaPr>
        <m:oMath>
          <m:r>
            <w:rPr>
              <w:rFonts w:ascii="Cambria Math" w:hAnsi="Cambria Math"/>
            </w:rPr>
            <m:t>1 V=</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erg</m:t>
              </m:r>
            </m:num>
            <m:den>
              <m:d>
                <m:dPr>
                  <m:ctrlPr>
                    <w:rPr>
                      <w:rFonts w:ascii="Cambria Math" w:hAnsi="Cambria Math"/>
                      <w:i/>
                    </w:rPr>
                  </m:ctrlPr>
                </m:dPr>
                <m:e>
                  <m:f>
                    <m:fPr>
                      <m:type m:val="lin"/>
                      <m:ctrlPr>
                        <w:rPr>
                          <w:rFonts w:ascii="Cambria Math" w:hAnsi="Cambria Math"/>
                          <w:i/>
                        </w:rPr>
                      </m:ctrlPr>
                    </m:fPr>
                    <m:num>
                      <m:r>
                        <w:rPr>
                          <w:rFonts w:ascii="Cambria Math" w:hAnsi="Cambria Math"/>
                        </w:rPr>
                        <m:t>4.803×</m:t>
                      </m:r>
                      <m:sSup>
                        <m:sSupPr>
                          <m:ctrlPr>
                            <w:rPr>
                              <w:rFonts w:ascii="Cambria Math" w:hAnsi="Cambria Math"/>
                              <w:i/>
                            </w:rPr>
                          </m:ctrlPr>
                        </m:sSupPr>
                        <m:e>
                          <m:r>
                            <w:rPr>
                              <w:rFonts w:ascii="Cambria Math" w:hAnsi="Cambria Math"/>
                            </w:rPr>
                            <m:t>10</m:t>
                          </m:r>
                        </m:e>
                        <m:sup>
                          <m:r>
                            <w:rPr>
                              <w:rFonts w:ascii="Cambria Math" w:hAnsi="Cambria Math"/>
                            </w:rPr>
                            <m:t>-10</m:t>
                          </m:r>
                        </m:sup>
                      </m:sSup>
                    </m:num>
                    <m:den>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den>
                  </m:f>
                </m:e>
              </m:d>
              <m:r>
                <w:rPr>
                  <w:rFonts w:ascii="Cambria Math" w:hAnsi="Cambria Math"/>
                </w:rPr>
                <m:t xml:space="preserve"> esu</m:t>
              </m:r>
            </m:den>
          </m:f>
        </m:oMath>
      </m:oMathPara>
    </w:p>
    <w:p w:rsidR="006126E6" w:rsidRDefault="006126E6" w:rsidP="006126E6">
      <w:pPr>
        <w:ind w:firstLine="709"/>
        <w:jc w:val="both"/>
      </w:pPr>
      <m:oMathPara>
        <m:oMath>
          <m:r>
            <w:rPr>
              <w:rFonts w:ascii="Cambria Math" w:hAnsi="Cambria Math"/>
            </w:rPr>
            <m:t xml:space="preserve">or   </m:t>
          </m:r>
          <m:f>
            <m:fPr>
              <m:ctrlPr>
                <w:rPr>
                  <w:rFonts w:ascii="Cambria Math" w:hAnsi="Cambria Math"/>
                  <w:i/>
                </w:rPr>
              </m:ctrlPr>
            </m:fPr>
            <m:num>
              <m:r>
                <w:rPr>
                  <w:rFonts w:ascii="Cambria Math" w:hAnsi="Cambria Math"/>
                </w:rPr>
                <m:t>1 erg</m:t>
              </m:r>
            </m:num>
            <m:den>
              <m:r>
                <w:rPr>
                  <w:rFonts w:ascii="Cambria Math" w:hAnsi="Cambria Math"/>
                </w:rPr>
                <m:t>1 esu</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4.803×</m:t>
                  </m:r>
                  <m:sSup>
                    <m:sSupPr>
                      <m:ctrlPr>
                        <w:rPr>
                          <w:rFonts w:ascii="Cambria Math" w:hAnsi="Cambria Math"/>
                          <w:i/>
                        </w:rPr>
                      </m:ctrlPr>
                    </m:sSupPr>
                    <m:e>
                      <m:r>
                        <w:rPr>
                          <w:rFonts w:ascii="Cambria Math" w:hAnsi="Cambria Math"/>
                        </w:rPr>
                        <m:t>10</m:t>
                      </m:r>
                    </m:e>
                    <m:sup>
                      <m:r>
                        <w:rPr>
                          <w:rFonts w:ascii="Cambria Math" w:hAnsi="Cambria Math"/>
                        </w:rPr>
                        <m:t>-10</m:t>
                      </m:r>
                    </m:sup>
                  </m:sSup>
                </m:num>
                <m:den>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den>
              </m:f>
            </m:e>
          </m:d>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10</m:t>
                      </m:r>
                    </m:e>
                    <m:sup>
                      <m:r>
                        <w:rPr>
                          <w:rFonts w:ascii="Cambria Math" w:hAnsi="Cambria Math"/>
                        </w:rPr>
                        <m:t>7</m:t>
                      </m:r>
                    </m:sup>
                  </m:sSup>
                </m:den>
              </m:f>
            </m:e>
          </m:d>
          <m:d>
            <m:dPr>
              <m:ctrlPr>
                <w:rPr>
                  <w:rFonts w:ascii="Cambria Math" w:hAnsi="Cambria Math"/>
                  <w:i/>
                </w:rPr>
              </m:ctrlPr>
            </m:dPr>
            <m:e>
              <m:r>
                <w:rPr>
                  <w:rFonts w:ascii="Cambria Math" w:hAnsi="Cambria Math"/>
                </w:rPr>
                <m:t>1 V</m:t>
              </m:r>
            </m:e>
          </m:d>
          <m:r>
            <w:rPr>
              <w:rFonts w:ascii="Cambria Math" w:hAnsi="Cambria Math"/>
            </w:rPr>
            <m:t>=300 V</m:t>
          </m:r>
        </m:oMath>
      </m:oMathPara>
    </w:p>
    <w:p w:rsidR="006126E6" w:rsidRDefault="006126E6" w:rsidP="003D5284">
      <w:pPr>
        <w:ind w:left="2127" w:firstLine="709"/>
        <w:jc w:val="both"/>
      </w:pPr>
      <m:oMathPara>
        <m:oMathParaPr>
          <m:jc m:val="left"/>
        </m:oMathParaPr>
        <m:oMath>
          <m:r>
            <w:rPr>
              <w:rFonts w:ascii="Cambria Math" w:hAnsi="Cambria Math"/>
            </w:rPr>
            <m:t>∴1 stat V=300 V</m:t>
          </m:r>
        </m:oMath>
      </m:oMathPara>
    </w:p>
    <w:p w:rsidR="006A112E" w:rsidRDefault="006126E6" w:rsidP="006126E6">
      <w:pPr>
        <w:ind w:firstLine="709"/>
        <w:jc w:val="both"/>
      </w:pPr>
      <w:r w:rsidRPr="006A112E">
        <w:rPr>
          <w:b/>
          <w:sz w:val="28"/>
          <w:u w:val="dash"/>
        </w:rPr>
        <w:t>Cap</w:t>
      </w:r>
      <w:r w:rsidR="006A112E" w:rsidRPr="006A112E">
        <w:rPr>
          <w:b/>
          <w:sz w:val="28"/>
          <w:u w:val="dash"/>
        </w:rPr>
        <w:t>acitance of the parallel Plate Condenser</w:t>
      </w:r>
      <w:r w:rsidR="006A112E">
        <w:t>:</w:t>
      </w:r>
    </w:p>
    <w:p w:rsidR="00E04FC3" w:rsidRDefault="006A112E" w:rsidP="006126E6">
      <w:pPr>
        <w:ind w:firstLine="709"/>
        <w:jc w:val="both"/>
      </w:pPr>
      <w:r>
        <w:t>A condenser or capacitor is made up of two parallel plates as shown in the figure given below. Let ‘</w:t>
      </w:r>
      <m:oMath>
        <m:r>
          <w:rPr>
            <w:rFonts w:ascii="Cambria Math" w:hAnsi="Cambria Math"/>
          </w:rPr>
          <m:t>d</m:t>
        </m:r>
      </m:oMath>
      <w:r>
        <w:t>’ be the distance between two parallel plates and let ‘</w:t>
      </w:r>
      <m:oMath>
        <m:r>
          <w:rPr>
            <w:rFonts w:ascii="Cambria Math" w:hAnsi="Cambria Math"/>
          </w:rPr>
          <m:t>A</m:t>
        </m:r>
      </m:oMath>
      <w:r>
        <w:t xml:space="preserve">’ be the area of cross section of each of the two plates. Let, a potential difference of </w:t>
      </w:r>
      <m:oMath>
        <m:r>
          <w:rPr>
            <w:rFonts w:ascii="Cambria Math" w:hAnsi="Cambria Math"/>
          </w:rPr>
          <m:t>V</m:t>
        </m:r>
      </m:oMath>
      <w:r>
        <w:t xml:space="preserve"> be generated by connecting the parallel condenser to a battery. Let </w:t>
      </w:r>
      <m:oMath>
        <m:r>
          <w:rPr>
            <w:rFonts w:ascii="Cambria Math" w:hAnsi="Cambria Math"/>
          </w:rPr>
          <m:t>+Q</m:t>
        </m:r>
      </m:oMath>
      <w:r>
        <w:t xml:space="preserve"> and </w:t>
      </w:r>
      <m:oMath>
        <m:r>
          <w:rPr>
            <w:rFonts w:ascii="Cambria Math" w:hAnsi="Cambria Math"/>
          </w:rPr>
          <m:t>–Q</m:t>
        </m:r>
      </m:oMath>
      <w:r>
        <w:t xml:space="preserve"> be the charges generated on the plates.</w:t>
      </w:r>
    </w:p>
    <w:p w:rsidR="00E04FC3" w:rsidRDefault="00E04FC3" w:rsidP="00E04FC3">
      <w:pPr>
        <w:spacing w:after="0"/>
        <w:ind w:firstLine="709"/>
        <w:jc w:val="both"/>
      </w:pPr>
      <w:r>
        <w:lastRenderedPageBreak/>
        <w:tab/>
      </w:r>
      <w:r>
        <w:tab/>
      </w:r>
      <w:r>
        <w:tab/>
      </w:r>
      <w:r>
        <w:object w:dxaOrig="3954" w:dyaOrig="1704">
          <v:shape id="_x0000_i1027" type="#_x0000_t75" style="width:180.95pt;height:77pt" o:ole="">
            <v:imagedata r:id="rId13" o:title=""/>
          </v:shape>
          <o:OLEObject Type="Embed" ProgID="ChemDraw.Document.6.0" ShapeID="_x0000_i1027" DrawAspect="Content" ObjectID="_1690091185" r:id="rId14"/>
        </w:object>
      </w:r>
    </w:p>
    <w:p w:rsidR="00E04FC3" w:rsidRDefault="006A112E" w:rsidP="006126E6">
      <w:pPr>
        <w:ind w:firstLine="709"/>
        <w:jc w:val="both"/>
      </w:pPr>
      <w:r>
        <w:t xml:space="preserve"> Thus, </w:t>
      </w:r>
      <w:r w:rsidRPr="002F2005">
        <w:t>—</w:t>
      </w:r>
      <w:r>
        <w:t xml:space="preserve"> </w:t>
      </w:r>
    </w:p>
    <w:p w:rsidR="00E04FC3" w:rsidRDefault="00E04FC3" w:rsidP="006126E6">
      <w:pPr>
        <w:ind w:firstLine="709"/>
        <w:jc w:val="both"/>
      </w:pPr>
      <w:r>
        <w:t xml:space="preserve">Charge density, </w:t>
      </w:r>
      <m:oMath>
        <m:r>
          <w:rPr>
            <w:rFonts w:ascii="Cambria Math" w:hAnsi="Cambria Math"/>
          </w:rPr>
          <m:t>σ</m:t>
        </m:r>
      </m:oMath>
      <w:r>
        <w:t xml:space="preserve"> on each plate </w:t>
      </w:r>
      <m:oMath>
        <m:r>
          <w:rPr>
            <w:rFonts w:ascii="Cambria Math" w:hAnsi="Cambria Math"/>
          </w:rPr>
          <m:t>=</m:t>
        </m:r>
        <m:f>
          <m:fPr>
            <m:type m:val="skw"/>
            <m:ctrlPr>
              <w:rPr>
                <w:rFonts w:ascii="Cambria Math" w:hAnsi="Cambria Math"/>
                <w:i/>
              </w:rPr>
            </m:ctrlPr>
          </m:fPr>
          <m:num>
            <m:r>
              <w:rPr>
                <w:rFonts w:ascii="Cambria Math" w:hAnsi="Cambria Math"/>
              </w:rPr>
              <m:t>Q</m:t>
            </m:r>
          </m:num>
          <m:den>
            <m:r>
              <w:rPr>
                <w:rFonts w:ascii="Cambria Math" w:hAnsi="Cambria Math"/>
              </w:rPr>
              <m:t>A</m:t>
            </m:r>
          </m:den>
        </m:f>
      </m:oMath>
    </w:p>
    <w:p w:rsidR="004A4A21" w:rsidRDefault="00E04FC3" w:rsidP="006126E6">
      <w:pPr>
        <w:ind w:firstLine="709"/>
        <w:jc w:val="both"/>
      </w:pPr>
      <w:r w:rsidRPr="00E04FC3">
        <w:rPr>
          <w:b/>
          <w:i/>
          <w:sz w:val="24"/>
        </w:rPr>
        <w:t>The following facts can be derived for the condenser</w:t>
      </w:r>
      <w:r>
        <w:t xml:space="preserve"> </w:t>
      </w:r>
      <w:r w:rsidRPr="002F2005">
        <w:t>—</w:t>
      </w:r>
    </w:p>
    <w:p w:rsidR="004A4A21" w:rsidRDefault="004A4A21" w:rsidP="006126E6">
      <w:pPr>
        <w:ind w:firstLine="709"/>
        <w:jc w:val="both"/>
      </w:pPr>
      <w:r w:rsidRPr="004A4A21">
        <w:rPr>
          <w:b/>
          <w:i/>
          <w:sz w:val="24"/>
        </w:rPr>
        <w:t>CGS</w:t>
      </w:r>
      <w:r w:rsidRPr="004A4A21">
        <w:rPr>
          <w:b/>
          <w:sz w:val="24"/>
        </w:rPr>
        <w:t xml:space="preserve">- </w:t>
      </w:r>
      <m:oMath>
        <m:r>
          <m:rPr>
            <m:sty m:val="bi"/>
          </m:rPr>
          <w:rPr>
            <w:rFonts w:ascii="Cambria Math" w:hAnsi="Cambria Math"/>
            <w:sz w:val="24"/>
          </w:rPr>
          <m:t>esu</m:t>
        </m:r>
      </m:oMath>
      <w:r w:rsidRPr="004A4A21">
        <w:rPr>
          <w:b/>
          <w:sz w:val="24"/>
        </w:rPr>
        <w:t xml:space="preserve"> units</w:t>
      </w:r>
      <w:r>
        <w:t xml:space="preserve">: Electrical field, </w:t>
      </w:r>
      <m:oMath>
        <m:r>
          <w:rPr>
            <w:rFonts w:ascii="Cambria Math" w:hAnsi="Cambria Math"/>
          </w:rPr>
          <m:t>E</m:t>
        </m:r>
      </m:oMath>
      <w:r>
        <w:t xml:space="preserve"> generated by the charges in between the plates </w:t>
      </w:r>
      <w:r w:rsidRPr="002F2005">
        <w:t>—</w:t>
      </w:r>
    </w:p>
    <w:p w:rsidR="000D4EF8" w:rsidRDefault="004A4A21" w:rsidP="006126E6">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4π Q</m:t>
              </m:r>
            </m:num>
            <m:den>
              <m:r>
                <w:rPr>
                  <w:rFonts w:ascii="Cambria Math" w:hAnsi="Cambria Math"/>
                </w:rPr>
                <m:t>D A</m:t>
              </m:r>
            </m:den>
          </m:f>
          <m:r>
            <w:rPr>
              <w:rFonts w:ascii="Cambria Math" w:hAnsi="Cambria Math"/>
            </w:rPr>
            <m:t>=</m:t>
          </m:r>
          <m:f>
            <m:fPr>
              <m:ctrlPr>
                <w:rPr>
                  <w:rFonts w:ascii="Cambria Math" w:hAnsi="Cambria Math"/>
                  <w:i/>
                </w:rPr>
              </m:ctrlPr>
            </m:fPr>
            <m:num>
              <m:r>
                <w:rPr>
                  <w:rFonts w:ascii="Cambria Math" w:hAnsi="Cambria Math"/>
                </w:rPr>
                <m:t>4π σ</m:t>
              </m:r>
            </m:num>
            <m:den>
              <m:r>
                <w:rPr>
                  <w:rFonts w:ascii="Cambria Math" w:hAnsi="Cambria Math"/>
                </w:rPr>
                <m:t>D</m:t>
              </m:r>
            </m:den>
          </m:f>
          <m:r>
            <w:rPr>
              <w:rFonts w:ascii="Cambria Math" w:hAnsi="Cambria Math"/>
            </w:rPr>
            <m:t xml:space="preserve">                            →(10a)</m:t>
          </m:r>
        </m:oMath>
      </m:oMathPara>
    </w:p>
    <w:p w:rsidR="000D4EF8" w:rsidRDefault="000D4EF8" w:rsidP="006126E6">
      <w:pPr>
        <w:ind w:firstLine="709"/>
        <w:jc w:val="both"/>
      </w:pPr>
      <w:r>
        <w:t xml:space="preserve">Potential difference, </w:t>
      </w:r>
      <m:oMath>
        <m:r>
          <w:rPr>
            <w:rFonts w:ascii="Cambria Math" w:hAnsi="Cambria Math"/>
          </w:rPr>
          <m:t>V</m:t>
        </m:r>
      </m:oMath>
      <w:r>
        <w:t xml:space="preserve"> between the two plates </w:t>
      </w:r>
      <w:r w:rsidRPr="002F2005">
        <w:t>—</w:t>
      </w:r>
      <w:r>
        <w:t xml:space="preserve"> </w:t>
      </w:r>
    </w:p>
    <w:p w:rsidR="000D4EF8" w:rsidRDefault="000D4EF8" w:rsidP="002522AC">
      <w:pPr>
        <w:ind w:left="2552" w:hanging="184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 xml:space="preserve"> Q</m:t>
              </m:r>
            </m:num>
            <m:den>
              <m:r>
                <w:rPr>
                  <w:rFonts w:ascii="Cambria Math" w:hAnsi="Cambria Math"/>
                </w:rPr>
                <m:t>D d</m:t>
              </m:r>
            </m:den>
          </m:f>
        </m:oMath>
      </m:oMathPara>
    </w:p>
    <w:p w:rsidR="000D4EF8" w:rsidRDefault="000D4EF8" w:rsidP="006126E6">
      <w:pPr>
        <w:ind w:firstLine="709"/>
        <w:jc w:val="both"/>
      </w:pPr>
      <m:oMathPara>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Q</m:t>
                  </m:r>
                </m:num>
                <m:den>
                  <m:r>
                    <w:rPr>
                      <w:rFonts w:ascii="Cambria Math" w:hAnsi="Cambria Math"/>
                    </w:rPr>
                    <m:t xml:space="preserve">D </m:t>
                  </m:r>
                  <m:sSup>
                    <m:sSupPr>
                      <m:ctrlPr>
                        <w:rPr>
                          <w:rFonts w:ascii="Cambria Math" w:hAnsi="Cambria Math"/>
                          <w:i/>
                        </w:rPr>
                      </m:ctrlPr>
                    </m:sSupPr>
                    <m:e>
                      <m:r>
                        <w:rPr>
                          <w:rFonts w:ascii="Cambria Math" w:hAnsi="Cambria Math"/>
                        </w:rPr>
                        <m:t>d</m:t>
                      </m:r>
                    </m:e>
                    <m:sup>
                      <m:r>
                        <w:rPr>
                          <w:rFonts w:ascii="Cambria Math" w:hAnsi="Cambria Math"/>
                        </w:rPr>
                        <m:t>2</m:t>
                      </m:r>
                    </m:sup>
                  </m:sSup>
                </m:den>
              </m:f>
            </m:e>
          </m:d>
          <m:r>
            <w:rPr>
              <w:rFonts w:ascii="Cambria Math" w:hAnsi="Cambria Math"/>
            </w:rPr>
            <m:t>d=E d                            →(11a)</m:t>
          </m:r>
        </m:oMath>
      </m:oMathPara>
    </w:p>
    <w:p w:rsidR="00F81475" w:rsidRDefault="000D4EF8" w:rsidP="006126E6">
      <w:pPr>
        <w:ind w:firstLine="709"/>
        <w:jc w:val="both"/>
      </w:pPr>
      <w:r>
        <w:t xml:space="preserve">Capacitance </w:t>
      </w:r>
      <m:oMath>
        <m:r>
          <w:rPr>
            <w:rFonts w:ascii="Cambria Math" w:hAnsi="Cambria Math"/>
          </w:rPr>
          <m:t>C</m:t>
        </m:r>
      </m:oMath>
      <w:r>
        <w:t xml:space="preserve"> of the condenser </w:t>
      </w:r>
      <m:oMath>
        <m:r>
          <w:rPr>
            <w:rFonts w:ascii="Cambria Math" w:hAnsi="Cambria Math"/>
          </w:rPr>
          <m:t>=</m:t>
        </m:r>
        <m:f>
          <m:fPr>
            <m:type m:val="skw"/>
            <m:ctrlPr>
              <w:rPr>
                <w:rFonts w:ascii="Cambria Math" w:hAnsi="Cambria Math"/>
                <w:i/>
              </w:rPr>
            </m:ctrlPr>
          </m:fPr>
          <m:num>
            <m:r>
              <w:rPr>
                <w:rFonts w:ascii="Cambria Math" w:hAnsi="Cambria Math"/>
              </w:rPr>
              <m:t>Q</m:t>
            </m:r>
          </m:num>
          <m:den>
            <m:r>
              <w:rPr>
                <w:rFonts w:ascii="Cambria Math" w:hAnsi="Cambria Math"/>
              </w:rPr>
              <m:t>V</m:t>
            </m:r>
          </m:den>
        </m:f>
        <m:r>
          <w:rPr>
            <w:rFonts w:ascii="Cambria Math" w:hAnsi="Cambria Math"/>
          </w:rPr>
          <m:t>=</m:t>
        </m:r>
        <m:f>
          <m:fPr>
            <m:type m:val="skw"/>
            <m:ctrlPr>
              <w:rPr>
                <w:rFonts w:ascii="Cambria Math" w:hAnsi="Cambria Math"/>
                <w:i/>
              </w:rPr>
            </m:ctrlPr>
          </m:fPr>
          <m:num>
            <m:r>
              <w:rPr>
                <w:rFonts w:ascii="Cambria Math" w:hAnsi="Cambria Math"/>
              </w:rPr>
              <m:t>Q</m:t>
            </m:r>
          </m:num>
          <m:den>
            <m:r>
              <w:rPr>
                <w:rFonts w:ascii="Cambria Math" w:hAnsi="Cambria Math"/>
              </w:rPr>
              <m:t>E d</m:t>
            </m:r>
          </m:den>
        </m:f>
      </m:oMath>
    </w:p>
    <w:p w:rsidR="00F81475" w:rsidRDefault="00F81475" w:rsidP="002522AC">
      <w:pPr>
        <w:ind w:left="3686" w:hanging="297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Q</m:t>
              </m:r>
            </m:num>
            <m:den>
              <m:d>
                <m:dPr>
                  <m:ctrlPr>
                    <w:rPr>
                      <w:rFonts w:ascii="Cambria Math" w:hAnsi="Cambria Math"/>
                      <w:i/>
                    </w:rPr>
                  </m:ctrlPr>
                </m:dPr>
                <m:e>
                  <m:f>
                    <m:fPr>
                      <m:type m:val="lin"/>
                      <m:ctrlPr>
                        <w:rPr>
                          <w:rFonts w:ascii="Cambria Math" w:hAnsi="Cambria Math"/>
                          <w:i/>
                        </w:rPr>
                      </m:ctrlPr>
                    </m:fPr>
                    <m:num>
                      <m:r>
                        <w:rPr>
                          <w:rFonts w:ascii="Cambria Math" w:hAnsi="Cambria Math"/>
                        </w:rPr>
                        <m:t>4π Q</m:t>
                      </m:r>
                    </m:num>
                    <m:den>
                      <m:r>
                        <w:rPr>
                          <w:rFonts w:ascii="Cambria Math" w:hAnsi="Cambria Math"/>
                        </w:rPr>
                        <m:t>D A</m:t>
                      </m:r>
                    </m:den>
                  </m:f>
                </m:e>
              </m:d>
              <m:r>
                <w:rPr>
                  <w:rFonts w:ascii="Cambria Math" w:hAnsi="Cambria Math"/>
                </w:rPr>
                <m:t xml:space="preserve"> d</m:t>
              </m:r>
            </m:den>
          </m:f>
          <m:r>
            <w:rPr>
              <w:rFonts w:ascii="Cambria Math" w:hAnsi="Cambria Math"/>
            </w:rPr>
            <m:t>=D</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4π d</m:t>
                  </m:r>
                </m:den>
              </m:f>
            </m:e>
          </m:d>
          <m:r>
            <w:rPr>
              <w:rFonts w:ascii="Cambria Math" w:hAnsi="Cambria Math"/>
            </w:rPr>
            <m:t xml:space="preserve">                             →(12a)</m:t>
          </m:r>
        </m:oMath>
      </m:oMathPara>
    </w:p>
    <w:p w:rsidR="00A8685F" w:rsidRDefault="00A8685F" w:rsidP="006126E6">
      <w:pPr>
        <w:ind w:firstLine="709"/>
        <w:jc w:val="both"/>
      </w:pPr>
      <w:r>
        <w:t xml:space="preserve">In a vacuum or free space, we will have </w:t>
      </w:r>
      <w:r w:rsidRPr="002F2005">
        <w:t>—</w:t>
      </w:r>
    </w:p>
    <w:p w:rsidR="00A8685F" w:rsidRDefault="00A8685F" w:rsidP="006126E6">
      <w:pPr>
        <w:ind w:firstLine="709"/>
        <w:jc w:val="both"/>
      </w:pPr>
      <m:oMathPara>
        <m:oMath>
          <m:r>
            <w:rPr>
              <w:rFonts w:ascii="Cambria Math" w:hAnsi="Cambria Math"/>
            </w:rPr>
            <m:t>C=</m:t>
          </m:r>
          <m:f>
            <m:fPr>
              <m:ctrlPr>
                <w:rPr>
                  <w:rFonts w:ascii="Cambria Math" w:hAnsi="Cambria Math"/>
                  <w:i/>
                </w:rPr>
              </m:ctrlPr>
            </m:fPr>
            <m:num>
              <m:r>
                <w:rPr>
                  <w:rFonts w:ascii="Cambria Math" w:hAnsi="Cambria Math"/>
                </w:rPr>
                <m:t>A</m:t>
              </m:r>
            </m:num>
            <m:den>
              <m:r>
                <w:rPr>
                  <w:rFonts w:ascii="Cambria Math" w:hAnsi="Cambria Math"/>
                </w:rPr>
                <m:t>4π d</m:t>
              </m:r>
            </m:den>
          </m:f>
          <m:r>
            <w:rPr>
              <w:rFonts w:ascii="Cambria Math" w:hAnsi="Cambria Math"/>
            </w:rPr>
            <m:t xml:space="preserve">                              →(13a)</m:t>
          </m:r>
        </m:oMath>
      </m:oMathPara>
    </w:p>
    <w:p w:rsidR="00A8685F" w:rsidRDefault="00A8685F" w:rsidP="00A8685F">
      <w:pPr>
        <w:ind w:firstLine="709"/>
        <w:jc w:val="both"/>
      </w:pPr>
      <w:r w:rsidRPr="004A4A21">
        <w:rPr>
          <w:b/>
          <w:i/>
          <w:sz w:val="24"/>
        </w:rPr>
        <w:t>S</w:t>
      </w:r>
      <w:r>
        <w:rPr>
          <w:b/>
          <w:i/>
          <w:sz w:val="24"/>
        </w:rPr>
        <w:t>I</w:t>
      </w:r>
      <w:r w:rsidRPr="004A4A21">
        <w:rPr>
          <w:b/>
          <w:sz w:val="24"/>
        </w:rPr>
        <w:t>- units</w:t>
      </w:r>
      <w:r>
        <w:t xml:space="preserve">: Electrical field </w:t>
      </w:r>
      <w:r w:rsidRPr="002F2005">
        <w:t>—</w:t>
      </w:r>
    </w:p>
    <w:p w:rsidR="00A8685F" w:rsidRDefault="00A8685F" w:rsidP="00A8685F">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 xml:space="preserve"> Q</m:t>
              </m:r>
            </m:num>
            <m:den>
              <m:r>
                <w:rPr>
                  <w:rFonts w:ascii="Cambria Math" w:hAnsi="Cambria Math"/>
                </w:rPr>
                <m:t>ϵ A</m:t>
              </m:r>
            </m:den>
          </m:f>
          <m:r>
            <w:rPr>
              <w:rFonts w:ascii="Cambria Math" w:hAnsi="Cambria Math"/>
            </w:rPr>
            <m:t>=</m:t>
          </m:r>
          <m:f>
            <m:fPr>
              <m:ctrlPr>
                <w:rPr>
                  <w:rFonts w:ascii="Cambria Math" w:hAnsi="Cambria Math"/>
                  <w:i/>
                </w:rPr>
              </m:ctrlPr>
            </m:fPr>
            <m:num>
              <m:r>
                <w:rPr>
                  <w:rFonts w:ascii="Cambria Math" w:hAnsi="Cambria Math"/>
                </w:rPr>
                <m:t xml:space="preserve"> σ</m:t>
              </m:r>
            </m:num>
            <m:den>
              <m:r>
                <w:rPr>
                  <w:rFonts w:ascii="Cambria Math" w:hAnsi="Cambria Math"/>
                </w:rPr>
                <m:t>ϵ</m:t>
              </m:r>
            </m:den>
          </m:f>
          <m:r>
            <w:rPr>
              <w:rFonts w:ascii="Cambria Math" w:hAnsi="Cambria Math"/>
            </w:rPr>
            <m:t xml:space="preserve">                            →(10b)</m:t>
          </m:r>
        </m:oMath>
      </m:oMathPara>
    </w:p>
    <w:p w:rsidR="00A8685F" w:rsidRDefault="00A8685F" w:rsidP="00A8685F">
      <w:pPr>
        <w:ind w:firstLine="709"/>
        <w:jc w:val="both"/>
      </w:pPr>
      <w:r>
        <w:t xml:space="preserve">Potential difference, </w:t>
      </w:r>
      <m:oMath>
        <m:r>
          <w:rPr>
            <w:rFonts w:ascii="Cambria Math" w:hAnsi="Cambria Math"/>
          </w:rPr>
          <m:t>V</m:t>
        </m:r>
      </m:oMath>
      <w:r>
        <w:t xml:space="preserve"> between the two plates </w:t>
      </w:r>
      <w:r w:rsidRPr="002F2005">
        <w:t>—</w:t>
      </w:r>
      <w:r>
        <w:t xml:space="preserve"> </w:t>
      </w:r>
    </w:p>
    <w:p w:rsidR="00A8685F" w:rsidRDefault="00A8685F" w:rsidP="002522AC">
      <w:pPr>
        <w:ind w:left="2127" w:hanging="1418"/>
        <w:jc w:val="both"/>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 xml:space="preserve"> Q</m:t>
              </m:r>
            </m:num>
            <m:den>
              <m:d>
                <m:dPr>
                  <m:ctrlPr>
                    <w:rPr>
                      <w:rFonts w:ascii="Cambria Math" w:hAnsi="Cambria Math"/>
                      <w:i/>
                    </w:rPr>
                  </m:ctrlPr>
                </m:dPr>
                <m:e>
                  <m:r>
                    <w:rPr>
                      <w:rFonts w:ascii="Cambria Math" w:hAnsi="Cambria Math"/>
                    </w:rPr>
                    <m:t>4πϵ</m:t>
                  </m:r>
                </m:e>
              </m:d>
              <m:r>
                <w:rPr>
                  <w:rFonts w:ascii="Cambria Math" w:hAnsi="Cambria Math"/>
                </w:rPr>
                <m:t xml:space="preserve"> d</m:t>
              </m:r>
            </m:den>
          </m:f>
        </m:oMath>
      </m:oMathPara>
    </w:p>
    <w:p w:rsidR="00A8685F" w:rsidRDefault="00A8685F" w:rsidP="00A8685F">
      <w:pPr>
        <w:ind w:firstLine="709"/>
        <w:jc w:val="both"/>
      </w:pPr>
      <m:oMathPara>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Q</m:t>
                  </m:r>
                </m:num>
                <m:den>
                  <m:d>
                    <m:dPr>
                      <m:ctrlPr>
                        <w:rPr>
                          <w:rFonts w:ascii="Cambria Math" w:hAnsi="Cambria Math"/>
                          <w:i/>
                        </w:rPr>
                      </m:ctrlPr>
                    </m:dPr>
                    <m:e>
                      <m:r>
                        <w:rPr>
                          <w:rFonts w:ascii="Cambria Math" w:hAnsi="Cambria Math"/>
                        </w:rPr>
                        <m:t>4πϵ</m:t>
                      </m:r>
                    </m:e>
                  </m:d>
                  <m:r>
                    <w:rPr>
                      <w:rFonts w:ascii="Cambria Math" w:hAnsi="Cambria Math"/>
                    </w:rPr>
                    <m:t xml:space="preserve"> </m:t>
                  </m:r>
                  <m:sSup>
                    <m:sSupPr>
                      <m:ctrlPr>
                        <w:rPr>
                          <w:rFonts w:ascii="Cambria Math" w:hAnsi="Cambria Math"/>
                          <w:i/>
                        </w:rPr>
                      </m:ctrlPr>
                    </m:sSupPr>
                    <m:e>
                      <m:r>
                        <w:rPr>
                          <w:rFonts w:ascii="Cambria Math" w:hAnsi="Cambria Math"/>
                        </w:rPr>
                        <m:t>d</m:t>
                      </m:r>
                    </m:e>
                    <m:sup>
                      <m:r>
                        <w:rPr>
                          <w:rFonts w:ascii="Cambria Math" w:hAnsi="Cambria Math"/>
                        </w:rPr>
                        <m:t>2</m:t>
                      </m:r>
                    </m:sup>
                  </m:sSup>
                </m:den>
              </m:f>
            </m:e>
          </m:d>
          <m:r>
            <w:rPr>
              <w:rFonts w:ascii="Cambria Math" w:hAnsi="Cambria Math"/>
            </w:rPr>
            <m:t>d=E d                            →(11b)</m:t>
          </m:r>
        </m:oMath>
      </m:oMathPara>
    </w:p>
    <w:p w:rsidR="00A8685F" w:rsidRDefault="00A8685F" w:rsidP="00A8685F">
      <w:pPr>
        <w:ind w:firstLine="709"/>
        <w:jc w:val="both"/>
      </w:pPr>
      <w:r>
        <w:t xml:space="preserve">Capacitance of the condenser, </w:t>
      </w:r>
      <m:oMath>
        <m:r>
          <w:rPr>
            <w:rFonts w:ascii="Cambria Math" w:hAnsi="Cambria Math"/>
          </w:rPr>
          <m:t>C=</m:t>
        </m:r>
        <m:f>
          <m:fPr>
            <m:type m:val="skw"/>
            <m:ctrlPr>
              <w:rPr>
                <w:rFonts w:ascii="Cambria Math" w:hAnsi="Cambria Math"/>
                <w:i/>
              </w:rPr>
            </m:ctrlPr>
          </m:fPr>
          <m:num>
            <m:r>
              <w:rPr>
                <w:rFonts w:ascii="Cambria Math" w:hAnsi="Cambria Math"/>
              </w:rPr>
              <m:t>Q</m:t>
            </m:r>
          </m:num>
          <m:den>
            <m:r>
              <w:rPr>
                <w:rFonts w:ascii="Cambria Math" w:hAnsi="Cambria Math"/>
              </w:rPr>
              <m:t>E d</m:t>
            </m:r>
          </m:den>
        </m:f>
        <m:r>
          <w:rPr>
            <w:rFonts w:ascii="Cambria Math" w:hAnsi="Cambria Math"/>
          </w:rPr>
          <m:t>=</m:t>
        </m:r>
        <m:f>
          <m:fPr>
            <m:type m:val="skw"/>
            <m:ctrlPr>
              <w:rPr>
                <w:rFonts w:ascii="Cambria Math" w:hAnsi="Cambria Math"/>
                <w:i/>
              </w:rPr>
            </m:ctrlPr>
          </m:fPr>
          <m:num>
            <m:r>
              <w:rPr>
                <w:rFonts w:ascii="Cambria Math" w:hAnsi="Cambria Math"/>
              </w:rPr>
              <m:t>Q</m:t>
            </m:r>
          </m:num>
          <m:den>
            <m:d>
              <m:dPr>
                <m:ctrlPr>
                  <w:rPr>
                    <w:rFonts w:ascii="Cambria Math" w:hAnsi="Cambria Math"/>
                    <w:i/>
                  </w:rPr>
                </m:ctrlPr>
              </m:dPr>
              <m:e>
                <m:f>
                  <m:fPr>
                    <m:type m:val="lin"/>
                    <m:ctrlPr>
                      <w:rPr>
                        <w:rFonts w:ascii="Cambria Math" w:hAnsi="Cambria Math"/>
                        <w:i/>
                      </w:rPr>
                    </m:ctrlPr>
                  </m:fPr>
                  <m:num>
                    <m:r>
                      <w:rPr>
                        <w:rFonts w:ascii="Cambria Math" w:hAnsi="Cambria Math"/>
                      </w:rPr>
                      <m:t>Q</m:t>
                    </m:r>
                  </m:num>
                  <m:den>
                    <m:r>
                      <w:rPr>
                        <w:rFonts w:ascii="Cambria Math" w:hAnsi="Cambria Math"/>
                      </w:rPr>
                      <m:t>ϵ A</m:t>
                    </m:r>
                  </m:den>
                </m:f>
              </m:e>
            </m:d>
            <m:r>
              <w:rPr>
                <w:rFonts w:ascii="Cambria Math" w:hAnsi="Cambria Math"/>
              </w:rPr>
              <m:t xml:space="preserve"> d</m:t>
            </m:r>
          </m:den>
        </m:f>
      </m:oMath>
    </w:p>
    <w:p w:rsidR="00A8685F" w:rsidRDefault="00A8685F" w:rsidP="002522AC">
      <w:pPr>
        <w:ind w:left="4536" w:hanging="3827"/>
        <w:jc w:val="both"/>
      </w:pPr>
      <m:oMathPara>
        <m:oMathParaPr>
          <m:jc m:val="left"/>
        </m:oMathParaPr>
        <m:oMath>
          <m:r>
            <w:rPr>
              <w:rFonts w:ascii="Cambria Math" w:hAnsi="Cambria Math"/>
            </w:rPr>
            <m:t>=ϵ</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 xml:space="preserve"> d</m:t>
                  </m:r>
                </m:den>
              </m:f>
            </m:e>
          </m:d>
          <m:r>
            <w:rPr>
              <w:rFonts w:ascii="Cambria Math" w:hAnsi="Cambria Math"/>
            </w:rPr>
            <m:t xml:space="preserve">                             →(12b)</m:t>
          </m:r>
        </m:oMath>
      </m:oMathPara>
    </w:p>
    <w:p w:rsidR="00A8685F" w:rsidRDefault="00602A21" w:rsidP="00A8685F">
      <w:pPr>
        <w:ind w:firstLine="709"/>
        <w:jc w:val="both"/>
      </w:pPr>
      <w:r>
        <w:t>Capacitance i</w:t>
      </w:r>
      <w:r w:rsidR="00A8685F">
        <w:t xml:space="preserve">n a vacuum or free space, we will have </w:t>
      </w:r>
      <w:r w:rsidR="00A8685F" w:rsidRPr="002F2005">
        <w:t>—</w:t>
      </w:r>
    </w:p>
    <w:p w:rsidR="00A8685F" w:rsidRDefault="00F96D86" w:rsidP="00A8685F">
      <w:pPr>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0</m:t>
              </m:r>
            </m:sub>
          </m:sSub>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 xml:space="preserve"> d</m:t>
                  </m:r>
                </m:den>
              </m:f>
            </m:e>
          </m:d>
          <m:r>
            <w:rPr>
              <w:rFonts w:ascii="Cambria Math" w:hAnsi="Cambria Math"/>
            </w:rPr>
            <m:t xml:space="preserve">                              →(13b)</m:t>
          </m:r>
        </m:oMath>
      </m:oMathPara>
    </w:p>
    <w:p w:rsidR="00602A21" w:rsidRDefault="00602A21" w:rsidP="00A8685F">
      <w:pPr>
        <w:ind w:firstLine="709"/>
        <w:jc w:val="both"/>
      </w:pPr>
      <w:r>
        <w:t>From equations (</w:t>
      </w:r>
      <m:oMath>
        <m:r>
          <w:rPr>
            <w:rFonts w:ascii="Cambria Math" w:hAnsi="Cambria Math"/>
          </w:rPr>
          <m:t>12</m:t>
        </m:r>
      </m:oMath>
      <w:r>
        <w:t>) and (</w:t>
      </w:r>
      <m:oMath>
        <m:r>
          <w:rPr>
            <w:rFonts w:ascii="Cambria Math" w:hAnsi="Cambria Math"/>
          </w:rPr>
          <m:t>13</m:t>
        </m:r>
      </m:oMath>
      <w:r>
        <w:t xml:space="preserve">), we find that </w:t>
      </w:r>
      <w:r w:rsidRPr="002F2005">
        <w:t>—</w:t>
      </w:r>
    </w:p>
    <w:p w:rsidR="00602A21" w:rsidRDefault="00602A21" w:rsidP="00A8685F">
      <w:pPr>
        <w:ind w:firstLine="709"/>
        <w:jc w:val="both"/>
      </w:pPr>
      <m:oMathPara>
        <m:oMath>
          <m:r>
            <w:rPr>
              <w:rFonts w:ascii="Cambria Math" w:hAnsi="Cambria Math"/>
            </w:rPr>
            <m:t>D=</m:t>
          </m:r>
          <m:f>
            <m:fPr>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C</m:t>
                  </m:r>
                </m:e>
                <m:sub>
                  <m:r>
                    <w:rPr>
                      <w:rFonts w:ascii="Cambria Math" w:hAnsi="Cambria Math"/>
                    </w:rPr>
                    <m:t>0</m:t>
                  </m:r>
                </m:sub>
              </m:sSub>
            </m:den>
          </m:f>
          <m:r>
            <w:rPr>
              <w:rFonts w:ascii="Cambria Math" w:hAnsi="Cambria Math"/>
            </w:rPr>
            <m:t xml:space="preserve">                               →(14)</m:t>
          </m:r>
        </m:oMath>
      </m:oMathPara>
    </w:p>
    <w:p w:rsidR="00C30E5B" w:rsidRDefault="00C30E5B" w:rsidP="00A8685F">
      <w:pPr>
        <w:ind w:firstLine="709"/>
        <w:jc w:val="both"/>
      </w:pPr>
      <w:r>
        <w:t xml:space="preserve">The unit of capacitance is farad. Since, </w:t>
      </w:r>
      <m:oMath>
        <m:r>
          <w:rPr>
            <w:rFonts w:ascii="Cambria Math" w:hAnsi="Cambria Math"/>
          </w:rPr>
          <m:t>1 C=</m:t>
        </m:r>
        <m:f>
          <m:fPr>
            <m:type m:val="lin"/>
            <m:ctrlPr>
              <w:rPr>
                <w:rFonts w:ascii="Cambria Math" w:hAnsi="Cambria Math"/>
                <w:i/>
              </w:rPr>
            </m:ctrlPr>
          </m:fPr>
          <m:num>
            <m:r>
              <w:rPr>
                <w:rFonts w:ascii="Cambria Math" w:hAnsi="Cambria Math"/>
              </w:rPr>
              <m:t>1 Q</m:t>
            </m:r>
          </m:num>
          <m:den>
            <m:r>
              <w:rPr>
                <w:rFonts w:ascii="Cambria Math" w:hAnsi="Cambria Math"/>
              </w:rPr>
              <m:t>1 V</m:t>
            </m:r>
          </m:den>
        </m:f>
      </m:oMath>
      <w:r>
        <w:t xml:space="preserve">, therefore, we have </w:t>
      </w:r>
      <w:r w:rsidRPr="002F2005">
        <w:t>—</w:t>
      </w:r>
    </w:p>
    <w:p w:rsidR="00C30E5B" w:rsidRDefault="00C30E5B" w:rsidP="00A8685F">
      <w:pPr>
        <w:ind w:firstLine="709"/>
        <w:jc w:val="both"/>
      </w:pPr>
      <m:oMathPara>
        <m:oMath>
          <m:r>
            <w:rPr>
              <w:rFonts w:ascii="Cambria Math" w:hAnsi="Cambria Math"/>
            </w:rPr>
            <m:t>1 F=</m:t>
          </m:r>
          <m:f>
            <m:fPr>
              <m:ctrlPr>
                <w:rPr>
                  <w:rFonts w:ascii="Cambria Math" w:hAnsi="Cambria Math"/>
                  <w:i/>
                </w:rPr>
              </m:ctrlPr>
            </m:fPr>
            <m:num>
              <m:r>
                <w:rPr>
                  <w:rFonts w:ascii="Cambria Math" w:hAnsi="Cambria Math"/>
                </w:rPr>
                <m:t>1 C</m:t>
              </m:r>
            </m:num>
            <m:den>
              <m:r>
                <w:rPr>
                  <w:rFonts w:ascii="Cambria Math" w:hAnsi="Cambria Math"/>
                </w:rPr>
                <m:t xml:space="preserve">1 kg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-1</m:t>
                  </m:r>
                </m:sup>
              </m:sSup>
            </m:den>
          </m:f>
          <m:r>
            <w:rPr>
              <w:rFonts w:ascii="Cambria Math" w:hAnsi="Cambria Math"/>
            </w:rPr>
            <m:t xml:space="preserve">=1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C30E5B" w:rsidRDefault="00C30E5B" w:rsidP="00A8685F">
      <w:pPr>
        <w:ind w:firstLine="709"/>
        <w:jc w:val="both"/>
      </w:pPr>
      <w:r w:rsidRPr="008F7DC2">
        <w:rPr>
          <w:b/>
          <w:sz w:val="32"/>
          <w:u w:val="dash"/>
        </w:rPr>
        <w:t>The Magnetic Field</w:t>
      </w:r>
      <w:r>
        <w:t>:</w:t>
      </w:r>
    </w:p>
    <w:p w:rsidR="008F7DC2" w:rsidRDefault="008F7DC2" w:rsidP="00A8685F">
      <w:pPr>
        <w:ind w:firstLine="709"/>
        <w:jc w:val="both"/>
      </w:pPr>
      <w:r>
        <w:t xml:space="preserve">There exists a magnetic field around a magnet due to which another magnet placed at a certain distance experiences force of attraction or repulsion. The </w:t>
      </w:r>
      <w:r w:rsidRPr="008F7DC2">
        <w:rPr>
          <w:b/>
        </w:rPr>
        <w:t>intensity</w:t>
      </w:r>
      <w:r>
        <w:t xml:space="preserve"> of </w:t>
      </w:r>
      <w:r w:rsidRPr="008F7DC2">
        <w:rPr>
          <w:b/>
        </w:rPr>
        <w:t>magnetic</w:t>
      </w:r>
      <w:r>
        <w:t xml:space="preserve"> </w:t>
      </w:r>
      <w:r w:rsidRPr="008F7DC2">
        <w:rPr>
          <w:b/>
        </w:rPr>
        <w:t>field</w:t>
      </w:r>
      <w:r>
        <w:t xml:space="preserve"> at a point can be </w:t>
      </w:r>
      <w:r w:rsidRPr="008F7DC2">
        <w:rPr>
          <w:b/>
        </w:rPr>
        <w:t>defined</w:t>
      </w:r>
      <w:r>
        <w:t xml:space="preserve"> by writing an expression for the force between two magnetic poles in a way analogous to the electrical field (Eq. </w:t>
      </w:r>
      <m:oMath>
        <m:r>
          <w:rPr>
            <w:rFonts w:ascii="Cambria Math" w:hAnsi="Cambria Math"/>
          </w:rPr>
          <m:t>5</m:t>
        </m:r>
      </m:oMath>
      <w:r>
        <w:t xml:space="preserve">). However, because of the clumsy nature, magnetic field is best defined (explained) in terms of its interaction with moving charge. </w:t>
      </w:r>
    </w:p>
    <w:p w:rsidR="00EF4C10" w:rsidRDefault="008F7DC2" w:rsidP="00C4799A">
      <w:pPr>
        <w:spacing w:after="0"/>
        <w:ind w:firstLine="709"/>
        <w:jc w:val="both"/>
      </w:pPr>
      <w:r>
        <w:t xml:space="preserve">The </w:t>
      </w:r>
      <w:r w:rsidRPr="00EF4C10">
        <w:rPr>
          <w:b/>
        </w:rPr>
        <w:t>magnetic</w:t>
      </w:r>
      <w:r>
        <w:t xml:space="preserve"> </w:t>
      </w:r>
      <w:r w:rsidRPr="00EF4C10">
        <w:rPr>
          <w:b/>
        </w:rPr>
        <w:t>force</w:t>
      </w:r>
      <w:r>
        <w:t xml:space="preserve"> on a moving charged particle </w:t>
      </w:r>
      <w:r w:rsidR="00EF4C10">
        <w:t xml:space="preserve">is known as the </w:t>
      </w:r>
      <w:r w:rsidR="00EF4C10" w:rsidRPr="00EF4C10">
        <w:rPr>
          <w:b/>
          <w:i/>
          <w:sz w:val="24"/>
        </w:rPr>
        <w:t>Lorentz force</w:t>
      </w:r>
      <w:r w:rsidR="00EF4C10">
        <w:t xml:space="preserve">. If a particle with charge </w:t>
      </w:r>
      <m:oMath>
        <m:r>
          <w:rPr>
            <w:rFonts w:ascii="Cambria Math" w:hAnsi="Cambria Math"/>
          </w:rPr>
          <m:t>Q</m:t>
        </m:r>
      </m:oMath>
      <w:r w:rsidR="00EF4C10">
        <w:t xml:space="preserve"> moves with velocity </w:t>
      </w:r>
      <m:oMath>
        <m:r>
          <w:rPr>
            <w:rFonts w:ascii="Cambria Math" w:hAnsi="Cambria Math"/>
          </w:rPr>
          <m:t>v</m:t>
        </m:r>
      </m:oMath>
      <w:r w:rsidR="00EF4C10">
        <w:t xml:space="preserve"> through a magnetic field </w:t>
      </w:r>
      <m:oMath>
        <m:r>
          <w:rPr>
            <w:rFonts w:ascii="Cambria Math" w:hAnsi="Cambria Math"/>
          </w:rPr>
          <m:t>B</m:t>
        </m:r>
      </m:oMath>
      <w:r w:rsidR="00EF4C10">
        <w:t xml:space="preserve"> acting perpendicular to the direction of velocity, the </w:t>
      </w:r>
      <w:r w:rsidR="00EF4C10" w:rsidRPr="00EF4C10">
        <w:rPr>
          <w:b/>
        </w:rPr>
        <w:t>Lorentz force</w:t>
      </w:r>
      <w:r w:rsidR="00EF4C10">
        <w:t xml:space="preserve"> </w:t>
      </w:r>
      <m:oMath>
        <m:r>
          <w:rPr>
            <w:rFonts w:ascii="Cambria Math" w:hAnsi="Cambria Math"/>
          </w:rPr>
          <m:t>F</m:t>
        </m:r>
      </m:oMath>
      <w:r w:rsidR="00EF4C10">
        <w:t xml:space="preserve"> is given by </w:t>
      </w:r>
      <w:r w:rsidR="00EF4C10" w:rsidRPr="002F2005">
        <w:t>—</w:t>
      </w:r>
    </w:p>
    <w:p w:rsidR="00EF4C10" w:rsidRDefault="00EF4C10" w:rsidP="00A8685F">
      <w:pPr>
        <w:ind w:firstLine="709"/>
        <w:jc w:val="both"/>
      </w:pPr>
      <m:oMathPara>
        <m:oMath>
          <m:r>
            <m:rPr>
              <m:sty m:val="bi"/>
            </m:rPr>
            <w:rPr>
              <w:rFonts w:ascii="Cambria Math" w:hAnsi="Cambria Math"/>
            </w:rPr>
            <m:t>Gaussian system</m:t>
          </m:r>
          <m:r>
            <w:rPr>
              <w:rFonts w:ascii="Cambria Math" w:hAnsi="Cambria Math"/>
            </w:rPr>
            <m:t xml:space="preserve">                  F=</m:t>
          </m:r>
          <m:f>
            <m:fPr>
              <m:ctrlPr>
                <w:rPr>
                  <w:rFonts w:ascii="Cambria Math" w:hAnsi="Cambria Math"/>
                  <w:i/>
                </w:rPr>
              </m:ctrlPr>
            </m:fPr>
            <m:num>
              <m:r>
                <w:rPr>
                  <w:rFonts w:ascii="Cambria Math" w:hAnsi="Cambria Math"/>
                </w:rPr>
                <m:t>Q v B</m:t>
              </m:r>
            </m:num>
            <m:den>
              <m:r>
                <w:rPr>
                  <w:rFonts w:ascii="Cambria Math" w:hAnsi="Cambria Math"/>
                </w:rPr>
                <m:t>c</m:t>
              </m:r>
            </m:den>
          </m:f>
          <m:r>
            <w:rPr>
              <w:rFonts w:ascii="Cambria Math" w:hAnsi="Cambria Math"/>
            </w:rPr>
            <m:t xml:space="preserve">                    →(1a)</m:t>
          </m:r>
        </m:oMath>
      </m:oMathPara>
    </w:p>
    <w:p w:rsidR="00EF4C10" w:rsidRDefault="00EF4C10" w:rsidP="00C4799A">
      <w:pPr>
        <w:spacing w:after="0"/>
        <w:ind w:firstLine="709"/>
        <w:jc w:val="both"/>
      </w:pPr>
      <m:oMathPara>
        <m:oMath>
          <m:r>
            <m:rPr>
              <m:sty m:val="bi"/>
            </m:rPr>
            <w:rPr>
              <w:rFonts w:ascii="Cambria Math" w:hAnsi="Cambria Math"/>
            </w:rPr>
            <m:t>SI system</m:t>
          </m:r>
          <m:r>
            <w:rPr>
              <w:rFonts w:ascii="Cambria Math" w:hAnsi="Cambria Math"/>
            </w:rPr>
            <m:t xml:space="preserve">                                 F=</m:t>
          </m:r>
          <m:f>
            <m:fPr>
              <m:ctrlPr>
                <w:rPr>
                  <w:rFonts w:ascii="Cambria Math" w:hAnsi="Cambria Math"/>
                  <w:i/>
                </w:rPr>
              </m:ctrlPr>
            </m:fPr>
            <m:num>
              <m:r>
                <w:rPr>
                  <w:rFonts w:ascii="Cambria Math" w:hAnsi="Cambria Math"/>
                </w:rPr>
                <m:t>Q v B</m:t>
              </m:r>
            </m:num>
            <m:den>
              <m:r>
                <w:rPr>
                  <w:rFonts w:ascii="Cambria Math" w:hAnsi="Cambria Math"/>
                </w:rPr>
                <m:t>c</m:t>
              </m:r>
            </m:den>
          </m:f>
          <m:r>
            <w:rPr>
              <w:rFonts w:ascii="Cambria Math" w:hAnsi="Cambria Math"/>
            </w:rPr>
            <m:t xml:space="preserve">                    →(1b)</m:t>
          </m:r>
        </m:oMath>
      </m:oMathPara>
    </w:p>
    <w:p w:rsidR="0011696A" w:rsidRDefault="00EF4C10" w:rsidP="00AF4D42">
      <w:pPr>
        <w:ind w:firstLine="709"/>
        <w:jc w:val="both"/>
      </w:pPr>
      <w:r>
        <w:t xml:space="preserve">In </w:t>
      </w:r>
      <w:r w:rsidRPr="0011696A">
        <w:rPr>
          <w:b/>
        </w:rPr>
        <w:t>Gaussian system</w:t>
      </w:r>
      <w:r>
        <w:t xml:space="preserve">, </w:t>
      </w:r>
      <m:oMath>
        <m:r>
          <w:rPr>
            <w:rFonts w:ascii="Cambria Math" w:hAnsi="Cambria Math"/>
          </w:rPr>
          <m:t>Q</m:t>
        </m:r>
      </m:oMath>
      <w:r>
        <w:t xml:space="preserve"> is expressed in </w:t>
      </w:r>
      <m:oMath>
        <m:r>
          <w:rPr>
            <w:rFonts w:ascii="Cambria Math" w:hAnsi="Cambria Math"/>
          </w:rPr>
          <m:t>esu</m:t>
        </m:r>
      </m:oMath>
      <w:r>
        <w:t xml:space="preserve"> (</w:t>
      </w:r>
      <w:r w:rsidR="00815940">
        <w:t>or stat coulomb</w:t>
      </w:r>
      <w:r>
        <w:t>)</w:t>
      </w:r>
      <w:r w:rsidR="005561F7">
        <w:t xml:space="preserve">, </w:t>
      </w:r>
      <m:oMath>
        <m:r>
          <w:rPr>
            <w:rFonts w:ascii="Cambria Math" w:hAnsi="Cambria Math"/>
          </w:rPr>
          <m:t>v &amp; c</m:t>
        </m:r>
      </m:oMath>
      <w:r w:rsidR="005561F7">
        <w:t xml:space="preserve"> (</w:t>
      </w:r>
      <w:r w:rsidR="005561F7" w:rsidRPr="005561F7">
        <w:rPr>
          <w:b/>
        </w:rPr>
        <w:t>speed of light</w:t>
      </w:r>
      <w:r w:rsidR="005561F7">
        <w:t>)</w:t>
      </w:r>
      <w:r w:rsidR="00815940">
        <w:t xml:space="preserve"> </w:t>
      </w:r>
      <w:r w:rsidR="005561F7">
        <w:t xml:space="preserve">in </w:t>
      </w:r>
      <m:oMath>
        <m:r>
          <w:rPr>
            <w:rFonts w:ascii="Cambria Math" w:hAnsi="Cambria Math"/>
          </w:rPr>
          <m:t xml:space="preserve">cm </m:t>
        </m:r>
        <m:sSup>
          <m:sSupPr>
            <m:ctrlPr>
              <w:rPr>
                <w:rFonts w:ascii="Cambria Math" w:hAnsi="Cambria Math"/>
                <w:i/>
              </w:rPr>
            </m:ctrlPr>
          </m:sSupPr>
          <m:e>
            <m:r>
              <w:rPr>
                <w:rFonts w:ascii="Cambria Math" w:hAnsi="Cambria Math"/>
              </w:rPr>
              <m:t>s</m:t>
            </m:r>
          </m:e>
          <m:sup>
            <m:r>
              <w:rPr>
                <w:rFonts w:ascii="Cambria Math" w:hAnsi="Cambria Math"/>
              </w:rPr>
              <m:t>-1</m:t>
            </m:r>
          </m:sup>
        </m:sSup>
      </m:oMath>
      <w:r w:rsidR="005561F7">
        <w:t xml:space="preserve">, and </w:t>
      </w:r>
      <m:oMath>
        <m:r>
          <w:rPr>
            <w:rFonts w:ascii="Cambria Math" w:hAnsi="Cambria Math"/>
          </w:rPr>
          <m:t>F</m:t>
        </m:r>
      </m:oMath>
      <w:r w:rsidR="005561F7">
        <w:t xml:space="preserve"> in </w:t>
      </w:r>
      <m:oMath>
        <m:r>
          <w:rPr>
            <w:rFonts w:ascii="Cambria Math" w:hAnsi="Cambria Math"/>
          </w:rPr>
          <m:t>dynes</m:t>
        </m:r>
      </m:oMath>
      <w:r w:rsidR="005561F7">
        <w:t xml:space="preserve">. The unit of </w:t>
      </w:r>
      <m:oMath>
        <m:r>
          <w:rPr>
            <w:rFonts w:ascii="Cambria Math" w:hAnsi="Cambria Math"/>
          </w:rPr>
          <m:t>B</m:t>
        </m:r>
      </m:oMath>
      <w:r w:rsidR="005561F7">
        <w:t xml:space="preserve"> in this system is </w:t>
      </w:r>
      <w:r w:rsidR="005561F7" w:rsidRPr="005561F7">
        <w:rPr>
          <w:b/>
          <w:i/>
          <w:sz w:val="24"/>
        </w:rPr>
        <w:t>gauss</w:t>
      </w:r>
      <w:r w:rsidR="005561F7" w:rsidRPr="005561F7">
        <w:rPr>
          <w:sz w:val="24"/>
        </w:rPr>
        <w:t xml:space="preserve"> </w:t>
      </w:r>
      <w:r w:rsidR="005561F7">
        <w:t>(</w:t>
      </w:r>
      <m:oMath>
        <m:r>
          <w:rPr>
            <w:rFonts w:ascii="Cambria Math" w:hAnsi="Cambria Math"/>
          </w:rPr>
          <m:t>G</m:t>
        </m:r>
      </m:oMath>
      <w:r w:rsidR="005561F7">
        <w:t xml:space="preserve">). From equation </w:t>
      </w:r>
      <m:oMath>
        <m:r>
          <w:rPr>
            <w:rFonts w:ascii="Cambria Math" w:hAnsi="Cambria Math"/>
          </w:rPr>
          <m:t>1(a)</m:t>
        </m:r>
      </m:oMath>
      <w:r w:rsidR="005561F7">
        <w:t xml:space="preserve">, we have </w:t>
      </w:r>
      <w:r w:rsidR="005561F7" w:rsidRPr="002F2005">
        <w:t>—</w:t>
      </w:r>
    </w:p>
    <w:p w:rsidR="00AF4D42" w:rsidRDefault="0011696A" w:rsidP="00AF4D42">
      <w:pPr>
        <w:ind w:firstLine="709"/>
        <w:jc w:val="both"/>
      </w:pPr>
      <m:oMath>
        <m:r>
          <w:rPr>
            <w:rFonts w:ascii="Cambria Math" w:hAnsi="Cambria Math"/>
          </w:rPr>
          <m:t xml:space="preserve">1 G≡1 dyn </m:t>
        </m:r>
        <m:sSup>
          <m:sSupPr>
            <m:ctrlPr>
              <w:rPr>
                <w:rFonts w:ascii="Cambria Math" w:hAnsi="Cambria Math"/>
                <w:i/>
              </w:rPr>
            </m:ctrlPr>
          </m:sSupPr>
          <m:e>
            <m:r>
              <w:rPr>
                <w:rFonts w:ascii="Cambria Math" w:hAnsi="Cambria Math"/>
              </w:rPr>
              <m:t>esu</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 xml:space="preserve">g cm </m:t>
            </m:r>
            <m:sSup>
              <m:sSupPr>
                <m:ctrlPr>
                  <w:rPr>
                    <w:rFonts w:ascii="Cambria Math" w:hAnsi="Cambria Math"/>
                    <w:i/>
                  </w:rPr>
                </m:ctrlPr>
              </m:sSupPr>
              <m:e>
                <m:r>
                  <w:rPr>
                    <w:rFonts w:ascii="Cambria Math" w:hAnsi="Cambria Math"/>
                  </w:rPr>
                  <m:t>s</m:t>
                </m:r>
              </m:e>
              <m:sup>
                <m:r>
                  <w:rPr>
                    <w:rFonts w:ascii="Cambria Math" w:hAnsi="Cambria Math"/>
                  </w:rPr>
                  <m:t>-2</m:t>
                </m:r>
              </m:sup>
            </m:sSup>
          </m:e>
        </m:d>
        <m:r>
          <w:rPr>
            <w:rFonts w:ascii="Cambria Math" w:hAnsi="Cambria Math"/>
          </w:rPr>
          <m:t>(</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oMath>
      <w:r w:rsidR="005561F7">
        <w:t xml:space="preserve"> </w:t>
      </w:r>
    </w:p>
    <w:p w:rsidR="0011696A" w:rsidRDefault="0011696A" w:rsidP="0011696A">
      <w:pPr>
        <w:ind w:firstLine="709"/>
        <w:jc w:val="both"/>
      </w:pPr>
      <w:r>
        <w:t xml:space="preserve">In </w:t>
      </w:r>
      <w:r>
        <w:rPr>
          <w:b/>
        </w:rPr>
        <w:t>SI</w:t>
      </w:r>
      <w:r w:rsidRPr="0011696A">
        <w:rPr>
          <w:b/>
        </w:rPr>
        <w:t xml:space="preserve"> </w:t>
      </w:r>
      <w:r>
        <w:rPr>
          <w:b/>
        </w:rPr>
        <w:t>units</w:t>
      </w:r>
      <w:r>
        <w:t xml:space="preserve">, </w:t>
      </w:r>
      <m:oMath>
        <m:r>
          <w:rPr>
            <w:rFonts w:ascii="Cambria Math" w:hAnsi="Cambria Math"/>
          </w:rPr>
          <m:t>Q</m:t>
        </m:r>
      </m:oMath>
      <w:r>
        <w:t xml:space="preserve"> is expressed in </w:t>
      </w:r>
      <m:oMath>
        <m:r>
          <w:rPr>
            <w:rFonts w:ascii="Cambria Math" w:hAnsi="Cambria Math"/>
          </w:rPr>
          <m:t>coulombs</m:t>
        </m:r>
      </m:oMath>
      <w:r>
        <w:t xml:space="preserve">, </w:t>
      </w:r>
      <m:oMath>
        <m:r>
          <w:rPr>
            <w:rFonts w:ascii="Cambria Math" w:hAnsi="Cambria Math"/>
          </w:rPr>
          <m:t>v &amp; c</m:t>
        </m:r>
      </m:oMath>
      <w:r>
        <w:t xml:space="preserve"> in </w:t>
      </w:r>
      <m:oMath>
        <m:r>
          <w:rPr>
            <w:rFonts w:ascii="Cambria Math" w:hAnsi="Cambria Math"/>
          </w:rPr>
          <m:t xml:space="preserve">m </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and </w:t>
      </w:r>
      <m:oMath>
        <m:r>
          <w:rPr>
            <w:rFonts w:ascii="Cambria Math" w:hAnsi="Cambria Math"/>
          </w:rPr>
          <m:t>F</m:t>
        </m:r>
      </m:oMath>
      <w:r>
        <w:t xml:space="preserve"> in </w:t>
      </w:r>
      <m:oMath>
        <m:r>
          <w:rPr>
            <w:rFonts w:ascii="Cambria Math" w:hAnsi="Cambria Math"/>
          </w:rPr>
          <m:t>newtons</m:t>
        </m:r>
      </m:oMath>
      <w:r>
        <w:t xml:space="preserve">. The unit of </w:t>
      </w:r>
      <m:oMath>
        <m:r>
          <w:rPr>
            <w:rFonts w:ascii="Cambria Math" w:hAnsi="Cambria Math"/>
          </w:rPr>
          <m:t>B</m:t>
        </m:r>
      </m:oMath>
      <w:r>
        <w:t xml:space="preserve"> is </w:t>
      </w:r>
      <w:r>
        <w:rPr>
          <w:b/>
          <w:i/>
          <w:sz w:val="24"/>
        </w:rPr>
        <w:t>tesla</w:t>
      </w:r>
      <w:r w:rsidRPr="005561F7">
        <w:rPr>
          <w:sz w:val="24"/>
        </w:rPr>
        <w:t xml:space="preserve"> </w:t>
      </w:r>
      <w:r>
        <w:t>(</w:t>
      </w:r>
      <m:oMath>
        <m:r>
          <w:rPr>
            <w:rFonts w:ascii="Cambria Math" w:hAnsi="Cambria Math"/>
          </w:rPr>
          <m:t>T</m:t>
        </m:r>
      </m:oMath>
      <w:r>
        <w:t xml:space="preserve">), also called </w:t>
      </w:r>
      <m:oMath>
        <m:r>
          <w:rPr>
            <w:rFonts w:ascii="Cambria Math" w:hAnsi="Cambria Math"/>
          </w:rPr>
          <m:t xml:space="preserve">Wb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3409BB">
        <w:t xml:space="preserve">, where </w:t>
      </w:r>
      <m:oMath>
        <m:r>
          <w:rPr>
            <w:rFonts w:ascii="Cambria Math" w:hAnsi="Cambria Math"/>
          </w:rPr>
          <m:t>Wb</m:t>
        </m:r>
      </m:oMath>
      <w:r w:rsidR="003409BB">
        <w:t xml:space="preserve"> stands for </w:t>
      </w:r>
      <w:r w:rsidR="003409BB" w:rsidRPr="003409BB">
        <w:rPr>
          <w:b/>
          <w:i/>
        </w:rPr>
        <w:t>Weber</w:t>
      </w:r>
      <w:r w:rsidR="003409BB">
        <w:t>.</w:t>
      </w:r>
      <w:r>
        <w:t xml:space="preserve"> From equation </w:t>
      </w:r>
      <m:oMath>
        <m:r>
          <w:rPr>
            <w:rFonts w:ascii="Cambria Math" w:hAnsi="Cambria Math"/>
          </w:rPr>
          <m:t>1(b)</m:t>
        </m:r>
      </m:oMath>
      <w:r>
        <w:t xml:space="preserve">, we have </w:t>
      </w:r>
      <w:r w:rsidRPr="002F2005">
        <w:t>—</w:t>
      </w:r>
    </w:p>
    <w:p w:rsidR="0011696A" w:rsidRDefault="0011696A" w:rsidP="0011696A">
      <w:pPr>
        <w:ind w:firstLine="709"/>
        <w:jc w:val="both"/>
      </w:pPr>
      <m:oMathPara>
        <m:oMath>
          <m:r>
            <w:rPr>
              <w:rFonts w:ascii="Cambria Math" w:hAnsi="Cambria Math"/>
            </w:rPr>
            <m:t xml:space="preserve">1 T≡1 N </m:t>
          </m:r>
          <m:sSup>
            <m:sSupPr>
              <m:ctrlPr>
                <w:rPr>
                  <w:rFonts w:ascii="Cambria Math" w:hAnsi="Cambria Math"/>
                  <w:i/>
                </w:rPr>
              </m:ctrlPr>
            </m:sSupPr>
            <m:e>
              <m:r>
                <w:rPr>
                  <w:rFonts w:ascii="Cambria Math" w:hAnsi="Cambria Math"/>
                </w:rPr>
                <m:t>C</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s≡1 kg </m:t>
          </m:r>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C</m:t>
              </m:r>
            </m:e>
            <m:sup>
              <m:r>
                <w:rPr>
                  <w:rFonts w:ascii="Cambria Math" w:hAnsi="Cambria Math"/>
                </w:rPr>
                <m:t>-1</m:t>
              </m:r>
            </m:sup>
          </m:sSup>
        </m:oMath>
      </m:oMathPara>
    </w:p>
    <w:p w:rsidR="002122D3" w:rsidRDefault="003409BB" w:rsidP="0011696A">
      <w:pPr>
        <w:ind w:firstLine="709"/>
        <w:jc w:val="both"/>
      </w:pPr>
      <w:r>
        <w:t xml:space="preserve">The magnetic field </w:t>
      </w:r>
      <m:oMath>
        <m:r>
          <w:rPr>
            <w:rFonts w:ascii="Cambria Math" w:hAnsi="Cambria Math"/>
          </w:rPr>
          <m:t>B</m:t>
        </m:r>
      </m:oMath>
      <w:r>
        <w:t xml:space="preserve"> is a </w:t>
      </w:r>
      <w:r w:rsidRPr="002122D3">
        <w:rPr>
          <w:b/>
        </w:rPr>
        <w:t>vector</w:t>
      </w:r>
      <w:r>
        <w:t xml:space="preserve"> </w:t>
      </w:r>
      <w:r w:rsidRPr="002122D3">
        <w:rPr>
          <w:b/>
        </w:rPr>
        <w:t>quantity</w:t>
      </w:r>
      <w:r>
        <w:t xml:space="preserve"> and is known as </w:t>
      </w:r>
      <w:r w:rsidRPr="002122D3">
        <w:rPr>
          <w:b/>
        </w:rPr>
        <w:t>magnetic</w:t>
      </w:r>
      <w:r>
        <w:t xml:space="preserve"> </w:t>
      </w:r>
      <w:r w:rsidRPr="002122D3">
        <w:rPr>
          <w:b/>
        </w:rPr>
        <w:t>induction</w:t>
      </w:r>
      <w:r>
        <w:t xml:space="preserve"> or magnetic </w:t>
      </w:r>
      <w:r w:rsidRPr="002122D3">
        <w:rPr>
          <w:b/>
        </w:rPr>
        <w:t>flux</w:t>
      </w:r>
      <w:r>
        <w:t xml:space="preserve"> </w:t>
      </w:r>
      <w:r w:rsidRPr="002122D3">
        <w:rPr>
          <w:b/>
        </w:rPr>
        <w:t>density</w:t>
      </w:r>
      <w:r>
        <w:t xml:space="preserve">. The direction of </w:t>
      </w:r>
      <m:oMath>
        <m:r>
          <w:rPr>
            <w:rFonts w:ascii="Cambria Math" w:hAnsi="Cambria Math"/>
          </w:rPr>
          <m:t>B</m:t>
        </m:r>
      </m:oMath>
      <w:r>
        <w:t xml:space="preserve"> can be determined with the help of </w:t>
      </w:r>
      <w:r w:rsidRPr="002122D3">
        <w:rPr>
          <w:b/>
        </w:rPr>
        <w:t>right-hand rule</w:t>
      </w:r>
      <w:r>
        <w:t xml:space="preserve">: If thumb, index finger and middle finger point towards the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r>
        <w:t xml:space="preserve">- axes in a right handed coordinate system, then they </w:t>
      </w:r>
      <w:r w:rsidR="002122D3">
        <w:t xml:space="preserve">represent the direction of </w:t>
      </w:r>
      <m:oMath>
        <m:r>
          <w:rPr>
            <w:rFonts w:ascii="Cambria Math" w:hAnsi="Cambria Math"/>
          </w:rPr>
          <m:t>v</m:t>
        </m:r>
      </m:oMath>
      <w:r w:rsidR="002122D3">
        <w:t xml:space="preserve"> of a </w:t>
      </w:r>
      <m:oMath>
        <m:r>
          <w:rPr>
            <w:rFonts w:ascii="Cambria Math" w:hAnsi="Cambria Math"/>
          </w:rPr>
          <m:t>+ve</m:t>
        </m:r>
      </m:oMath>
      <w:r w:rsidR="002122D3">
        <w:t xml:space="preserve"> charge, </w:t>
      </w:r>
      <m:oMath>
        <m:r>
          <w:rPr>
            <w:rFonts w:ascii="Cambria Math" w:hAnsi="Cambria Math"/>
          </w:rPr>
          <m:t>B &amp; F</m:t>
        </m:r>
      </m:oMath>
      <w:r w:rsidR="002122D3">
        <w:t xml:space="preserve"> respectively.</w:t>
      </w:r>
    </w:p>
    <w:p w:rsidR="002122D3" w:rsidRDefault="002122D3" w:rsidP="0011696A">
      <w:pPr>
        <w:ind w:firstLine="709"/>
        <w:jc w:val="both"/>
      </w:pPr>
      <w:r w:rsidRPr="002122D3">
        <w:rPr>
          <w:b/>
          <w:sz w:val="28"/>
          <w:u w:val="dash"/>
        </w:rPr>
        <w:t xml:space="preserve">Relationship between </w:t>
      </w:r>
      <w:r w:rsidRPr="002122D3">
        <w:rPr>
          <w:b/>
          <w:i/>
          <w:sz w:val="28"/>
          <w:u w:val="dash"/>
        </w:rPr>
        <w:t>tesla</w:t>
      </w:r>
      <w:r w:rsidRPr="002122D3">
        <w:rPr>
          <w:b/>
          <w:sz w:val="28"/>
          <w:u w:val="dash"/>
        </w:rPr>
        <w:t xml:space="preserve"> and </w:t>
      </w:r>
      <w:r w:rsidRPr="002122D3">
        <w:rPr>
          <w:b/>
          <w:i/>
          <w:sz w:val="28"/>
          <w:u w:val="dash"/>
        </w:rPr>
        <w:t>gauss</w:t>
      </w:r>
      <w:r w:rsidRPr="002122D3">
        <w:rPr>
          <w:b/>
          <w:sz w:val="28"/>
          <w:u w:val="dash"/>
        </w:rPr>
        <w:t xml:space="preserve"> units</w:t>
      </w:r>
      <w:r>
        <w:t xml:space="preserve">: </w:t>
      </w:r>
    </w:p>
    <w:p w:rsidR="003945B2" w:rsidRDefault="002122D3" w:rsidP="0011696A">
      <w:pPr>
        <w:ind w:firstLine="709"/>
        <w:jc w:val="both"/>
      </w:pPr>
      <w:r>
        <w:t xml:space="preserve">Considering a charge of </w:t>
      </w:r>
      <m:oMath>
        <m:r>
          <w:rPr>
            <w:rFonts w:ascii="Cambria Math" w:hAnsi="Cambria Math"/>
          </w:rPr>
          <m:t>1 C</m:t>
        </m:r>
      </m:oMath>
      <w:r>
        <w:t xml:space="preserve"> flowing perpendicular to the magnetic field of </w:t>
      </w:r>
      <m:oMath>
        <m:r>
          <w:rPr>
            <w:rFonts w:ascii="Cambria Math" w:hAnsi="Cambria Math"/>
          </w:rPr>
          <m:t>1 T</m:t>
        </m:r>
      </m:oMath>
      <w:r w:rsidR="003945B2">
        <w:t xml:space="preserve"> with a velocity of </w:t>
      </w:r>
      <m:oMath>
        <m:r>
          <w:rPr>
            <w:rFonts w:ascii="Cambria Math" w:hAnsi="Cambria Math"/>
          </w:rPr>
          <m:t>1 m</m:t>
        </m:r>
        <m:sSup>
          <m:sSupPr>
            <m:ctrlPr>
              <w:rPr>
                <w:rFonts w:ascii="Cambria Math" w:hAnsi="Cambria Math"/>
                <w:i/>
              </w:rPr>
            </m:ctrlPr>
          </m:sSupPr>
          <m:e>
            <m:r>
              <w:rPr>
                <w:rFonts w:ascii="Cambria Math" w:hAnsi="Cambria Math"/>
              </w:rPr>
              <m:t>s</m:t>
            </m:r>
          </m:e>
          <m:sup>
            <m:r>
              <w:rPr>
                <w:rFonts w:ascii="Cambria Math" w:hAnsi="Cambria Math"/>
              </w:rPr>
              <m:t>-1</m:t>
            </m:r>
          </m:sup>
        </m:sSup>
      </m:oMath>
      <w:r w:rsidR="003945B2">
        <w:t xml:space="preserve">. The force acting on the charge is </w:t>
      </w:r>
      <w:r w:rsidR="003945B2" w:rsidRPr="002F2005">
        <w:t>—</w:t>
      </w:r>
    </w:p>
    <w:p w:rsidR="003945B2" w:rsidRDefault="003945B2" w:rsidP="0011696A">
      <w:pPr>
        <w:ind w:firstLine="709"/>
        <w:jc w:val="both"/>
      </w:pPr>
      <m:oMathPara>
        <m:oMath>
          <m:r>
            <w:rPr>
              <w:rFonts w:ascii="Cambria Math" w:hAnsi="Cambria Math"/>
            </w:rPr>
            <m:t>F=</m:t>
          </m:r>
          <m:d>
            <m:dPr>
              <m:ctrlPr>
                <w:rPr>
                  <w:rFonts w:ascii="Cambria Math" w:hAnsi="Cambria Math"/>
                  <w:i/>
                </w:rPr>
              </m:ctrlPr>
            </m:dPr>
            <m:e>
              <m:r>
                <w:rPr>
                  <w:rFonts w:ascii="Cambria Math" w:hAnsi="Cambria Math"/>
                </w:rPr>
                <m:t>1 C</m:t>
              </m:r>
            </m:e>
          </m:d>
          <m:d>
            <m:dPr>
              <m:ctrlPr>
                <w:rPr>
                  <w:rFonts w:ascii="Cambria Math" w:hAnsi="Cambria Math"/>
                  <w:i/>
                </w:rPr>
              </m:ctrlPr>
            </m:dPr>
            <m:e>
              <m:r>
                <w:rPr>
                  <w:rFonts w:ascii="Cambria Math" w:hAnsi="Cambria Math"/>
                </w:rPr>
                <m:t>1 m</m:t>
              </m:r>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(1 T)</m:t>
          </m:r>
        </m:oMath>
      </m:oMathPara>
    </w:p>
    <w:p w:rsidR="003945B2" w:rsidRDefault="003945B2" w:rsidP="0011696A">
      <w:pPr>
        <w:ind w:firstLine="709"/>
        <w:jc w:val="both"/>
      </w:pPr>
      <w:r>
        <w:t xml:space="preserve">Since, </w:t>
      </w:r>
      <m:oMath>
        <m:r>
          <w:rPr>
            <w:rFonts w:ascii="Cambria Math" w:hAnsi="Cambria Math"/>
          </w:rPr>
          <m:t>1 T=1 N</m:t>
        </m:r>
        <m:sSup>
          <m:sSupPr>
            <m:ctrlPr>
              <w:rPr>
                <w:rFonts w:ascii="Cambria Math" w:hAnsi="Cambria Math"/>
                <w:i/>
              </w:rPr>
            </m:ctrlPr>
          </m:sSupPr>
          <m:e>
            <m:r>
              <w:rPr>
                <w:rFonts w:ascii="Cambria Math" w:hAnsi="Cambria Math"/>
              </w:rPr>
              <m:t>C</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-1</m:t>
            </m:r>
          </m:sup>
        </m:sSup>
      </m:oMath>
      <w:r>
        <w:t xml:space="preserve">, therefore, we have </w:t>
      </w:r>
      <w:r w:rsidRPr="002F2005">
        <w:t>—</w:t>
      </w:r>
    </w:p>
    <w:p w:rsidR="003945B2" w:rsidRDefault="003945B2" w:rsidP="0011696A">
      <w:pPr>
        <w:ind w:firstLine="709"/>
        <w:jc w:val="both"/>
      </w:pPr>
      <m:oMathPara>
        <m:oMath>
          <m:r>
            <w:rPr>
              <w:rFonts w:ascii="Cambria Math" w:hAnsi="Cambria Math"/>
            </w:rPr>
            <m:t>F=1 N≡</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dyn</m:t>
          </m:r>
        </m:oMath>
      </m:oMathPara>
    </w:p>
    <w:p w:rsidR="00D84630" w:rsidRDefault="003945B2" w:rsidP="0011696A">
      <w:pPr>
        <w:ind w:firstLine="709"/>
        <w:jc w:val="both"/>
      </w:pPr>
      <w:r>
        <w:lastRenderedPageBreak/>
        <w:t xml:space="preserve">In </w:t>
      </w:r>
      <w:r w:rsidRPr="003945B2">
        <w:rPr>
          <w:b/>
          <w:i/>
          <w:sz w:val="24"/>
        </w:rPr>
        <w:t>Gaussian system</w:t>
      </w:r>
      <w:r>
        <w:t xml:space="preserve">, the equivalence of </w:t>
      </w:r>
      <m:oMath>
        <m:r>
          <w:rPr>
            <w:rFonts w:ascii="Cambria Math" w:hAnsi="Cambria Math"/>
          </w:rPr>
          <m:t>1 T</m:t>
        </m:r>
      </m:oMath>
      <w:r>
        <w:t xml:space="preserve"> can be worked out as follows </w:t>
      </w:r>
      <w:r w:rsidRPr="002F2005">
        <w:t>—</w:t>
      </w:r>
    </w:p>
    <w:p w:rsidR="00D84630" w:rsidRDefault="00F96D86" w:rsidP="0011696A">
      <w:pPr>
        <w:ind w:firstLine="709"/>
        <w:jc w:val="both"/>
      </w:pPr>
      <m:oMathPara>
        <m:oMath>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dyn=</m:t>
          </m:r>
          <m:f>
            <m:fPr>
              <m:ctrlPr>
                <w:rPr>
                  <w:rFonts w:ascii="Cambria Math" w:hAnsi="Cambria Math"/>
                  <w:i/>
                </w:rPr>
              </m:ctrlPr>
            </m:fPr>
            <m:num>
              <m:d>
                <m:dPr>
                  <m:ctrlPr>
                    <w:rPr>
                      <w:rFonts w:ascii="Cambria Math" w:hAnsi="Cambria Math"/>
                      <w:i/>
                    </w:rPr>
                  </m:ctrlPr>
                </m:dPr>
                <m:e>
                  <m:r>
                    <w:rPr>
                      <w:rFonts w:ascii="Cambria Math" w:hAnsi="Cambria Math"/>
                    </w:rPr>
                    <m:t>2.9979×</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esu</m:t>
                  </m:r>
                </m:e>
              </m:d>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(B)</m:t>
              </m:r>
            </m:num>
            <m:den>
              <m:r>
                <w:rPr>
                  <w:rFonts w:ascii="Cambria Math" w:hAnsi="Cambria Math"/>
                </w:rPr>
                <m:t>(2.9979×</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den>
          </m:f>
        </m:oMath>
      </m:oMathPara>
    </w:p>
    <w:p w:rsidR="003409BB" w:rsidRDefault="00A31B53" w:rsidP="0011696A">
      <w:pPr>
        <w:ind w:firstLine="709"/>
        <w:jc w:val="both"/>
      </w:pPr>
      <w:r>
        <w:tab/>
      </w:r>
      <w:r>
        <w:tab/>
      </w:r>
      <w:r w:rsidR="00D84630">
        <w:t xml:space="preserve">Hence, </w:t>
      </w:r>
      <m:oMath>
        <m:r>
          <w:rPr>
            <w:rFonts w:ascii="Cambria Math" w:hAnsi="Cambria Math"/>
          </w:rPr>
          <m:t>B=</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dyn </m:t>
        </m:r>
        <m:sSup>
          <m:sSupPr>
            <m:ctrlPr>
              <w:rPr>
                <w:rFonts w:ascii="Cambria Math" w:hAnsi="Cambria Math"/>
                <w:i/>
              </w:rPr>
            </m:ctrlPr>
          </m:sSupPr>
          <m:e>
            <m:r>
              <w:rPr>
                <w:rFonts w:ascii="Cambria Math" w:hAnsi="Cambria Math"/>
              </w:rPr>
              <m:t>esu</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G</m:t>
        </m:r>
      </m:oMath>
      <w:r w:rsidR="003945B2">
        <w:t xml:space="preserve">  </w:t>
      </w:r>
      <w:r w:rsidR="002122D3">
        <w:t xml:space="preserve">  </w:t>
      </w:r>
    </w:p>
    <w:p w:rsidR="00D84630" w:rsidRDefault="00A31B53" w:rsidP="0011696A">
      <w:pPr>
        <w:ind w:firstLine="709"/>
        <w:jc w:val="both"/>
      </w:pPr>
      <w:r>
        <w:tab/>
      </w:r>
      <w:r>
        <w:tab/>
      </w:r>
      <w:r w:rsidR="00D84630">
        <w:t xml:space="preserve">Therefore, </w:t>
      </w:r>
      <m:oMath>
        <m:r>
          <w:rPr>
            <w:rFonts w:ascii="Cambria Math" w:hAnsi="Cambria Math"/>
          </w:rPr>
          <m:t>1 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G</m:t>
        </m:r>
      </m:oMath>
    </w:p>
    <w:p w:rsidR="00D84630" w:rsidRDefault="00D84630" w:rsidP="0011696A">
      <w:pPr>
        <w:ind w:firstLine="709"/>
        <w:jc w:val="both"/>
      </w:pPr>
      <w:r w:rsidRPr="008E5C1A">
        <w:rPr>
          <w:b/>
          <w:sz w:val="28"/>
          <w:u w:val="dash"/>
        </w:rPr>
        <w:t>Magnetic Field produced by an Electric Current</w:t>
      </w:r>
      <w:r>
        <w:t xml:space="preserve">: </w:t>
      </w:r>
    </w:p>
    <w:p w:rsidR="009A4421" w:rsidRDefault="00781DCD" w:rsidP="00A31B53">
      <w:pPr>
        <w:spacing w:after="0"/>
        <w:ind w:firstLine="709"/>
        <w:jc w:val="both"/>
      </w:pPr>
      <w:r>
        <w:t xml:space="preserve">Experimentally, it has been seen that the magnetic field at distance </w:t>
      </w:r>
      <m:oMath>
        <m:r>
          <w:rPr>
            <w:rFonts w:ascii="Cambria Math" w:hAnsi="Cambria Math"/>
          </w:rPr>
          <m:t>d</m:t>
        </m:r>
      </m:oMath>
      <w:r>
        <w:t xml:space="preserve"> from a very long (</w:t>
      </w:r>
      <m:oMath>
        <m:r>
          <w:rPr>
            <w:rFonts w:ascii="Cambria Math" w:hAnsi="Cambria Math"/>
          </w:rPr>
          <m:t>l</m:t>
        </m:r>
      </m:oMath>
      <w:r>
        <w:t xml:space="preserve">) straight wire in a vacuum carrying a current </w:t>
      </w:r>
      <m:oMath>
        <m:r>
          <w:rPr>
            <w:rFonts w:ascii="Cambria Math" w:hAnsi="Cambria Math"/>
          </w:rPr>
          <m:t>I</m:t>
        </m:r>
      </m:oMath>
      <w:r>
        <w:t xml:space="preserve"> is directly proportional to </w:t>
      </w:r>
      <m:oMath>
        <m:r>
          <w:rPr>
            <w:rFonts w:ascii="Cambria Math" w:hAnsi="Cambria Math"/>
          </w:rPr>
          <m:t>I</m:t>
        </m:r>
      </m:oMath>
      <w:r>
        <w:t xml:space="preserve">and inversely proportional to </w:t>
      </w:r>
      <m:oMath>
        <m:r>
          <w:rPr>
            <w:rFonts w:ascii="Cambria Math" w:hAnsi="Cambria Math"/>
          </w:rPr>
          <m:t>d</m:t>
        </m:r>
      </m:oMath>
      <w:r>
        <w:t xml:space="preserve">, such that </w:t>
      </w:r>
      <w:r w:rsidRPr="002F2005">
        <w:t>—</w:t>
      </w:r>
    </w:p>
    <w:p w:rsidR="009A4421" w:rsidRDefault="009A4421" w:rsidP="0011696A">
      <w:pPr>
        <w:ind w:firstLine="709"/>
        <w:jc w:val="both"/>
      </w:pPr>
      <m:oMathPara>
        <m:oMath>
          <m:r>
            <w:rPr>
              <w:rFonts w:ascii="Cambria Math" w:hAnsi="Cambria Math"/>
            </w:rPr>
            <m:t>B=k</m:t>
          </m:r>
          <m:f>
            <m:fPr>
              <m:ctrlPr>
                <w:rPr>
                  <w:rFonts w:ascii="Cambria Math" w:hAnsi="Cambria Math"/>
                  <w:i/>
                </w:rPr>
              </m:ctrlPr>
            </m:fPr>
            <m:num>
              <m:r>
                <w:rPr>
                  <w:rFonts w:ascii="Cambria Math" w:hAnsi="Cambria Math"/>
                </w:rPr>
                <m:t>I</m:t>
              </m:r>
            </m:num>
            <m:den>
              <m:r>
                <w:rPr>
                  <w:rFonts w:ascii="Cambria Math" w:hAnsi="Cambria Math"/>
                </w:rPr>
                <m:t>d</m:t>
              </m:r>
            </m:den>
          </m:f>
          <m:r>
            <w:rPr>
              <w:rFonts w:ascii="Cambria Math" w:hAnsi="Cambria Math"/>
            </w:rPr>
            <m:t xml:space="preserve">                     →(2)</m:t>
          </m:r>
        </m:oMath>
      </m:oMathPara>
    </w:p>
    <w:p w:rsidR="00A31B53" w:rsidRDefault="009A4421" w:rsidP="00C4799A">
      <w:pPr>
        <w:spacing w:after="0"/>
        <w:ind w:firstLine="709"/>
        <w:jc w:val="both"/>
      </w:pPr>
      <w:r>
        <w:t xml:space="preserve">Here, </w:t>
      </w:r>
      <m:oMath>
        <m:r>
          <w:rPr>
            <w:rFonts w:ascii="Cambria Math" w:hAnsi="Cambria Math"/>
          </w:rPr>
          <m:t>k</m:t>
        </m:r>
      </m:oMath>
      <w:r>
        <w:t xml:space="preserve"> is the proportionality constant. In the two units mentioned above, the constant </w:t>
      </w:r>
      <m:oMath>
        <m:r>
          <w:rPr>
            <w:rFonts w:ascii="Cambria Math" w:hAnsi="Cambria Math"/>
          </w:rPr>
          <m:t>k</m:t>
        </m:r>
      </m:oMath>
      <w:r>
        <w:t xml:space="preserve"> is as described below </w:t>
      </w:r>
      <w:r w:rsidRPr="002F2005">
        <w:t>—</w:t>
      </w:r>
    </w:p>
    <w:p w:rsidR="00781DCD" w:rsidRDefault="00A31B53" w:rsidP="0011696A">
      <w:pPr>
        <w:ind w:firstLine="709"/>
        <w:jc w:val="both"/>
      </w:pPr>
      <w:r>
        <w:tab/>
      </w:r>
      <w:r>
        <w:tab/>
      </w:r>
      <w:r w:rsidRPr="00A31B53">
        <w:t xml:space="preserve"> </w:t>
      </w:r>
      <w:r>
        <w:t xml:space="preserve">In </w:t>
      </w:r>
      <w:r w:rsidRPr="003945B2">
        <w:rPr>
          <w:b/>
          <w:i/>
          <w:sz w:val="24"/>
        </w:rPr>
        <w:t>Gaussian system</w:t>
      </w:r>
      <w:r>
        <w:t xml:space="preserve">, </w:t>
      </w:r>
      <m:oMath>
        <m:r>
          <w:rPr>
            <w:rFonts w:ascii="Cambria Math" w:hAnsi="Cambria Math"/>
          </w:rPr>
          <m:t>k=</m:t>
        </m:r>
        <m:f>
          <m:fPr>
            <m:type m:val="skw"/>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c</m:t>
            </m:r>
          </m:den>
        </m:f>
      </m:oMath>
      <w:r>
        <w:t xml:space="preserve"> </w:t>
      </w:r>
      <w:r w:rsidR="00781DCD">
        <w:t xml:space="preserve">  </w:t>
      </w:r>
    </w:p>
    <w:p w:rsidR="00A31B53" w:rsidRDefault="00A31B53" w:rsidP="0011696A">
      <w:pPr>
        <w:ind w:firstLine="709"/>
        <w:jc w:val="both"/>
      </w:pPr>
      <w:r>
        <w:tab/>
      </w:r>
      <w:r>
        <w:tab/>
        <w:t xml:space="preserve">In </w:t>
      </w:r>
      <w:r>
        <w:rPr>
          <w:b/>
          <w:i/>
          <w:sz w:val="24"/>
        </w:rPr>
        <w:t>SI</w:t>
      </w:r>
      <w:r w:rsidRPr="003945B2">
        <w:rPr>
          <w:b/>
          <w:i/>
          <w:sz w:val="24"/>
        </w:rPr>
        <w:t xml:space="preserve"> </w:t>
      </w:r>
      <w:r>
        <w:rPr>
          <w:b/>
          <w:i/>
          <w:sz w:val="24"/>
        </w:rPr>
        <w:t>units</w:t>
      </w:r>
      <w:r>
        <w:t>,</w:t>
      </w:r>
      <w:r w:rsidR="002522AC">
        <w:tab/>
        <w:t xml:space="preserve">      </w:t>
      </w:r>
      <w:r>
        <w:t xml:space="preserve"> </w:t>
      </w:r>
      <m:oMath>
        <m:r>
          <w:rPr>
            <w:rFonts w:ascii="Cambria Math" w:hAnsi="Cambria Math"/>
          </w:rPr>
          <m:t>k=</m:t>
        </m:r>
        <m:f>
          <m:fPr>
            <m:type m:val="skw"/>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2π</m:t>
            </m:r>
          </m:den>
        </m:f>
      </m:oMath>
    </w:p>
    <w:p w:rsidR="00016374" w:rsidRDefault="00A31B53" w:rsidP="0011696A">
      <w:pPr>
        <w:ind w:firstLine="709"/>
        <w:jc w:val="both"/>
      </w:pPr>
      <w:r>
        <w:t xml:space="preserve">Here,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permeability of the vacuum. The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has the following dimensions </w:t>
      </w:r>
      <w:r w:rsidRPr="002F2005">
        <w:t>—</w:t>
      </w:r>
    </w:p>
    <w:p w:rsidR="00016374" w:rsidRDefault="00016374" w:rsidP="00A64552">
      <w:pPr>
        <w:spacing w:after="0"/>
        <w:ind w:firstLine="709"/>
        <w:jc w:val="both"/>
      </w:pPr>
      <w:r>
        <w:t xml:space="preserve">In </w:t>
      </w:r>
      <w:r w:rsidRPr="003945B2">
        <w:rPr>
          <w:b/>
          <w:i/>
          <w:sz w:val="24"/>
        </w:rPr>
        <w:t>Gaussian system</w:t>
      </w:r>
      <w:r>
        <w:t>:</w:t>
      </w:r>
    </w:p>
    <w:p w:rsidR="00016374" w:rsidRDefault="00016374" w:rsidP="002522AC">
      <w:pPr>
        <w:ind w:left="2835" w:firstLine="709"/>
        <w:jc w:val="both"/>
      </w:pPr>
      <m:oMathPara>
        <m:oMathParaPr>
          <m:jc m:val="left"/>
        </m:oMathParaPr>
        <m:oMath>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B c d</m:t>
              </m:r>
            </m:num>
            <m:den>
              <m:r>
                <w:rPr>
                  <w:rFonts w:ascii="Cambria Math" w:hAnsi="Cambria Math"/>
                </w:rPr>
                <m:t>I</m:t>
              </m:r>
            </m:den>
          </m:f>
          <m:r>
            <w:rPr>
              <w:rFonts w:ascii="Cambria Math" w:hAnsi="Cambria Math"/>
            </w:rPr>
            <m:t>=</m:t>
          </m:r>
          <m:f>
            <m:fPr>
              <m:ctrlPr>
                <w:rPr>
                  <w:rFonts w:ascii="Cambria Math" w:hAnsi="Cambria Math"/>
                  <w:i/>
                </w:rPr>
              </m:ctrlPr>
            </m:fPr>
            <m:num>
              <m:r>
                <w:rPr>
                  <w:rFonts w:ascii="Cambria Math" w:hAnsi="Cambria Math"/>
                </w:rPr>
                <m:t>B c d</m:t>
              </m:r>
            </m:num>
            <m:den>
              <m:f>
                <m:fPr>
                  <m:type m:val="lin"/>
                  <m:ctrlPr>
                    <w:rPr>
                      <w:rFonts w:ascii="Cambria Math" w:hAnsi="Cambria Math"/>
                      <w:i/>
                    </w:rPr>
                  </m:ctrlPr>
                </m:fPr>
                <m:num>
                  <m:r>
                    <w:rPr>
                      <w:rFonts w:ascii="Cambria Math" w:hAnsi="Cambria Math"/>
                    </w:rPr>
                    <m:t>Q</m:t>
                  </m:r>
                </m:num>
                <m:den>
                  <m:r>
                    <w:rPr>
                      <w:rFonts w:ascii="Cambria Math" w:hAnsi="Cambria Math"/>
                    </w:rPr>
                    <m:t>t</m:t>
                  </m:r>
                </m:den>
              </m:f>
            </m:den>
          </m:f>
        </m:oMath>
      </m:oMathPara>
    </w:p>
    <w:p w:rsidR="00016374" w:rsidRDefault="00016374" w:rsidP="002522AC">
      <w:pPr>
        <w:ind w:left="3261" w:hanging="2552"/>
        <w:jc w:val="both"/>
      </w:pPr>
      <m:oMathPara>
        <m:oMathParaPr>
          <m:jc m:val="left"/>
        </m:oMathParaPr>
        <m:oMath>
          <m:r>
            <w:rPr>
              <w:rFonts w:ascii="Cambria Math" w:hAns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 xml:space="preserve"> </m:t>
              </m:r>
              <m:d>
                <m:dPr>
                  <m:ctrlPr>
                    <w:rPr>
                      <w:rFonts w:ascii="Cambria Math" w:hAnsi="Cambria Math"/>
                      <w:i/>
                    </w:rPr>
                  </m:ctrlPr>
                </m:dPr>
                <m:e>
                  <m:r>
                    <w:rPr>
                      <w:rFonts w:ascii="Cambria Math" w:hAnsi="Cambria Math"/>
                    </w:rPr>
                    <m:t>c</m:t>
                  </m:r>
                  <m:r>
                    <w:rPr>
                      <w:rFonts w:ascii="Cambria Math" w:hAnsi="Cambria Math"/>
                    </w:rPr>
                    <m:t xml:space="preserve">m </m:t>
                  </m:r>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 xml:space="preserve"> </m:t>
              </m:r>
              <m:d>
                <m:dPr>
                  <m:ctrlPr>
                    <w:rPr>
                      <w:rFonts w:ascii="Cambria Math" w:hAnsi="Cambria Math"/>
                      <w:i/>
                    </w:rPr>
                  </m:ctrlPr>
                </m:dPr>
                <m:e>
                  <m:r>
                    <w:rPr>
                      <w:rFonts w:ascii="Cambria Math" w:hAnsi="Cambria Math"/>
                    </w:rPr>
                    <m:t>cm</m:t>
                  </m:r>
                </m:e>
              </m:d>
            </m:num>
            <m:den>
              <m:d>
                <m:dPr>
                  <m:ctrlPr>
                    <w:rPr>
                      <w:rFonts w:ascii="Cambria Math" w:hAnsi="Cambria Math"/>
                      <w:i/>
                    </w:rPr>
                  </m:ctrlPr>
                </m:dPr>
                <m:e>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m:t>
              </m:r>
            </m:den>
          </m:f>
        </m:oMath>
      </m:oMathPara>
    </w:p>
    <w:p w:rsidR="00016374" w:rsidRDefault="00016374" w:rsidP="002522AC">
      <w:pPr>
        <w:ind w:left="3261" w:hanging="2552"/>
        <w:jc w:val="both"/>
      </w:pPr>
      <m:oMathPara>
        <m:oMathParaPr>
          <m:jc m:val="left"/>
        </m:oMathParaPr>
        <m:oMath>
          <m:r>
            <w:rPr>
              <w:rFonts w:ascii="Cambria Math" w:hAnsi="Cambria Math"/>
            </w:rPr>
            <m:t>=Unitless</m:t>
          </m:r>
        </m:oMath>
      </m:oMathPara>
    </w:p>
    <w:p w:rsidR="00A64552" w:rsidRDefault="00A64552" w:rsidP="0011696A">
      <w:pPr>
        <w:ind w:firstLine="709"/>
        <w:jc w:val="both"/>
      </w:pPr>
      <w:r>
        <w:t xml:space="preserve">Thus,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has no units and is assigned a value of </w:t>
      </w:r>
      <m:oMath>
        <m:r>
          <w:rPr>
            <w:rFonts w:ascii="Cambria Math" w:hAnsi="Cambria Math"/>
          </w:rPr>
          <m:t>1</m:t>
        </m:r>
      </m:oMath>
      <w:r>
        <w:t xml:space="preserve">. </w:t>
      </w:r>
    </w:p>
    <w:p w:rsidR="00A31B53" w:rsidRDefault="00016374" w:rsidP="00C55E05">
      <w:pPr>
        <w:spacing w:after="0"/>
        <w:ind w:firstLine="709"/>
        <w:jc w:val="both"/>
      </w:pPr>
      <w:r>
        <w:t xml:space="preserve">In </w:t>
      </w:r>
      <w:r>
        <w:rPr>
          <w:b/>
          <w:i/>
          <w:sz w:val="24"/>
        </w:rPr>
        <w:t>SI</w:t>
      </w:r>
      <w:r w:rsidRPr="003945B2">
        <w:rPr>
          <w:b/>
          <w:i/>
          <w:sz w:val="24"/>
        </w:rPr>
        <w:t xml:space="preserve"> </w:t>
      </w:r>
      <w:r>
        <w:rPr>
          <w:b/>
          <w:i/>
          <w:sz w:val="24"/>
        </w:rPr>
        <w:t>units</w:t>
      </w:r>
      <w:r>
        <w:t>:</w:t>
      </w:r>
      <w:r w:rsidR="00A31B53">
        <w:t xml:space="preserve"> </w:t>
      </w:r>
    </w:p>
    <w:p w:rsidR="00A64552" w:rsidRDefault="00F96D86" w:rsidP="006777F2">
      <w:pPr>
        <w:ind w:left="3119" w:hanging="2410"/>
        <w:jc w:val="both"/>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2π</m:t>
              </m:r>
            </m:den>
          </m:f>
          <m:r>
            <w:rPr>
              <w:rFonts w:ascii="Cambria Math" w:hAnsi="Cambria Math"/>
            </w:rPr>
            <m:t>=</m:t>
          </m:r>
          <m:f>
            <m:fPr>
              <m:ctrlPr>
                <w:rPr>
                  <w:rFonts w:ascii="Cambria Math" w:hAnsi="Cambria Math"/>
                  <w:i/>
                </w:rPr>
              </m:ctrlPr>
            </m:fPr>
            <m:num>
              <m:r>
                <w:rPr>
                  <w:rFonts w:ascii="Cambria Math" w:hAnsi="Cambria Math"/>
                </w:rPr>
                <m:t>B d</m:t>
              </m:r>
            </m:num>
            <m:den>
              <m:r>
                <w:rPr>
                  <w:rFonts w:ascii="Cambria Math" w:hAnsi="Cambria Math"/>
                </w:rPr>
                <m:t>I</m:t>
              </m:r>
            </m:den>
          </m:f>
        </m:oMath>
      </m:oMathPara>
    </w:p>
    <w:p w:rsidR="00A64552" w:rsidRDefault="00A64552" w:rsidP="00A64552">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 xml:space="preserve">kg </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-1</m:t>
                      </m:r>
                    </m:sup>
                  </m:sSup>
                </m:e>
              </m:d>
              <m:r>
                <w:rPr>
                  <w:rFonts w:ascii="Cambria Math" w:hAnsi="Cambria Math"/>
                </w:rPr>
                <m:t xml:space="preserve"> </m:t>
              </m:r>
              <m:d>
                <m:dPr>
                  <m:ctrlPr>
                    <w:rPr>
                      <w:rFonts w:ascii="Cambria Math" w:hAnsi="Cambria Math"/>
                      <w:i/>
                    </w:rPr>
                  </m:ctrlPr>
                </m:dPr>
                <m:e>
                  <m:r>
                    <w:rPr>
                      <w:rFonts w:ascii="Cambria Math" w:hAnsi="Cambria Math"/>
                    </w:rPr>
                    <m:t xml:space="preserve">m </m:t>
                  </m:r>
                </m:e>
              </m:d>
              <m:r>
                <w:rPr>
                  <w:rFonts w:ascii="Cambria Math" w:hAnsi="Cambria Math"/>
                </w:rPr>
                <m:t xml:space="preserve"> </m:t>
              </m:r>
            </m:num>
            <m:den>
              <m:r>
                <w:rPr>
                  <w:rFonts w:ascii="Cambria Math" w:hAnsi="Cambria Math"/>
                </w:rPr>
                <m:t xml:space="preserve">C </m:t>
              </m:r>
              <m:sSup>
                <m:sSupPr>
                  <m:ctrlPr>
                    <w:rPr>
                      <w:rFonts w:ascii="Cambria Math" w:hAnsi="Cambria Math"/>
                      <w:i/>
                    </w:rPr>
                  </m:ctrlPr>
                </m:sSupPr>
                <m:e>
                  <m:r>
                    <w:rPr>
                      <w:rFonts w:ascii="Cambria Math" w:hAnsi="Cambria Math"/>
                    </w:rPr>
                    <m:t>s</m:t>
                  </m:r>
                </m:e>
                <m:sup>
                  <m:r>
                    <w:rPr>
                      <w:rFonts w:ascii="Cambria Math" w:hAnsi="Cambria Math"/>
                    </w:rPr>
                    <m:t>-1</m:t>
                  </m:r>
                </m:sup>
              </m:sSup>
            </m:den>
          </m:f>
        </m:oMath>
      </m:oMathPara>
    </w:p>
    <w:p w:rsidR="00A64552" w:rsidRDefault="00A64552" w:rsidP="006777F2">
      <w:pPr>
        <w:ind w:left="3544" w:hanging="2835"/>
        <w:jc w:val="both"/>
      </w:pPr>
      <m:oMathPara>
        <m:oMathParaPr>
          <m:jc m:val="left"/>
        </m:oMathParaPr>
        <m:oMath>
          <m:r>
            <w:rPr>
              <w:rFonts w:ascii="Cambria Math" w:hAnsi="Cambria Math"/>
            </w:rPr>
            <m:t xml:space="preserve">=kg m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=N </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A64552" w:rsidRDefault="00A64552" w:rsidP="00A64552">
      <w:pPr>
        <w:ind w:firstLine="709"/>
        <w:jc w:val="both"/>
      </w:pPr>
      <w:r>
        <w:t>Th</w:t>
      </w:r>
      <w:r w:rsidR="00C55E05">
        <w:t xml:space="preserve">e unit of </w:t>
      </w:r>
      <m:oMath>
        <m:r>
          <w:rPr>
            <w:rFonts w:ascii="Cambria Math" w:hAnsi="Cambria Math"/>
          </w:rPr>
          <m:t xml:space="preserve">1 N </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oMath>
      <w:r w:rsidR="00C55E05">
        <w:t xml:space="preserve"> is also known as </w:t>
      </w:r>
      <m:oMath>
        <m:r>
          <m:rPr>
            <m:sty m:val="bi"/>
          </m:rPr>
          <w:rPr>
            <w:rFonts w:ascii="Cambria Math" w:hAnsi="Cambria Math"/>
          </w:rPr>
          <m:t>Henry per metre</m:t>
        </m:r>
      </m:oMath>
      <w:r>
        <w:t>,</w:t>
      </w:r>
      <w:r w:rsidR="00C55E05">
        <w:t xml:space="preserve"> and will be equal to</w:t>
      </w:r>
      <w:r>
        <w:t xml:space="preserve"> </w:t>
      </w:r>
      <m:oMath>
        <m:r>
          <w:rPr>
            <w:rFonts w:ascii="Cambria Math" w:hAnsi="Cambria Math"/>
          </w:rPr>
          <m:t xml:space="preserve">1 Wb </m:t>
        </m:r>
        <m:sSup>
          <m:sSupPr>
            <m:ctrlPr>
              <w:rPr>
                <w:rFonts w:ascii="Cambria Math" w:hAnsi="Cambria Math"/>
                <w:i/>
              </w:rPr>
            </m:ctrlPr>
          </m:sSupPr>
          <m:e>
            <m:r>
              <w:rPr>
                <w:rFonts w:ascii="Cambria Math" w:hAnsi="Cambria Math"/>
              </w:rPr>
              <m:t>m</m:t>
            </m:r>
          </m:e>
          <m:sup>
            <m:r>
              <w:rPr>
                <w:rFonts w:ascii="Cambria Math" w:hAnsi="Cambria Math"/>
              </w:rPr>
              <m:t>-1</m:t>
            </m:r>
          </m:sup>
        </m:sSup>
        <m:sSup>
          <m:sSupPr>
            <m:ctrlPr>
              <w:rPr>
                <w:rFonts w:ascii="Cambria Math" w:hAnsi="Cambria Math"/>
                <w:i/>
              </w:rPr>
            </m:ctrlPr>
          </m:sSupPr>
          <m:e>
            <m:r>
              <w:rPr>
                <w:rFonts w:ascii="Cambria Math" w:hAnsi="Cambria Math"/>
              </w:rPr>
              <m:t>A</m:t>
            </m:r>
          </m:e>
          <m:sup>
            <m:r>
              <w:rPr>
                <w:rFonts w:ascii="Cambria Math" w:hAnsi="Cambria Math"/>
              </w:rPr>
              <m:t>-1</m:t>
            </m:r>
          </m:sup>
        </m:sSup>
      </m:oMath>
      <w:r w:rsidR="00C55E05">
        <w:t>.</w:t>
      </w:r>
    </w:p>
    <w:p w:rsidR="00C55E05" w:rsidRDefault="00C55E05" w:rsidP="00A64552">
      <w:pPr>
        <w:ind w:firstLine="709"/>
        <w:jc w:val="both"/>
      </w:pPr>
      <w:r w:rsidRPr="00C55E05">
        <w:rPr>
          <w:b/>
          <w:sz w:val="24"/>
          <w:u w:val="dash"/>
        </w:rPr>
        <w:t>Force between t</w:t>
      </w:r>
      <w:r>
        <w:rPr>
          <w:b/>
          <w:sz w:val="24"/>
          <w:u w:val="dash"/>
        </w:rPr>
        <w:t>w</w:t>
      </w:r>
      <w:r w:rsidRPr="00C55E05">
        <w:rPr>
          <w:b/>
          <w:sz w:val="24"/>
          <w:u w:val="dash"/>
        </w:rPr>
        <w:t>o Electric Currents</w:t>
      </w:r>
      <w:r>
        <w:t>:</w:t>
      </w:r>
    </w:p>
    <w:p w:rsidR="00CE50A7" w:rsidRDefault="008D5E4A" w:rsidP="00CE50A7">
      <w:pPr>
        <w:ind w:firstLine="709"/>
        <w:jc w:val="both"/>
      </w:pPr>
      <w:r>
        <w:t xml:space="preserve">Because of the associated magnetic fields, the two electric currents </w:t>
      </w:r>
      <m:oMath>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in two parallel rectangular conductors of length</w:t>
      </w:r>
      <w:r w:rsidR="00CE50A7">
        <w:t xml:space="preserve"> </w:t>
      </w:r>
      <m:oMath>
        <m:r>
          <w:rPr>
            <w:rFonts w:ascii="Cambria Math" w:hAnsi="Cambria Math"/>
          </w:rPr>
          <m:t>l</m:t>
        </m:r>
      </m:oMath>
      <w:r w:rsidR="00CE50A7">
        <w:t xml:space="preserve"> separated by a distance </w:t>
      </w:r>
      <m:oMath>
        <m:r>
          <w:rPr>
            <w:rFonts w:ascii="Cambria Math" w:hAnsi="Cambria Math"/>
          </w:rPr>
          <m:t>d</m:t>
        </m:r>
      </m:oMath>
      <w:r w:rsidR="00CE50A7">
        <w:t xml:space="preserve"> in a vacuum will exert force on each other which is given by the following expressions </w:t>
      </w:r>
      <w:r w:rsidR="00CE50A7" w:rsidRPr="002F2005">
        <w:t>—</w:t>
      </w:r>
    </w:p>
    <w:p w:rsidR="00CE50A7" w:rsidRDefault="00CE50A7" w:rsidP="00CE50A7">
      <w:pPr>
        <w:spacing w:after="0"/>
        <w:ind w:firstLine="709"/>
        <w:jc w:val="both"/>
      </w:pPr>
      <w:r>
        <w:lastRenderedPageBreak/>
        <w:t xml:space="preserve">In </w:t>
      </w:r>
      <w:r w:rsidRPr="003945B2">
        <w:rPr>
          <w:b/>
          <w:i/>
          <w:sz w:val="24"/>
        </w:rPr>
        <w:t>Gaussian system</w:t>
      </w:r>
      <w:r>
        <w:t>:</w:t>
      </w:r>
    </w:p>
    <w:p w:rsidR="00CE50A7" w:rsidRDefault="00CE50A7" w:rsidP="006777F2">
      <w:pPr>
        <w:ind w:left="3544" w:firstLine="567"/>
        <w:jc w:val="both"/>
      </w:pPr>
      <m:oMathPara>
        <m:oMathParaPr>
          <m:jc m:val="left"/>
        </m:oMathParaPr>
        <m:oMath>
          <m:r>
            <w:rPr>
              <w:rFonts w:ascii="Cambria Math" w:hAnsi="Cambria Math"/>
            </w:rPr>
            <m:t>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v</m:t>
                  </m:r>
                </m:num>
                <m:den>
                  <m:r>
                    <w:rPr>
                      <w:rFonts w:ascii="Cambria Math" w:hAnsi="Cambria Math"/>
                    </w:rPr>
                    <m:t>c</m:t>
                  </m:r>
                </m:den>
              </m:f>
            </m:e>
          </m:d>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[Eq 1(a)]</m:t>
          </m:r>
        </m:oMath>
      </m:oMathPara>
    </w:p>
    <w:p w:rsidR="00CE50A7" w:rsidRDefault="00CE50A7" w:rsidP="00CE50A7">
      <w:pPr>
        <w:ind w:firstLine="709"/>
        <w:jc w:val="both"/>
      </w:pPr>
      <m:oMathPara>
        <m:oMath>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r>
                            <w:rPr>
                              <w:rFonts w:ascii="Cambria Math" w:hAnsi="Cambria Math"/>
                            </w:rPr>
                            <m:t>t</m:t>
                          </m:r>
                        </m:den>
                      </m:f>
                    </m:e>
                  </m:d>
                </m:num>
                <m:den>
                  <m:r>
                    <w:rPr>
                      <w:rFonts w:ascii="Cambria Math" w:hAnsi="Cambria Math"/>
                    </w:rPr>
                    <m:t>c</m:t>
                  </m:r>
                </m:den>
              </m:f>
            </m:e>
          </m:d>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CE50A7" w:rsidRDefault="00CE50A7" w:rsidP="00CE50A7">
      <w:pPr>
        <w:ind w:firstLine="709"/>
        <w:jc w:val="both"/>
      </w:pPr>
      <m:oMathPara>
        <m:oMath>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t</m:t>
                          </m:r>
                        </m:den>
                      </m:f>
                    </m:e>
                  </m:d>
                  <m:r>
                    <w:rPr>
                      <w:rFonts w:ascii="Cambria Math" w:hAnsi="Cambria Math"/>
                    </w:rPr>
                    <m:t xml:space="preserve"> l</m:t>
                  </m:r>
                </m:num>
                <m:den>
                  <m:r>
                    <w:rPr>
                      <w:rFonts w:ascii="Cambria Math" w:hAnsi="Cambria Math"/>
                    </w:rPr>
                    <m:t>c</m:t>
                  </m:r>
                </m:den>
              </m:f>
            </m:e>
          </m:d>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CE50A7" w:rsidRDefault="00CE50A7" w:rsidP="006777F2">
      <w:pPr>
        <w:ind w:left="3828" w:firstLine="709"/>
        <w:jc w:val="both"/>
      </w:pPr>
      <m:oMathPara>
        <m:oMathParaPr>
          <m:jc m:val="left"/>
        </m:oMathParaPr>
        <m:oMath>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l</m:t>
                  </m:r>
                </m:num>
                <m:den>
                  <m:r>
                    <w:rPr>
                      <w:rFonts w:ascii="Cambria Math" w:hAnsi="Cambria Math"/>
                    </w:rPr>
                    <m:t>c</m:t>
                  </m:r>
                </m:den>
              </m:f>
            </m:e>
          </m:d>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5D3C2F" w:rsidRDefault="00DC4665" w:rsidP="00CE50A7">
      <w:pPr>
        <w:ind w:firstLine="709"/>
        <w:jc w:val="both"/>
      </w:pPr>
      <w:r>
        <w:t>Since</w:t>
      </w:r>
      <w:r w:rsidR="00CE50A7">
        <w:t>,</w:t>
      </w:r>
      <w:r>
        <w:t xml:space="preserve"> </w:t>
      </w:r>
      <m:oMath>
        <m:r>
          <w:rPr>
            <w:rFonts w:ascii="Cambria Math" w:hAnsi="Cambria Math"/>
          </w:rPr>
          <m:t xml:space="preserve">B=k </m:t>
        </m:r>
        <m:f>
          <m:fPr>
            <m:type m:val="skw"/>
            <m:ctrlPr>
              <w:rPr>
                <w:rFonts w:ascii="Cambria Math" w:hAnsi="Cambria Math"/>
                <w:i/>
              </w:rPr>
            </m:ctrlPr>
          </m:fPr>
          <m:num>
            <m:r>
              <w:rPr>
                <w:rFonts w:ascii="Cambria Math" w:hAnsi="Cambria Math"/>
              </w:rPr>
              <m:t>I</m:t>
            </m:r>
          </m:num>
          <m:den>
            <m:r>
              <w:rPr>
                <w:rFonts w:ascii="Cambria Math" w:hAnsi="Cambria Math"/>
              </w:rPr>
              <m:t>d</m:t>
            </m:r>
          </m:den>
        </m:f>
        <m:r>
          <w:rPr>
            <w:rFonts w:ascii="Cambria Math" w:hAnsi="Cambria Math"/>
          </w:rPr>
          <m:t xml:space="preserve"> [Eq </m:t>
        </m:r>
        <m:d>
          <m:dPr>
            <m:ctrlPr>
              <w:rPr>
                <w:rFonts w:ascii="Cambria Math" w:hAnsi="Cambria Math"/>
                <w:i/>
              </w:rPr>
            </m:ctrlPr>
          </m:dPr>
          <m:e>
            <m:r>
              <w:rPr>
                <w:rFonts w:ascii="Cambria Math" w:hAnsi="Cambria Math"/>
              </w:rPr>
              <m:t>2</m:t>
            </m:r>
          </m:e>
        </m:d>
        <m:r>
          <w:rPr>
            <w:rFonts w:ascii="Cambria Math" w:hAnsi="Cambria Math"/>
          </w:rPr>
          <m:t>, here k=</m:t>
        </m:r>
        <m:f>
          <m:fPr>
            <m:type m:val="skw"/>
            <m:ctrlPr>
              <w:rPr>
                <w:rFonts w:ascii="Cambria Math" w:hAnsi="Cambria Math"/>
                <w:i/>
              </w:rPr>
            </m:ctrlPr>
          </m:fPr>
          <m:num>
            <m:r>
              <w:rPr>
                <w:rFonts w:ascii="Cambria Math" w:hAnsi="Cambria Math"/>
              </w:rPr>
              <m:t>2</m:t>
            </m:r>
          </m:num>
          <m:den>
            <m:r>
              <w:rPr>
                <w:rFonts w:ascii="Cambria Math" w:hAnsi="Cambria Math"/>
              </w:rPr>
              <m:t>c</m:t>
            </m:r>
          </m:den>
        </m:f>
        <m:r>
          <w:rPr>
            <w:rFonts w:ascii="Cambria Math" w:hAnsi="Cambria Math"/>
          </w:rPr>
          <m:t xml:space="preserve"> ]</m:t>
        </m:r>
      </m:oMath>
      <w:r w:rsidR="005D3C2F">
        <w:t xml:space="preserve"> , therefore, the above equation reduces to </w:t>
      </w:r>
      <w:r w:rsidR="005D3C2F" w:rsidRPr="002F2005">
        <w:t>—</w:t>
      </w:r>
      <w:r w:rsidR="005D3C2F">
        <w:t xml:space="preserve"> </w:t>
      </w:r>
    </w:p>
    <w:p w:rsidR="005D3C2F" w:rsidRDefault="005D3C2F" w:rsidP="00FC37C9">
      <w:pPr>
        <w:spacing w:after="0"/>
        <w:ind w:firstLine="709"/>
        <w:jc w:val="both"/>
      </w:pPr>
      <m:oMathPara>
        <m:oMath>
          <m:r>
            <w:rPr>
              <w:rFonts w:ascii="Cambria Math" w:hAnsi="Cambria Math"/>
            </w:rPr>
            <m:t>F=</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l</m:t>
                  </m:r>
                </m:num>
                <m:den>
                  <m:r>
                    <w:rPr>
                      <w:rFonts w:ascii="Cambria Math" w:hAnsi="Cambria Math"/>
                    </w:rPr>
                    <m:t>c</m:t>
                  </m:r>
                </m:den>
              </m:f>
            </m:e>
          </m:d>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c</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r>
                    <w:rPr>
                      <w:rFonts w:ascii="Cambria Math" w:hAnsi="Cambria Math"/>
                    </w:rPr>
                    <m:t>2</m:t>
                  </m:r>
                </m:den>
              </m:f>
            </m:e>
          </m:d>
          <m:r>
            <w:rPr>
              <w:rFonts w:ascii="Cambria Math" w:hAnsi="Cambria Math"/>
            </w:rPr>
            <m:t xml:space="preserve">                →(3a)</m:t>
          </m:r>
        </m:oMath>
      </m:oMathPara>
    </w:p>
    <w:p w:rsidR="00CE50A7" w:rsidRDefault="00CE50A7" w:rsidP="00FC37C9">
      <w:pPr>
        <w:spacing w:after="0"/>
        <w:ind w:firstLine="709"/>
        <w:jc w:val="both"/>
      </w:pPr>
      <w:r>
        <w:t xml:space="preserve"> In </w:t>
      </w:r>
      <w:r>
        <w:rPr>
          <w:b/>
          <w:i/>
          <w:sz w:val="24"/>
        </w:rPr>
        <w:t>SI</w:t>
      </w:r>
      <w:r w:rsidRPr="003945B2">
        <w:rPr>
          <w:b/>
          <w:i/>
          <w:sz w:val="24"/>
        </w:rPr>
        <w:t xml:space="preserve"> </w:t>
      </w:r>
      <w:r>
        <w:rPr>
          <w:b/>
          <w:i/>
          <w:sz w:val="24"/>
        </w:rPr>
        <w:t>units</w:t>
      </w:r>
      <w:r>
        <w:t xml:space="preserve">: </w:t>
      </w:r>
    </w:p>
    <w:p w:rsidR="00FC37C9" w:rsidRDefault="00FC37C9" w:rsidP="00FC37C9">
      <w:pPr>
        <w:ind w:firstLine="709"/>
        <w:jc w:val="both"/>
      </w:pPr>
      <m:oMathPara>
        <m:oMath>
          <m:r>
            <w:rPr>
              <w:rFonts w:ascii="Cambria Math" w:hAnsi="Cambria Math"/>
            </w:rPr>
            <m:t>F=</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v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[Eq 1(b)]</m:t>
          </m:r>
        </m:oMath>
      </m:oMathPara>
    </w:p>
    <w:p w:rsidR="00FC37C9" w:rsidRDefault="00FC37C9" w:rsidP="006777F2">
      <w:pPr>
        <w:ind w:left="3544"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 xml:space="preserve"> </m:t>
          </m:r>
          <m:d>
            <m:dPr>
              <m:ctrlPr>
                <w:rPr>
                  <w:rFonts w:ascii="Cambria Math" w:hAnsi="Cambria Math"/>
                  <w:i/>
                </w:rPr>
              </m:ctrlPr>
            </m:dPr>
            <m:e>
              <m:f>
                <m:fPr>
                  <m:type m:val="lin"/>
                  <m:ctrlPr>
                    <w:rPr>
                      <w:rFonts w:ascii="Cambria Math" w:hAnsi="Cambria Math"/>
                      <w:i/>
                    </w:rPr>
                  </m:ctrlPr>
                </m:fPr>
                <m:num>
                  <m:r>
                    <w:rPr>
                      <w:rFonts w:ascii="Cambria Math" w:hAnsi="Cambria Math"/>
                    </w:rPr>
                    <m:t>l</m:t>
                  </m:r>
                </m:num>
                <m:den>
                  <m:r>
                    <w:rPr>
                      <w:rFonts w:ascii="Cambria Math" w:hAnsi="Cambria Math"/>
                    </w:rPr>
                    <m:t>t</m:t>
                  </m:r>
                </m:den>
              </m:f>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FC37C9" w:rsidRDefault="00FC37C9" w:rsidP="006777F2">
      <w:pPr>
        <w:ind w:left="3544" w:firstLine="709"/>
        <w:jc w:val="both"/>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t</m:t>
              </m:r>
            </m:den>
          </m:f>
          <m:r>
            <w:rPr>
              <w:rFonts w:ascii="Cambria Math" w:hAnsi="Cambria Math"/>
            </w:rPr>
            <m:t xml:space="preserve"> l </m:t>
          </m:r>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FC37C9" w:rsidRDefault="00FC37C9" w:rsidP="006777F2">
      <w:pPr>
        <w:ind w:left="3544"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l </m:t>
          </m:r>
          <m:sSub>
            <m:sSubPr>
              <m:ctrlPr>
                <w:rPr>
                  <w:rFonts w:ascii="Cambria Math" w:hAnsi="Cambria Math"/>
                  <w:i/>
                </w:rPr>
              </m:ctrlPr>
            </m:sSubPr>
            <m:e>
              <m:r>
                <w:rPr>
                  <w:rFonts w:ascii="Cambria Math" w:hAnsi="Cambria Math"/>
                </w:rPr>
                <m:t>B</m:t>
              </m:r>
            </m:e>
            <m:sub>
              <m:r>
                <w:rPr>
                  <w:rFonts w:ascii="Cambria Math" w:hAnsi="Cambria Math"/>
                </w:rPr>
                <m:t>1</m:t>
              </m:r>
            </m:sub>
          </m:sSub>
        </m:oMath>
      </m:oMathPara>
    </w:p>
    <w:p w:rsidR="00FC37C9" w:rsidRDefault="00FC37C9" w:rsidP="00FC37C9">
      <w:pPr>
        <w:ind w:firstLine="709"/>
        <w:jc w:val="both"/>
      </w:pPr>
      <w:r>
        <w:t xml:space="preserve">Since, </w:t>
      </w:r>
      <m:oMath>
        <m:r>
          <w:rPr>
            <w:rFonts w:ascii="Cambria Math" w:hAnsi="Cambria Math"/>
          </w:rPr>
          <m:t xml:space="preserve">B=k </m:t>
        </m:r>
        <m:f>
          <m:fPr>
            <m:type m:val="skw"/>
            <m:ctrlPr>
              <w:rPr>
                <w:rFonts w:ascii="Cambria Math" w:hAnsi="Cambria Math"/>
                <w:i/>
              </w:rPr>
            </m:ctrlPr>
          </m:fPr>
          <m:num>
            <m:r>
              <w:rPr>
                <w:rFonts w:ascii="Cambria Math" w:hAnsi="Cambria Math"/>
              </w:rPr>
              <m:t>I</m:t>
            </m:r>
          </m:num>
          <m:den>
            <m:r>
              <w:rPr>
                <w:rFonts w:ascii="Cambria Math" w:hAnsi="Cambria Math"/>
              </w:rPr>
              <m:t>d</m:t>
            </m:r>
          </m:den>
        </m:f>
        <m:r>
          <w:rPr>
            <w:rFonts w:ascii="Cambria Math" w:hAnsi="Cambria Math"/>
          </w:rPr>
          <m:t xml:space="preserve"> [Eq </m:t>
        </m:r>
        <m:d>
          <m:dPr>
            <m:ctrlPr>
              <w:rPr>
                <w:rFonts w:ascii="Cambria Math" w:hAnsi="Cambria Math"/>
                <w:i/>
              </w:rPr>
            </m:ctrlPr>
          </m:dPr>
          <m:e>
            <m:r>
              <w:rPr>
                <w:rFonts w:ascii="Cambria Math" w:hAnsi="Cambria Math"/>
              </w:rPr>
              <m:t>2</m:t>
            </m:r>
          </m:e>
        </m:d>
        <m:r>
          <w:rPr>
            <w:rFonts w:ascii="Cambria Math" w:hAnsi="Cambria Math"/>
          </w:rPr>
          <m:t>, here k=</m:t>
        </m:r>
        <m:f>
          <m:fPr>
            <m:type m:val="skw"/>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2π</m:t>
            </m:r>
          </m:den>
        </m:f>
        <m:r>
          <w:rPr>
            <w:rFonts w:ascii="Cambria Math" w:hAnsi="Cambria Math"/>
          </w:rPr>
          <m:t xml:space="preserve"> ]</m:t>
        </m:r>
      </m:oMath>
      <w:r>
        <w:t xml:space="preserve"> , therefore, the above equation reduces to </w:t>
      </w:r>
      <w:r w:rsidRPr="002F2005">
        <w:t>—</w:t>
      </w:r>
      <w:r>
        <w:t xml:space="preserve"> </w:t>
      </w:r>
    </w:p>
    <w:p w:rsidR="008D5E4A" w:rsidRDefault="00FC37C9" w:rsidP="00FC37C9">
      <w:pPr>
        <w:ind w:firstLine="709"/>
        <w:jc w:val="both"/>
      </w:pPr>
      <m:oMathPara>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l</m:t>
              </m:r>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2π</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num>
                <m:den>
                  <m:r>
                    <w:rPr>
                      <w:rFonts w:ascii="Cambria Math" w:hAnsi="Cambria Math"/>
                    </w:rPr>
                    <m:t>2</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2π</m:t>
                  </m:r>
                </m:den>
              </m:f>
            </m:e>
          </m:d>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1</m:t>
                  </m:r>
                </m:sub>
              </m:sSub>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l</m:t>
              </m:r>
            </m:num>
            <m:den>
              <m:r>
                <w:rPr>
                  <w:rFonts w:ascii="Cambria Math" w:hAnsi="Cambria Math"/>
                </w:rPr>
                <m:t>2</m:t>
              </m:r>
            </m:den>
          </m:f>
          <m:r>
            <w:rPr>
              <w:rFonts w:ascii="Cambria Math" w:hAnsi="Cambria Math"/>
            </w:rPr>
            <m:t xml:space="preserve">               →(3b)</m:t>
          </m:r>
        </m:oMath>
      </m:oMathPara>
    </w:p>
    <w:p w:rsidR="009F7C75" w:rsidRDefault="009F7C75" w:rsidP="00FC37C9">
      <w:pPr>
        <w:ind w:firstLine="709"/>
        <w:jc w:val="both"/>
      </w:pPr>
      <w:r>
        <w:t xml:space="preserve">Equation </w:t>
      </w:r>
      <m:oMath>
        <m:r>
          <w:rPr>
            <w:rFonts w:ascii="Cambria Math" w:hAnsi="Cambria Math"/>
          </w:rPr>
          <m:t>3(b)</m:t>
        </m:r>
      </m:oMath>
      <w:r>
        <w:t xml:space="preserve"> is the </w:t>
      </w:r>
      <w:r w:rsidRPr="009F7C75">
        <w:rPr>
          <w:b/>
        </w:rPr>
        <w:t>basis</w:t>
      </w:r>
      <w:r>
        <w:t xml:space="preserve"> of </w:t>
      </w:r>
      <w:r w:rsidRPr="009F7C75">
        <w:rPr>
          <w:b/>
        </w:rPr>
        <w:t>defining</w:t>
      </w:r>
      <w:r>
        <w:t xml:space="preserve"> a unit of current (</w:t>
      </w:r>
      <w:r w:rsidRPr="009F7C75">
        <w:rPr>
          <w:b/>
        </w:rPr>
        <w:t>ampere</w:t>
      </w:r>
      <w:r>
        <w:t xml:space="preserve">) in SI units. The </w:t>
      </w:r>
      <w:r w:rsidRPr="009F7C75">
        <w:rPr>
          <w:b/>
        </w:rPr>
        <w:t>ampere</w:t>
      </w:r>
      <w:r>
        <w:t xml:space="preserve"> is </w:t>
      </w:r>
      <w:r w:rsidRPr="009F7C75">
        <w:rPr>
          <w:b/>
        </w:rPr>
        <w:t>defined</w:t>
      </w:r>
      <w:r>
        <w:t xml:space="preserve"> as that current which when </w:t>
      </w:r>
      <w:r w:rsidR="007947E3">
        <w:t xml:space="preserve">flowing through two long, straight parallel wires exactly </w:t>
      </w:r>
      <m:oMath>
        <m:r>
          <w:rPr>
            <w:rFonts w:ascii="Cambria Math" w:hAnsi="Cambria Math"/>
          </w:rPr>
          <m:t>1 m</m:t>
        </m:r>
      </m:oMath>
      <w:r w:rsidR="007947E3">
        <w:t xml:space="preserve"> apart will exert a force on each other of exactly </w:t>
      </w:r>
      <m:oMath>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N </m:t>
        </m:r>
        <m:sSup>
          <m:sSupPr>
            <m:ctrlPr>
              <w:rPr>
                <w:rFonts w:ascii="Cambria Math" w:hAnsi="Cambria Math"/>
                <w:i/>
              </w:rPr>
            </m:ctrlPr>
          </m:sSupPr>
          <m:e>
            <m:r>
              <w:rPr>
                <w:rFonts w:ascii="Cambria Math" w:hAnsi="Cambria Math"/>
              </w:rPr>
              <m:t>m</m:t>
            </m:r>
          </m:e>
          <m:sup>
            <m:r>
              <w:rPr>
                <w:rFonts w:ascii="Cambria Math" w:hAnsi="Cambria Math"/>
              </w:rPr>
              <m:t>-2</m:t>
            </m:r>
          </m:sup>
        </m:sSup>
      </m:oMath>
      <w:r w:rsidR="007947E3">
        <w:t xml:space="preserve"> of the wire. From equation </w:t>
      </w:r>
      <m:oMath>
        <m:r>
          <w:rPr>
            <w:rFonts w:ascii="Cambria Math" w:hAnsi="Cambria Math"/>
          </w:rPr>
          <m:t>3(b)</m:t>
        </m:r>
      </m:oMath>
      <w:r w:rsidR="007947E3">
        <w:t xml:space="preserve">, we can find that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007947E3">
        <w:t xml:space="preserve"> will have the value of </w:t>
      </w:r>
      <w:r w:rsidR="007947E3" w:rsidRPr="002F2005">
        <w:t>—</w:t>
      </w:r>
    </w:p>
    <w:p w:rsidR="007947E3" w:rsidRDefault="00F96D86" w:rsidP="00FC37C9">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=2π (2×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)N </m:t>
          </m:r>
          <m:sSup>
            <m:sSupPr>
              <m:ctrlPr>
                <w:rPr>
                  <w:rFonts w:ascii="Cambria Math" w:hAnsi="Cambria Math"/>
                  <w:i/>
                </w:rPr>
              </m:ctrlPr>
            </m:sSupPr>
            <m:e>
              <m:r>
                <w:rPr>
                  <w:rFonts w:ascii="Cambria Math" w:hAnsi="Cambria Math"/>
                </w:rPr>
                <m:t>A</m:t>
              </m:r>
            </m:e>
            <m:sup>
              <m:r>
                <w:rPr>
                  <w:rFonts w:ascii="Cambria Math" w:hAnsi="Cambria Math"/>
                </w:rPr>
                <m:t>-2</m:t>
              </m:r>
            </m:sup>
          </m:sSup>
        </m:oMath>
      </m:oMathPara>
    </w:p>
    <w:p w:rsidR="007947E3" w:rsidRDefault="007947E3" w:rsidP="00FC37C9">
      <w:pPr>
        <w:ind w:firstLine="709"/>
        <w:jc w:val="both"/>
      </w:pPr>
      <m:oMathPara>
        <m:oMath>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N </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7947E3" w:rsidRDefault="007947E3" w:rsidP="00FC37C9">
      <w:pPr>
        <w:ind w:firstLine="709"/>
        <w:jc w:val="both"/>
      </w:pPr>
      <m:oMathPara>
        <m:oMath>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T m </m:t>
          </m:r>
          <m:sSup>
            <m:sSupPr>
              <m:ctrlPr>
                <w:rPr>
                  <w:rFonts w:ascii="Cambria Math" w:hAnsi="Cambria Math"/>
                  <w:i/>
                </w:rPr>
              </m:ctrlPr>
            </m:sSupPr>
            <m:e>
              <m:r>
                <w:rPr>
                  <w:rFonts w:ascii="Cambria Math" w:hAnsi="Cambria Math"/>
                </w:rPr>
                <m:t>A</m:t>
              </m:r>
            </m:e>
            <m:sup>
              <m:r>
                <w:rPr>
                  <w:rFonts w:ascii="Cambria Math" w:hAnsi="Cambria Math"/>
                </w:rPr>
                <m:t>-1</m:t>
              </m:r>
            </m:sup>
          </m:sSup>
        </m:oMath>
      </m:oMathPara>
    </w:p>
    <w:p w:rsidR="007947E3" w:rsidRDefault="007947E3" w:rsidP="00FC37C9">
      <w:pPr>
        <w:ind w:firstLine="709"/>
        <w:jc w:val="both"/>
      </w:pPr>
      <w:r w:rsidRPr="007947E3">
        <w:rPr>
          <w:b/>
          <w:sz w:val="28"/>
          <w:u w:val="dash"/>
        </w:rPr>
        <w:t>The Magnetic Field Strength</w:t>
      </w:r>
      <w:r>
        <w:t xml:space="preserve">: </w:t>
      </w:r>
    </w:p>
    <w:p w:rsidR="00B97F6C" w:rsidRDefault="00B97F6C" w:rsidP="00FC37C9">
      <w:pPr>
        <w:ind w:firstLine="709"/>
        <w:jc w:val="both"/>
      </w:pPr>
      <w:r>
        <w:t xml:space="preserve">We know that the magnetic field </w:t>
      </w:r>
      <m:oMath>
        <m:r>
          <w:rPr>
            <w:rFonts w:ascii="Cambria Math" w:hAnsi="Cambria Math"/>
          </w:rPr>
          <m:t>B</m:t>
        </m:r>
      </m:oMath>
      <w:r>
        <w:t xml:space="preserve"> is a </w:t>
      </w:r>
      <w:r w:rsidRPr="002122D3">
        <w:rPr>
          <w:b/>
        </w:rPr>
        <w:t>vector</w:t>
      </w:r>
      <w:r>
        <w:t xml:space="preserve"> </w:t>
      </w:r>
      <w:r w:rsidRPr="002122D3">
        <w:rPr>
          <w:b/>
        </w:rPr>
        <w:t>quantity</w:t>
      </w:r>
      <w:r>
        <w:t xml:space="preserve"> and is also known as the </w:t>
      </w:r>
      <w:r w:rsidRPr="002122D3">
        <w:rPr>
          <w:b/>
        </w:rPr>
        <w:t>magnetic</w:t>
      </w:r>
      <w:r>
        <w:t xml:space="preserve"> </w:t>
      </w:r>
      <w:r w:rsidRPr="002122D3">
        <w:rPr>
          <w:b/>
        </w:rPr>
        <w:t>induction</w:t>
      </w:r>
      <w:r>
        <w:t xml:space="preserve"> or magnetic </w:t>
      </w:r>
      <w:r w:rsidRPr="002122D3">
        <w:rPr>
          <w:b/>
        </w:rPr>
        <w:t>flux</w:t>
      </w:r>
      <w:r>
        <w:t xml:space="preserve"> </w:t>
      </w:r>
      <w:r w:rsidRPr="002122D3">
        <w:rPr>
          <w:b/>
        </w:rPr>
        <w:t>density</w:t>
      </w:r>
      <w:r>
        <w:t xml:space="preserve">. However, the magnetic </w:t>
      </w:r>
      <w:r w:rsidRPr="00B97F6C">
        <w:rPr>
          <w:b/>
        </w:rPr>
        <w:t>field strength</w:t>
      </w:r>
      <w:r>
        <w:t xml:space="preserve"> (</w:t>
      </w:r>
      <m:oMath>
        <m:r>
          <w:rPr>
            <w:rFonts w:ascii="Cambria Math" w:hAnsi="Cambria Math"/>
          </w:rPr>
          <m:t>H</m:t>
        </m:r>
      </m:oMath>
      <w:r>
        <w:t xml:space="preserve">) is a </w:t>
      </w:r>
      <w:r w:rsidRPr="00B97F6C">
        <w:rPr>
          <w:b/>
        </w:rPr>
        <w:t>different vector</w:t>
      </w:r>
      <w:r>
        <w:t>. In a vacuum, the two (</w:t>
      </w:r>
      <m:oMath>
        <m:r>
          <w:rPr>
            <w:rFonts w:ascii="Cambria Math" w:hAnsi="Cambria Math"/>
          </w:rPr>
          <m:t>B &amp; H</m:t>
        </m:r>
      </m:oMath>
      <w:r>
        <w:t xml:space="preserve">) are interrelated, and the relationship between then are as follows </w:t>
      </w:r>
      <w:r w:rsidRPr="002F2005">
        <w:t>—</w:t>
      </w:r>
    </w:p>
    <w:p w:rsidR="00B97F6C" w:rsidRDefault="00B97F6C" w:rsidP="00B97F6C">
      <w:pPr>
        <w:spacing w:after="0"/>
        <w:ind w:firstLine="709"/>
        <w:jc w:val="both"/>
      </w:pPr>
      <w:r>
        <w:t xml:space="preserve">In </w:t>
      </w:r>
      <w:r w:rsidRPr="003945B2">
        <w:rPr>
          <w:b/>
          <w:i/>
          <w:sz w:val="24"/>
        </w:rPr>
        <w:t>Gaussian system</w:t>
      </w:r>
      <w:r>
        <w:t>:</w:t>
      </w:r>
    </w:p>
    <w:p w:rsidR="00B97F6C" w:rsidRDefault="00AB2BC4" w:rsidP="00B97F6C">
      <w:pPr>
        <w:ind w:firstLine="709"/>
        <w:jc w:val="both"/>
      </w:pPr>
      <m:oMathPara>
        <m:oMath>
          <m:r>
            <w:rPr>
              <w:rFonts w:ascii="Cambria Math" w:hAnsi="Cambria Math"/>
            </w:rPr>
            <m:t>B=H</m:t>
          </m:r>
        </m:oMath>
      </m:oMathPara>
    </w:p>
    <w:p w:rsidR="00B97F6C" w:rsidRDefault="00AB2BC4" w:rsidP="00715787">
      <w:pPr>
        <w:ind w:firstLine="709"/>
        <w:jc w:val="both"/>
      </w:pPr>
      <w:r>
        <w:t xml:space="preserve">The unit of </w:t>
      </w:r>
      <m:oMath>
        <m:r>
          <w:rPr>
            <w:rFonts w:ascii="Cambria Math" w:hAnsi="Cambria Math"/>
          </w:rPr>
          <m:t>H</m:t>
        </m:r>
      </m:oMath>
      <w:r>
        <w:t xml:space="preserve"> is the </w:t>
      </w:r>
      <w:r w:rsidRPr="005F1DF0">
        <w:rPr>
          <w:b/>
          <w:i/>
          <w:sz w:val="24"/>
        </w:rPr>
        <w:t>oersted</w:t>
      </w:r>
      <w:r w:rsidR="005F1DF0" w:rsidRPr="005F1DF0">
        <w:rPr>
          <w:sz w:val="24"/>
        </w:rPr>
        <w:t xml:space="preserve"> </w:t>
      </w:r>
      <w:r w:rsidR="005F1DF0">
        <w:t>(</w:t>
      </w:r>
      <m:oMath>
        <m:r>
          <m:rPr>
            <m:sty m:val="bi"/>
          </m:rPr>
          <w:rPr>
            <w:rFonts w:ascii="Cambria Math" w:hAnsi="Cambria Math"/>
          </w:rPr>
          <m:t>Oe</m:t>
        </m:r>
      </m:oMath>
      <w:r w:rsidR="005F1DF0">
        <w:t xml:space="preserve">), which has the </w:t>
      </w:r>
      <w:r w:rsidR="005F1DF0" w:rsidRPr="005F1DF0">
        <w:rPr>
          <w:b/>
        </w:rPr>
        <w:t>same</w:t>
      </w:r>
      <w:r w:rsidR="005F1DF0">
        <w:t xml:space="preserve"> dimension as </w:t>
      </w:r>
      <w:r w:rsidR="005F1DF0" w:rsidRPr="005F1DF0">
        <w:rPr>
          <w:b/>
          <w:i/>
        </w:rPr>
        <w:t>gauss</w:t>
      </w:r>
      <w:r w:rsidR="005F1DF0">
        <w:t xml:space="preserve">. </w:t>
      </w:r>
      <w:r>
        <w:t xml:space="preserve"> </w:t>
      </w:r>
    </w:p>
    <w:p w:rsidR="00B97F6C" w:rsidRDefault="00B97F6C" w:rsidP="00B97F6C">
      <w:pPr>
        <w:spacing w:after="0"/>
        <w:ind w:firstLine="709"/>
        <w:jc w:val="both"/>
      </w:pPr>
      <w:r>
        <w:lastRenderedPageBreak/>
        <w:t xml:space="preserve"> In </w:t>
      </w:r>
      <w:r>
        <w:rPr>
          <w:b/>
          <w:i/>
          <w:sz w:val="24"/>
        </w:rPr>
        <w:t>SI</w:t>
      </w:r>
      <w:r w:rsidRPr="003945B2">
        <w:rPr>
          <w:b/>
          <w:i/>
          <w:sz w:val="24"/>
        </w:rPr>
        <w:t xml:space="preserve"> </w:t>
      </w:r>
      <w:r>
        <w:rPr>
          <w:b/>
          <w:i/>
          <w:sz w:val="24"/>
        </w:rPr>
        <w:t>units</w:t>
      </w:r>
      <w:r>
        <w:t xml:space="preserve">: </w:t>
      </w:r>
    </w:p>
    <w:p w:rsidR="00B97F6C" w:rsidRDefault="00310ADB" w:rsidP="00B97F6C">
      <w:pPr>
        <w:ind w:firstLine="709"/>
        <w:jc w:val="both"/>
      </w:pPr>
      <m:oMathPara>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H</m:t>
          </m:r>
        </m:oMath>
      </m:oMathPara>
    </w:p>
    <w:p w:rsidR="00310ADB" w:rsidRDefault="00310ADB" w:rsidP="00B97F6C">
      <w:pPr>
        <w:ind w:firstLine="709"/>
        <w:jc w:val="both"/>
      </w:pPr>
      <w:r>
        <w:t xml:space="preserve">Here,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permeability of the vacuum. The units of </w:t>
      </w:r>
      <m:oMath>
        <m:r>
          <w:rPr>
            <w:rFonts w:ascii="Cambria Math" w:hAnsi="Cambria Math"/>
          </w:rPr>
          <m:t>H</m:t>
        </m:r>
      </m:oMath>
      <w:r>
        <w:t xml:space="preserve"> may be worked out as follows: </w:t>
      </w:r>
    </w:p>
    <w:p w:rsidR="00B97F6C" w:rsidRDefault="00310ADB" w:rsidP="006777F2">
      <w:pPr>
        <w:ind w:left="2552" w:firstLine="1276"/>
        <w:jc w:val="both"/>
      </w:pPr>
      <m:oMathPara>
        <m:oMathParaPr>
          <m:jc m:val="left"/>
        </m:oMathParaPr>
        <m:oMath>
          <m:r>
            <w:rPr>
              <w:rFonts w:ascii="Cambria Math" w:hAnsi="Cambria Math"/>
            </w:rPr>
            <m:t>Units of   H=</m:t>
          </m:r>
          <m:f>
            <m:fPr>
              <m:ctrlPr>
                <w:rPr>
                  <w:rFonts w:ascii="Cambria Math" w:hAnsi="Cambria Math"/>
                  <w:i/>
                </w:rPr>
              </m:ctrlPr>
            </m:fPr>
            <m:num>
              <m:r>
                <w:rPr>
                  <w:rFonts w:ascii="Cambria Math" w:hAnsi="Cambria Math"/>
                </w:rPr>
                <m:t>uni</m:t>
              </m:r>
              <m:r>
                <w:rPr>
                  <w:rFonts w:ascii="Cambria Math" w:hAnsi="Cambria Math"/>
                </w:rPr>
                <m:t>ts of   B</m:t>
              </m:r>
            </m:num>
            <m:den>
              <m:r>
                <w:rPr>
                  <w:rFonts w:ascii="Cambria Math" w:hAnsi="Cambria Math"/>
                </w:rPr>
                <m:t xml:space="preserve">units of   </m:t>
              </m:r>
              <m:sSub>
                <m:sSubPr>
                  <m:ctrlPr>
                    <w:rPr>
                      <w:rFonts w:ascii="Cambria Math" w:hAnsi="Cambria Math"/>
                      <w:i/>
                    </w:rPr>
                  </m:ctrlPr>
                </m:sSubPr>
                <m:e>
                  <m:r>
                    <w:rPr>
                      <w:rFonts w:ascii="Cambria Math" w:hAnsi="Cambria Math"/>
                    </w:rPr>
                    <m:t>μ</m:t>
                  </m:r>
                </m:e>
                <m:sub>
                  <m:r>
                    <w:rPr>
                      <w:rFonts w:ascii="Cambria Math" w:hAnsi="Cambria Math"/>
                    </w:rPr>
                    <m:t>0</m:t>
                  </m:r>
                </m:sub>
              </m:sSub>
            </m:den>
          </m:f>
        </m:oMath>
      </m:oMathPara>
    </w:p>
    <w:p w:rsidR="00B97F6C" w:rsidRDefault="00B97F6C" w:rsidP="00B97F6C">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 xml:space="preserve">N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 s</m:t>
              </m:r>
            </m:num>
            <m:den>
              <m:r>
                <w:rPr>
                  <w:rFonts w:ascii="Cambria Math" w:hAnsi="Cambria Math"/>
                </w:rPr>
                <m:t xml:space="preserve">N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 xml:space="preserve"> </m:t>
          </m:r>
        </m:oMath>
      </m:oMathPara>
    </w:p>
    <w:p w:rsidR="00B97F6C" w:rsidRDefault="00B97F6C" w:rsidP="006777F2">
      <w:pPr>
        <w:ind w:left="3828" w:firstLine="709"/>
        <w:jc w:val="both"/>
      </w:pPr>
      <m:oMathPara>
        <m:oMathParaPr>
          <m:jc m:val="left"/>
        </m:oMathParaPr>
        <m:oMath>
          <m:r>
            <w:rPr>
              <w:rFonts w:ascii="Cambria Math" w:hAnsi="Cambria Math"/>
            </w:rPr>
            <m:t xml:space="preserve">=N </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oMath>
      </m:oMathPara>
    </w:p>
    <w:p w:rsidR="00310ADB" w:rsidRDefault="00310ADB" w:rsidP="006777F2">
      <w:pPr>
        <w:ind w:left="3828" w:hanging="3119"/>
        <w:jc w:val="both"/>
      </w:pPr>
      <m:oMathPara>
        <m:oMathParaPr>
          <m:jc m:val="left"/>
        </m:oMathParaPr>
        <m:oMath>
          <m:r>
            <w:rPr>
              <w:rFonts w:ascii="Cambria Math" w:hAnsi="Cambria Math"/>
            </w:rPr>
            <m:t xml:space="preserve">=A </m:t>
          </m:r>
          <m:sSup>
            <m:sSupPr>
              <m:ctrlPr>
                <w:rPr>
                  <w:rFonts w:ascii="Cambria Math" w:hAnsi="Cambria Math"/>
                  <w:i/>
                </w:rPr>
              </m:ctrlPr>
            </m:sSupPr>
            <m:e>
              <m:r>
                <w:rPr>
                  <w:rFonts w:ascii="Cambria Math" w:hAnsi="Cambria Math"/>
                </w:rPr>
                <m:t>m</m:t>
              </m:r>
            </m:e>
            <m:sup>
              <m:r>
                <w:rPr>
                  <w:rFonts w:ascii="Cambria Math" w:hAnsi="Cambria Math"/>
                </w:rPr>
                <m:t>-1</m:t>
              </m:r>
            </m:sup>
          </m:sSup>
        </m:oMath>
      </m:oMathPara>
    </w:p>
    <w:p w:rsidR="00310ADB" w:rsidRDefault="00310ADB" w:rsidP="00B97F6C">
      <w:pPr>
        <w:ind w:firstLine="709"/>
        <w:jc w:val="both"/>
      </w:pPr>
      <w:r w:rsidRPr="00310ADB">
        <w:rPr>
          <w:b/>
          <w:sz w:val="28"/>
          <w:u w:val="dash"/>
        </w:rPr>
        <w:t xml:space="preserve">Relationship between </w:t>
      </w:r>
      <w:r w:rsidRPr="00310ADB">
        <w:rPr>
          <w:b/>
          <w:i/>
          <w:sz w:val="28"/>
          <w:u w:val="dash"/>
        </w:rPr>
        <w:t>Oersted</w:t>
      </w:r>
      <w:r w:rsidRPr="00310ADB">
        <w:rPr>
          <w:b/>
          <w:sz w:val="28"/>
          <w:u w:val="dash"/>
        </w:rPr>
        <w:t xml:space="preserve"> &amp; </w:t>
      </w:r>
      <m:oMath>
        <m:r>
          <m:rPr>
            <m:sty m:val="bi"/>
          </m:rPr>
          <w:rPr>
            <w:rFonts w:ascii="Cambria Math" w:hAnsi="Cambria Math"/>
            <w:sz w:val="28"/>
            <w:u w:val="dash"/>
          </w:rPr>
          <m:t xml:space="preserve">A </m:t>
        </m:r>
        <m:sSup>
          <m:sSupPr>
            <m:ctrlPr>
              <w:rPr>
                <w:rFonts w:ascii="Cambria Math" w:hAnsi="Cambria Math"/>
                <w:b/>
                <w:i/>
                <w:sz w:val="28"/>
                <w:u w:val="dash"/>
              </w:rPr>
            </m:ctrlPr>
          </m:sSupPr>
          <m:e>
            <m:r>
              <m:rPr>
                <m:sty m:val="bi"/>
              </m:rPr>
              <w:rPr>
                <w:rFonts w:ascii="Cambria Math" w:hAnsi="Cambria Math"/>
                <w:sz w:val="28"/>
                <w:u w:val="dash"/>
              </w:rPr>
              <m:t>m</m:t>
            </m:r>
          </m:e>
          <m:sup>
            <m:r>
              <m:rPr>
                <m:sty m:val="bi"/>
              </m:rPr>
              <w:rPr>
                <w:rFonts w:ascii="Cambria Math" w:hAnsi="Cambria Math"/>
                <w:sz w:val="28"/>
                <w:u w:val="dash"/>
              </w:rPr>
              <m:t>-1</m:t>
            </m:r>
          </m:sup>
        </m:sSup>
      </m:oMath>
      <w:r>
        <w:t xml:space="preserve">: </w:t>
      </w:r>
    </w:p>
    <w:p w:rsidR="00B97F6C" w:rsidRDefault="00310ADB" w:rsidP="001D4E01">
      <w:pPr>
        <w:spacing w:after="0"/>
        <w:ind w:firstLine="709"/>
        <w:jc w:val="both"/>
      </w:pPr>
      <w:r>
        <w:t xml:space="preserve">Let a magnetic field strength </w:t>
      </w:r>
      <w:r w:rsidR="00A223CF">
        <w:t xml:space="preserve">be </w:t>
      </w:r>
      <m:oMath>
        <m:r>
          <m:rPr>
            <m:sty m:val="bi"/>
          </m:rPr>
          <w:rPr>
            <w:rFonts w:ascii="Cambria Math" w:hAnsi="Cambria Math"/>
          </w:rPr>
          <m:t>1 Oersted</m:t>
        </m:r>
      </m:oMath>
      <w:r w:rsidR="00A223CF">
        <w:t xml:space="preserve">. In Gaussian units, the magnetic induction will be equal to </w:t>
      </w:r>
      <m:oMath>
        <m:r>
          <m:rPr>
            <m:sty m:val="bi"/>
          </m:rPr>
          <w:rPr>
            <w:rFonts w:ascii="Cambria Math" w:hAnsi="Cambria Math"/>
          </w:rPr>
          <m:t xml:space="preserve">1 gauss,  i.e., </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-4</m:t>
            </m:r>
          </m:sup>
        </m:sSup>
        <m:r>
          <m:rPr>
            <m:sty m:val="bi"/>
          </m:rPr>
          <w:rPr>
            <w:rFonts w:ascii="Cambria Math" w:hAnsi="Cambria Math"/>
          </w:rPr>
          <m:t xml:space="preserve"> T</m:t>
        </m:r>
      </m:oMath>
      <w:r w:rsidR="00A223CF">
        <w:t xml:space="preserve">. Now, with this magnetic induction, </w:t>
      </w:r>
      <m:oMath>
        <m:r>
          <m:rPr>
            <m:sty m:val="bi"/>
          </m:rPr>
          <w:rPr>
            <w:rFonts w:ascii="Cambria Math" w:hAnsi="Cambria Math"/>
          </w:rPr>
          <m:t>H</m:t>
        </m:r>
      </m:oMath>
      <w:r w:rsidR="00A223CF" w:rsidRPr="00A223CF">
        <w:rPr>
          <w:b/>
        </w:rPr>
        <w:t xml:space="preserve"> in </w:t>
      </w:r>
      <m:oMath>
        <m:r>
          <m:rPr>
            <m:sty m:val="bi"/>
          </m:rPr>
          <w:rPr>
            <w:rFonts w:ascii="Cambria Math" w:hAnsi="Cambria Math"/>
          </w:rPr>
          <m:t>SI</m:t>
        </m:r>
      </m:oMath>
      <w:r w:rsidR="00A223CF" w:rsidRPr="00A223CF">
        <w:rPr>
          <w:b/>
        </w:rPr>
        <w:t>- units</w:t>
      </w:r>
      <w:r w:rsidR="00A223CF">
        <w:t xml:space="preserve"> will be equal to</w:t>
      </w:r>
      <w:r w:rsidR="00B97F6C">
        <w:t xml:space="preserve"> </w:t>
      </w:r>
      <w:r w:rsidR="00B97F6C" w:rsidRPr="002F2005">
        <w:t>—</w:t>
      </w:r>
      <w:r w:rsidR="00B97F6C">
        <w:t xml:space="preserve"> </w:t>
      </w:r>
    </w:p>
    <w:p w:rsidR="00B97F6C" w:rsidRDefault="00F96D86" w:rsidP="00B97F6C">
      <w:pPr>
        <w:ind w:firstLine="709"/>
        <w:jc w:val="both"/>
      </w:pPr>
      <m:oMathPara>
        <m:oMath>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T</m:t>
              </m:r>
            </m:num>
            <m:den>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T m </m:t>
              </m:r>
              <m:sSup>
                <m:sSupPr>
                  <m:ctrlPr>
                    <w:rPr>
                      <w:rFonts w:ascii="Cambria Math" w:hAnsi="Cambria Math"/>
                      <w:i/>
                    </w:rPr>
                  </m:ctrlPr>
                </m:sSupPr>
                <m:e>
                  <m:r>
                    <w:rPr>
                      <w:rFonts w:ascii="Cambria Math" w:hAnsi="Cambria Math"/>
                    </w:rPr>
                    <m:t>A</m:t>
                  </m:r>
                </m:e>
                <m:sup>
                  <m:r>
                    <w:rPr>
                      <w:rFonts w:ascii="Cambria Math" w:hAnsi="Cambria Math"/>
                    </w:rPr>
                    <m:t>-1</m:t>
                  </m:r>
                </m:sup>
              </m:sSup>
            </m:den>
          </m:f>
        </m:oMath>
      </m:oMathPara>
    </w:p>
    <w:p w:rsidR="00443DB2" w:rsidRDefault="00443DB2" w:rsidP="005C74FC">
      <w:pPr>
        <w:spacing w:after="0"/>
        <w:ind w:left="3686" w:hanging="2977"/>
        <w:jc w:val="both"/>
        <w:rPr>
          <w:b/>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den>
          </m:f>
          <m:r>
            <w:rPr>
              <w:rFonts w:ascii="Cambria Math" w:hAnsi="Cambria Math"/>
            </w:rPr>
            <m:t xml:space="preserve">A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          // </m:t>
          </m:r>
          <m:r>
            <m:rPr>
              <m:sty m:val="bi"/>
            </m:rPr>
            <w:rPr>
              <w:rFonts w:ascii="Cambria Math" w:hAnsi="Cambria Math"/>
            </w:rPr>
            <m:t>]</m:t>
          </m:r>
        </m:oMath>
      </m:oMathPara>
    </w:p>
    <w:p w:rsidR="00CC3A28" w:rsidRPr="00CC3A28" w:rsidRDefault="00CC3A28" w:rsidP="00146473">
      <w:pPr>
        <w:spacing w:after="0"/>
        <w:ind w:firstLine="709"/>
        <w:jc w:val="both"/>
        <w:rPr>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CC3A28">
        <w:rPr>
          <w:b/>
          <w:sz w:val="32"/>
        </w:rPr>
        <w:t>]</w:t>
      </w:r>
    </w:p>
    <w:p w:rsidR="00CC3A28" w:rsidRDefault="00CC3A28" w:rsidP="00B97F6C">
      <w:pPr>
        <w:ind w:firstLine="709"/>
        <w:jc w:val="both"/>
      </w:pPr>
      <w:r w:rsidRPr="00CC3A28">
        <w:rPr>
          <w:b/>
          <w:sz w:val="28"/>
          <w:u w:val="dash"/>
        </w:rPr>
        <w:t>Effect of a Dielectric on the Electric Field of a Parallel Plate Condenser</w:t>
      </w:r>
      <w:r>
        <w:t>:</w:t>
      </w:r>
    </w:p>
    <w:p w:rsidR="00D6579A" w:rsidRDefault="00D6579A" w:rsidP="00B97F6C">
      <w:pPr>
        <w:ind w:firstLine="709"/>
        <w:jc w:val="both"/>
      </w:pPr>
      <w:r>
        <w:t>Let ‘</w:t>
      </w:r>
      <m:oMath>
        <m:r>
          <m:rPr>
            <m:sty m:val="bi"/>
          </m:rPr>
          <w:rPr>
            <w:rFonts w:ascii="Cambria Math" w:hAnsi="Cambria Math"/>
            <w:sz w:val="24"/>
          </w:rPr>
          <m:t>σ</m:t>
        </m:r>
      </m:oMath>
      <w:r>
        <w:rPr>
          <w:b/>
          <w:sz w:val="24"/>
        </w:rPr>
        <w:t xml:space="preserve"> </w:t>
      </w:r>
      <w:r>
        <w:t xml:space="preserve">’ be the </w:t>
      </w:r>
      <w:r w:rsidRPr="00D6579A">
        <w:rPr>
          <w:b/>
        </w:rPr>
        <w:t>charge</w:t>
      </w:r>
      <w:r>
        <w:t xml:space="preserve"> </w:t>
      </w:r>
      <w:r w:rsidRPr="00D6579A">
        <w:rPr>
          <w:b/>
        </w:rPr>
        <w:t>density</w:t>
      </w:r>
      <w:r>
        <w:t xml:space="preserve"> on the parallel plates of a condenser. Since, we know that </w:t>
      </w:r>
      <w:r w:rsidRPr="002F2005">
        <w:t>—</w:t>
      </w:r>
    </w:p>
    <w:p w:rsidR="00D6579A" w:rsidRDefault="00D6579A" w:rsidP="001464D6">
      <w:pPr>
        <w:spacing w:after="0"/>
        <w:ind w:firstLine="709"/>
        <w:jc w:val="both"/>
      </w:pPr>
      <w:r>
        <w:t xml:space="preserve">In </w:t>
      </w:r>
      <m:oMath>
        <m:r>
          <m:rPr>
            <m:sty m:val="bi"/>
          </m:rPr>
          <w:rPr>
            <w:rFonts w:ascii="Cambria Math" w:hAnsi="Cambria Math"/>
            <w:u w:val="dash"/>
          </w:rPr>
          <m:t>CGS</m:t>
        </m:r>
      </m:oMath>
      <w:r w:rsidRPr="0008418C">
        <w:rPr>
          <w:b/>
          <w:u w:val="dash"/>
        </w:rPr>
        <w:t xml:space="preserve">- </w:t>
      </w:r>
      <m:oMath>
        <m:r>
          <m:rPr>
            <m:sty m:val="bi"/>
          </m:rPr>
          <w:rPr>
            <w:rFonts w:ascii="Cambria Math" w:hAnsi="Cambria Math"/>
            <w:u w:val="dash"/>
          </w:rPr>
          <m:t>esu</m:t>
        </m:r>
      </m:oMath>
      <w:r w:rsidRPr="0008418C">
        <w:rPr>
          <w:b/>
          <w:u w:val="dash"/>
        </w:rPr>
        <w:t xml:space="preserve"> units</w:t>
      </w:r>
      <w:r>
        <w:t xml:space="preserve">, </w:t>
      </w:r>
      <w:r w:rsidRPr="00D6579A">
        <w:rPr>
          <w:b/>
        </w:rPr>
        <w:t>electric field</w:t>
      </w:r>
      <w:r>
        <w:t xml:space="preserve"> (</w:t>
      </w:r>
      <m:oMath>
        <m:sSub>
          <m:sSubPr>
            <m:ctrlPr>
              <w:rPr>
                <w:rFonts w:ascii="Cambria Math" w:hAnsi="Cambria Math"/>
                <w:i/>
              </w:rPr>
            </m:ctrlPr>
          </m:sSubPr>
          <m:e>
            <m:r>
              <w:rPr>
                <w:rFonts w:ascii="Cambria Math" w:hAnsi="Cambria Math"/>
              </w:rPr>
              <m:t>E</m:t>
            </m:r>
          </m:e>
          <m:sub>
            <m:r>
              <w:rPr>
                <w:rFonts w:ascii="Cambria Math" w:hAnsi="Cambria Math"/>
              </w:rPr>
              <m:t>0</m:t>
            </m:r>
          </m:sub>
        </m:sSub>
      </m:oMath>
      <w:r>
        <w:t xml:space="preserve">) </w:t>
      </w:r>
      <w:r w:rsidRPr="00D6579A">
        <w:rPr>
          <w:b/>
        </w:rPr>
        <w:t>without</w:t>
      </w:r>
      <w:r>
        <w:t xml:space="preserve"> </w:t>
      </w:r>
      <w:r w:rsidRPr="00D6579A">
        <w:rPr>
          <w:b/>
        </w:rPr>
        <w:t>dielectric</w:t>
      </w:r>
      <w:r>
        <w:t xml:space="preserve"> </w:t>
      </w:r>
      <m:oMath>
        <m:r>
          <w:rPr>
            <w:rFonts w:ascii="Cambria Math" w:hAnsi="Cambria Math"/>
          </w:rPr>
          <m:t>=4πσ              →(1a)</m:t>
        </m:r>
      </m:oMath>
    </w:p>
    <w:p w:rsidR="00D6579A" w:rsidRDefault="00D6579A" w:rsidP="00B97F6C">
      <w:pPr>
        <w:ind w:firstLine="709"/>
        <w:jc w:val="both"/>
      </w:pPr>
      <w:r>
        <w:tab/>
      </w:r>
      <w:r>
        <w:tab/>
        <w:t>[See as above as in Equation (</w:t>
      </w:r>
      <m:oMath>
        <m:r>
          <w:rPr>
            <w:rFonts w:ascii="Cambria Math" w:hAnsi="Cambria Math"/>
          </w:rPr>
          <m:t>10</m:t>
        </m:r>
      </m:oMath>
      <w:r>
        <w:t xml:space="preserve">) of page </w:t>
      </w:r>
      <m:oMath>
        <m:r>
          <w:rPr>
            <w:rFonts w:ascii="Cambria Math" w:hAnsi="Cambria Math"/>
          </w:rPr>
          <m:t>10</m:t>
        </m:r>
      </m:oMath>
      <w:r>
        <w:t xml:space="preserve"> for </w:t>
      </w:r>
      <m:oMath>
        <m:r>
          <w:rPr>
            <w:rFonts w:ascii="Cambria Math" w:hAnsi="Cambria Math"/>
          </w:rPr>
          <m:t>D=1</m:t>
        </m:r>
      </m:oMath>
      <w:r>
        <w:t>]</w:t>
      </w:r>
    </w:p>
    <w:p w:rsidR="0008418C" w:rsidRDefault="00D6579A" w:rsidP="00B97F6C">
      <w:pPr>
        <w:ind w:firstLine="709"/>
        <w:jc w:val="both"/>
      </w:pPr>
      <w:r>
        <w:tab/>
      </w:r>
      <w:r>
        <w:tab/>
        <w:t xml:space="preserve">And, </w:t>
      </w:r>
      <w:r w:rsidRPr="00D6579A">
        <w:rPr>
          <w:b/>
        </w:rPr>
        <w:t>electric field</w:t>
      </w:r>
      <w:r>
        <w:t xml:space="preserve"> (</w:t>
      </w:r>
      <m:oMath>
        <m:r>
          <w:rPr>
            <w:rFonts w:ascii="Cambria Math" w:hAnsi="Cambria Math"/>
          </w:rPr>
          <m:t>E</m:t>
        </m:r>
      </m:oMath>
      <w:r>
        <w:t xml:space="preserve">) </w:t>
      </w:r>
      <w:r w:rsidRPr="00D6579A">
        <w:rPr>
          <w:b/>
        </w:rPr>
        <w:t>with</w:t>
      </w:r>
      <w:r>
        <w:t xml:space="preserve"> </w:t>
      </w:r>
      <w:r w:rsidRPr="00D6579A">
        <w:rPr>
          <w:b/>
        </w:rPr>
        <w:t>dielectric</w:t>
      </w:r>
      <w:r>
        <w:t xml:space="preserve"> </w:t>
      </w:r>
      <m:oMath>
        <m:r>
          <w:rPr>
            <w:rFonts w:ascii="Cambria Math" w:hAnsi="Cambria Math"/>
          </w:rPr>
          <m:t>=</m:t>
        </m:r>
        <m:f>
          <m:fPr>
            <m:type m:val="skw"/>
            <m:ctrlPr>
              <w:rPr>
                <w:rFonts w:ascii="Cambria Math" w:hAnsi="Cambria Math"/>
                <w:i/>
              </w:rPr>
            </m:ctrlPr>
          </m:fPr>
          <m:num>
            <m:r>
              <w:rPr>
                <w:rFonts w:ascii="Cambria Math" w:hAnsi="Cambria Math"/>
              </w:rPr>
              <m:t>4πσ</m:t>
            </m:r>
          </m:num>
          <m:den>
            <m:r>
              <w:rPr>
                <w:rFonts w:ascii="Cambria Math" w:hAnsi="Cambria Math"/>
              </w:rPr>
              <m:t>D</m:t>
            </m:r>
          </m:den>
        </m:f>
        <m:r>
          <w:rPr>
            <w:rFonts w:ascii="Cambria Math" w:hAnsi="Cambria Math"/>
          </w:rPr>
          <m:t xml:space="preserve">                       →(2a)</m:t>
        </m:r>
      </m:oMath>
      <w:r>
        <w:t xml:space="preserve"> </w:t>
      </w:r>
    </w:p>
    <w:p w:rsidR="0008418C" w:rsidRDefault="0008418C" w:rsidP="00B97F6C">
      <w:pPr>
        <w:ind w:firstLine="709"/>
        <w:jc w:val="both"/>
      </w:pPr>
      <w:r>
        <w:t>Here, ‘</w:t>
      </w:r>
      <m:oMath>
        <m:r>
          <m:rPr>
            <m:sty m:val="bi"/>
          </m:rPr>
          <w:rPr>
            <w:rFonts w:ascii="Cambria Math" w:hAnsi="Cambria Math"/>
          </w:rPr>
          <m:t>D</m:t>
        </m:r>
      </m:oMath>
      <w:r>
        <w:t>’ is the dielectric constant of the medium</w:t>
      </w:r>
    </w:p>
    <w:p w:rsidR="0008418C" w:rsidRDefault="0008418C" w:rsidP="00146473">
      <w:pPr>
        <w:spacing w:after="0"/>
        <w:ind w:firstLine="709"/>
        <w:jc w:val="both"/>
      </w:pPr>
      <w:r>
        <w:t xml:space="preserve">But, in </w:t>
      </w:r>
      <m:oMath>
        <m:r>
          <m:rPr>
            <m:sty m:val="bi"/>
          </m:rPr>
          <w:rPr>
            <w:rFonts w:ascii="Cambria Math" w:hAnsi="Cambria Math"/>
            <w:u w:val="dash"/>
          </w:rPr>
          <m:t>SI</m:t>
        </m:r>
      </m:oMath>
      <w:r w:rsidRPr="0008418C">
        <w:rPr>
          <w:b/>
          <w:u w:val="dash"/>
        </w:rPr>
        <w:t>- units</w:t>
      </w:r>
      <w:r>
        <w:t xml:space="preserve">, </w:t>
      </w:r>
      <w:r w:rsidRPr="00D6579A">
        <w:rPr>
          <w:b/>
        </w:rPr>
        <w:t>electric field</w:t>
      </w:r>
      <w:r>
        <w:t xml:space="preserve"> (</w:t>
      </w:r>
      <m:oMath>
        <m:sSub>
          <m:sSubPr>
            <m:ctrlPr>
              <w:rPr>
                <w:rFonts w:ascii="Cambria Math" w:hAnsi="Cambria Math"/>
                <w:i/>
              </w:rPr>
            </m:ctrlPr>
          </m:sSubPr>
          <m:e>
            <m:r>
              <w:rPr>
                <w:rFonts w:ascii="Cambria Math" w:hAnsi="Cambria Math"/>
              </w:rPr>
              <m:t>E</m:t>
            </m:r>
          </m:e>
          <m:sub>
            <m:r>
              <w:rPr>
                <w:rFonts w:ascii="Cambria Math" w:hAnsi="Cambria Math"/>
              </w:rPr>
              <m:t>0</m:t>
            </m:r>
          </m:sub>
        </m:sSub>
      </m:oMath>
      <w:r>
        <w:t xml:space="preserve">) </w:t>
      </w:r>
      <w:r w:rsidRPr="00D6579A">
        <w:rPr>
          <w:b/>
        </w:rPr>
        <w:t>without</w:t>
      </w:r>
      <w:r>
        <w:t xml:space="preserve"> </w:t>
      </w:r>
      <w:r w:rsidRPr="00D6579A">
        <w:rPr>
          <w:b/>
        </w:rPr>
        <w:t>dielectric</w:t>
      </w:r>
      <w:r>
        <w:t xml:space="preserve"> </w:t>
      </w:r>
      <m:oMath>
        <m:r>
          <w:rPr>
            <w:rFonts w:ascii="Cambria Math" w:hAnsi="Cambria Math"/>
          </w:rPr>
          <m:t>=</m:t>
        </m:r>
        <m:f>
          <m:fPr>
            <m:type m:val="skw"/>
            <m:ctrlPr>
              <w:rPr>
                <w:rFonts w:ascii="Cambria Math" w:hAnsi="Cambria Math"/>
                <w:i/>
              </w:rPr>
            </m:ctrlPr>
          </m:fPr>
          <m:num>
            <m:r>
              <w:rPr>
                <w:rFonts w:ascii="Cambria Math" w:hAnsi="Cambria Math"/>
              </w:rPr>
              <m:t>σ</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→(1b)</m:t>
        </m:r>
      </m:oMath>
    </w:p>
    <w:p w:rsidR="00D6579A" w:rsidRDefault="0008418C" w:rsidP="0008418C">
      <w:pPr>
        <w:ind w:firstLine="709"/>
        <w:jc w:val="both"/>
      </w:pPr>
      <w:r>
        <w:tab/>
      </w:r>
      <w:r>
        <w:tab/>
        <w:t xml:space="preserve">And, </w:t>
      </w:r>
      <w:r w:rsidRPr="00D6579A">
        <w:rPr>
          <w:b/>
        </w:rPr>
        <w:t>electric field</w:t>
      </w:r>
      <w:r>
        <w:t xml:space="preserve"> (</w:t>
      </w:r>
      <m:oMath>
        <m:r>
          <w:rPr>
            <w:rFonts w:ascii="Cambria Math" w:hAnsi="Cambria Math"/>
          </w:rPr>
          <m:t>E</m:t>
        </m:r>
      </m:oMath>
      <w:r>
        <w:t xml:space="preserve">) </w:t>
      </w:r>
      <w:r w:rsidRPr="00D6579A">
        <w:rPr>
          <w:b/>
        </w:rPr>
        <w:t>with</w:t>
      </w:r>
      <w:r>
        <w:t xml:space="preserve"> </w:t>
      </w:r>
      <w:r w:rsidRPr="00D6579A">
        <w:rPr>
          <w:b/>
        </w:rPr>
        <w:t>dielectric</w:t>
      </w:r>
      <w:r>
        <w:t xml:space="preserve"> </w:t>
      </w:r>
      <m:oMath>
        <m:r>
          <w:rPr>
            <w:rFonts w:ascii="Cambria Math" w:hAnsi="Cambria Math"/>
          </w:rPr>
          <m:t>=</m:t>
        </m:r>
        <m:f>
          <m:fPr>
            <m:type m:val="skw"/>
            <m:ctrlPr>
              <w:rPr>
                <w:rFonts w:ascii="Cambria Math" w:hAnsi="Cambria Math"/>
                <w:i/>
              </w:rPr>
            </m:ctrlPr>
          </m:fPr>
          <m:num>
            <m:r>
              <w:rPr>
                <w:rFonts w:ascii="Cambria Math" w:hAnsi="Cambria Math"/>
              </w:rPr>
              <m:t>σ</m:t>
            </m:r>
          </m:num>
          <m:den>
            <m:r>
              <w:rPr>
                <w:rFonts w:ascii="Cambria Math" w:hAnsi="Cambria Math"/>
              </w:rPr>
              <m:t>ϵ</m:t>
            </m:r>
          </m:den>
        </m:f>
        <m:r>
          <w:rPr>
            <w:rFonts w:ascii="Cambria Math" w:hAnsi="Cambria Math"/>
          </w:rPr>
          <m:t xml:space="preserve">                             →(2b)</m:t>
        </m:r>
      </m:oMath>
      <w:r w:rsidR="00D6579A">
        <w:t xml:space="preserve"> </w:t>
      </w:r>
    </w:p>
    <w:p w:rsidR="00570159" w:rsidRDefault="00570159" w:rsidP="0008418C">
      <w:pPr>
        <w:ind w:firstLine="709"/>
        <w:jc w:val="both"/>
      </w:pPr>
      <w:r>
        <w:t xml:space="preserve">Here, </w:t>
      </w:r>
      <m:oMath>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 xml:space="preserve"> &amp; ϵ</m:t>
        </m:r>
      </m:oMath>
      <w:r>
        <w:t xml:space="preserve"> are the permittivities of vacuum and medium respectively. </w:t>
      </w:r>
    </w:p>
    <w:p w:rsidR="00570159" w:rsidRDefault="00570159" w:rsidP="0008418C">
      <w:pPr>
        <w:ind w:firstLine="709"/>
        <w:jc w:val="both"/>
      </w:pPr>
      <w:r>
        <w:t xml:space="preserve">Since, </w:t>
      </w:r>
      <m:oMath>
        <m:r>
          <w:rPr>
            <w:rFonts w:ascii="Cambria Math" w:hAnsi="Cambria Math"/>
          </w:rPr>
          <m:t>D</m:t>
        </m:r>
      </m:oMath>
      <w:r>
        <w:t xml:space="preserve"> is greater than </w:t>
      </w:r>
      <m:oMath>
        <m:r>
          <w:rPr>
            <w:rFonts w:ascii="Cambria Math" w:hAnsi="Cambria Math"/>
          </w:rPr>
          <m:t xml:space="preserve">1 </m:t>
        </m:r>
        <m:r>
          <m:rPr>
            <m:sty m:val="p"/>
          </m:rPr>
          <w:rPr>
            <w:rFonts w:ascii="Cambria Math" w:hAnsi="Cambria Math"/>
          </w:rPr>
          <m:t>or</m:t>
        </m:r>
        <m:r>
          <w:rPr>
            <w:rFonts w:ascii="Cambria Math" w:hAnsi="Cambria Math"/>
          </w:rPr>
          <m:t xml:space="preserve"> ϵ</m:t>
        </m:r>
      </m:oMath>
      <w:r>
        <w:t xml:space="preserve"> is greater than </w:t>
      </w:r>
      <m:oMath>
        <m:sSub>
          <m:sSubPr>
            <m:ctrlPr>
              <w:rPr>
                <w:rFonts w:ascii="Cambria Math" w:hAnsi="Cambria Math"/>
                <w:i/>
              </w:rPr>
            </m:ctrlPr>
          </m:sSubPr>
          <m:e>
            <m:r>
              <w:rPr>
                <w:rFonts w:ascii="Cambria Math" w:hAnsi="Cambria Math"/>
              </w:rPr>
              <m:t>ϵ</m:t>
            </m:r>
          </m:e>
          <m:sub>
            <m:r>
              <w:rPr>
                <w:rFonts w:ascii="Cambria Math" w:hAnsi="Cambria Math"/>
              </w:rPr>
              <m:t>0</m:t>
            </m:r>
          </m:sub>
        </m:sSub>
      </m:oMath>
      <w:r>
        <w:t xml:space="preserve"> for most of dielectric, hence, we have </w:t>
      </w:r>
      <w:r w:rsidRPr="002F2005">
        <w:t>—</w:t>
      </w:r>
    </w:p>
    <w:p w:rsidR="00570159" w:rsidRDefault="00570159" w:rsidP="0008418C">
      <w:pPr>
        <w:ind w:firstLine="709"/>
        <w:jc w:val="both"/>
      </w:pPr>
      <m:oMathPara>
        <m:oMath>
          <m:r>
            <w:rPr>
              <w:rFonts w:ascii="Cambria Math" w:hAnsi="Cambria Math"/>
            </w:rPr>
            <m:t>E &lt;</m:t>
          </m:r>
          <m:sSub>
            <m:sSubPr>
              <m:ctrlPr>
                <w:rPr>
                  <w:rFonts w:ascii="Cambria Math" w:hAnsi="Cambria Math"/>
                  <w:i/>
                </w:rPr>
              </m:ctrlPr>
            </m:sSubPr>
            <m:e>
              <m:r>
                <w:rPr>
                  <w:rFonts w:ascii="Cambria Math" w:hAnsi="Cambria Math"/>
                </w:rPr>
                <m:t>E</m:t>
              </m:r>
            </m:e>
            <m:sub>
              <m:r>
                <w:rPr>
                  <w:rFonts w:ascii="Cambria Math" w:hAnsi="Cambria Math"/>
                </w:rPr>
                <m:t>0</m:t>
              </m:r>
            </m:sub>
          </m:sSub>
        </m:oMath>
      </m:oMathPara>
    </w:p>
    <w:p w:rsidR="00570159" w:rsidRDefault="00570159" w:rsidP="0008418C">
      <w:pPr>
        <w:ind w:firstLine="709"/>
        <w:jc w:val="both"/>
      </w:pPr>
      <w:r>
        <w:t xml:space="preserve">Thus, the presence of a </w:t>
      </w:r>
      <w:r w:rsidRPr="00570159">
        <w:rPr>
          <w:b/>
        </w:rPr>
        <w:t>dielectric</w:t>
      </w:r>
      <w:r>
        <w:t xml:space="preserve"> in a parallel plate condenser </w:t>
      </w:r>
      <w:r w:rsidRPr="00570159">
        <w:rPr>
          <w:b/>
        </w:rPr>
        <w:t>decreases</w:t>
      </w:r>
      <w:r>
        <w:t xml:space="preserve"> its electrical field. This decrease is well explained as follows </w:t>
      </w:r>
      <w:r w:rsidRPr="002F2005">
        <w:t>—</w:t>
      </w:r>
    </w:p>
    <w:p w:rsidR="00EB47E1" w:rsidRDefault="00570159" w:rsidP="0008418C">
      <w:pPr>
        <w:ind w:firstLine="709"/>
        <w:jc w:val="both"/>
      </w:pPr>
      <w:r>
        <w:t>The charge density (</w:t>
      </w:r>
      <m:oMath>
        <m:r>
          <w:rPr>
            <w:rFonts w:ascii="Cambria Math" w:hAnsi="Cambria Math"/>
          </w:rPr>
          <m:t>σ</m:t>
        </m:r>
      </m:oMath>
      <w:r>
        <w:t xml:space="preserve">) on the plates polarizes the molecules of the dielectric and thereby generates induced dipole moment in the molecules. These induced dipoles, in turn, are oriented in the field; </w:t>
      </w:r>
      <m:oMath>
        <m:r>
          <w:rPr>
            <w:rFonts w:ascii="Cambria Math" w:hAnsi="Cambria Math"/>
          </w:rPr>
          <m:t>+ve</m:t>
        </m:r>
      </m:oMath>
      <w:r>
        <w:t xml:space="preserve"> ends of dipoles point towards the </w:t>
      </w:r>
      <m:oMath>
        <m:r>
          <w:rPr>
            <w:rFonts w:ascii="Cambria Math" w:hAnsi="Cambria Math"/>
          </w:rPr>
          <m:t>–vely</m:t>
        </m:r>
      </m:oMath>
      <w:r>
        <w:t xml:space="preserve"> charged </w:t>
      </w:r>
      <w:r w:rsidR="00832324">
        <w:t xml:space="preserve">plate and vice-versa as shown in the figure given below. </w:t>
      </w:r>
    </w:p>
    <w:p w:rsidR="00570159" w:rsidRDefault="000C3F95" w:rsidP="0008418C">
      <w:pPr>
        <w:ind w:firstLine="709"/>
        <w:jc w:val="both"/>
      </w:pPr>
      <w:r>
        <w:lastRenderedPageBreak/>
        <w:tab/>
      </w:r>
      <w:r>
        <w:tab/>
      </w:r>
      <w:r w:rsidR="00EB47E1">
        <w:object w:dxaOrig="6642" w:dyaOrig="3118">
          <v:shape id="_x0000_i1028" type="#_x0000_t75" style="width:309.9pt;height:146.5pt" o:ole="">
            <v:imagedata r:id="rId15" o:title=""/>
          </v:shape>
          <o:OLEObject Type="Embed" ProgID="ChemDraw.Document.6.0" ShapeID="_x0000_i1028" DrawAspect="Content" ObjectID="_1690091186" r:id="rId16"/>
        </w:object>
      </w:r>
      <w:r w:rsidR="00570159">
        <w:t xml:space="preserve">  </w:t>
      </w:r>
    </w:p>
    <w:p w:rsidR="000C3F95" w:rsidRDefault="000C3F95" w:rsidP="0008418C">
      <w:pPr>
        <w:ind w:firstLine="709"/>
        <w:jc w:val="both"/>
      </w:pPr>
      <w:r>
        <w:t xml:space="preserve">This arrangement of molecules adjacent to the plates decreases the net charges on the plates. If </w:t>
      </w:r>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w:r>
        <w:t xml:space="preserve"> is the induced charge per unit area on each plate, we will have </w:t>
      </w:r>
      <w:r w:rsidRPr="002F2005">
        <w:t>—</w:t>
      </w:r>
    </w:p>
    <w:p w:rsidR="000C3F95" w:rsidRDefault="000C3F95" w:rsidP="0008418C">
      <w:pPr>
        <w:ind w:firstLine="709"/>
        <w:jc w:val="both"/>
      </w:pPr>
      <w:r w:rsidRPr="000C3F95">
        <w:rPr>
          <w:b/>
          <w:i/>
          <w:sz w:val="24"/>
        </w:rPr>
        <w:t>Net charge per unit area on each plate</w:t>
      </w:r>
      <w:r w:rsidRPr="000C3F95">
        <w:rPr>
          <w:sz w:val="24"/>
        </w:rPr>
        <w:t xml:space="preserve"> </w:t>
      </w:r>
      <m:oMath>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 xml:space="preserve">                    →(3)</m:t>
        </m:r>
      </m:oMath>
    </w:p>
    <w:p w:rsidR="00AC7AA8" w:rsidRDefault="000C3F95" w:rsidP="0008418C">
      <w:pPr>
        <w:ind w:firstLine="709"/>
        <w:jc w:val="both"/>
      </w:pPr>
      <w:r>
        <w:t>The term “</w:t>
      </w:r>
      <m:oMath>
        <m:sSub>
          <m:sSubPr>
            <m:ctrlPr>
              <w:rPr>
                <w:rFonts w:ascii="Cambria Math" w:hAnsi="Cambria Math"/>
                <w:b/>
                <w:i/>
                <w:sz w:val="24"/>
              </w:rPr>
            </m:ctrlPr>
          </m:sSubPr>
          <m:e>
            <m:r>
              <m:rPr>
                <m:sty m:val="bi"/>
              </m:rPr>
              <w:rPr>
                <w:rFonts w:ascii="Cambria Math" w:hAnsi="Cambria Math"/>
                <w:sz w:val="24"/>
              </w:rPr>
              <m:t>σ</m:t>
            </m:r>
          </m:e>
          <m:sub>
            <m:r>
              <m:rPr>
                <m:sty m:val="b"/>
              </m:rPr>
              <w:rPr>
                <w:rFonts w:ascii="Cambria Math" w:hAnsi="Cambria Math"/>
                <w:sz w:val="24"/>
              </w:rPr>
              <m:t>ind</m:t>
            </m:r>
          </m:sub>
        </m:sSub>
      </m:oMath>
      <w:r>
        <w:t xml:space="preserve">” is known as the </w:t>
      </w:r>
      <w:r w:rsidRPr="000C3F95">
        <w:rPr>
          <w:b/>
          <w:i/>
          <w:sz w:val="24"/>
        </w:rPr>
        <w:t>polarization</w:t>
      </w:r>
      <w:r>
        <w:t>.</w:t>
      </w:r>
      <w:r w:rsidR="00AC7AA8">
        <w:t xml:space="preserve"> The factor </w:t>
      </w:r>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w:r w:rsidR="00AC7AA8">
        <w:t xml:space="preserve"> will also be equal to the induced </w:t>
      </w:r>
      <w:r w:rsidR="00AC7AA8" w:rsidRPr="00AC7AA8">
        <w:rPr>
          <w:b/>
        </w:rPr>
        <w:t>dipole moment per unit volume</w:t>
      </w:r>
      <w:r w:rsidR="00AC7AA8">
        <w:t xml:space="preserve"> of the dielectric. This can be explained as follows </w:t>
      </w:r>
      <w:r w:rsidR="00AC7AA8" w:rsidRPr="002F2005">
        <w:t>—</w:t>
      </w:r>
    </w:p>
    <w:p w:rsidR="00AC7AA8" w:rsidRDefault="00F96D86" w:rsidP="0008418C">
      <w:pPr>
        <w:ind w:firstLine="709"/>
        <w:jc w:val="both"/>
      </w:pPr>
      <m:oMath>
        <m:sSub>
          <m:sSubPr>
            <m:ctrlPr>
              <w:rPr>
                <w:rFonts w:ascii="Cambria Math" w:hAnsi="Cambria Math"/>
                <w:b/>
                <w:i/>
              </w:rPr>
            </m:ctrlPr>
          </m:sSubPr>
          <m:e>
            <m:r>
              <m:rPr>
                <m:sty m:val="bi"/>
              </m:rPr>
              <w:rPr>
                <w:rFonts w:ascii="Cambria Math" w:hAnsi="Cambria Math"/>
              </w:rPr>
              <m:t>σ</m:t>
            </m:r>
          </m:e>
          <m:sub>
            <m:r>
              <m:rPr>
                <m:sty m:val="b"/>
              </m:rPr>
              <w:rPr>
                <w:rFonts w:ascii="Cambria Math" w:hAnsi="Cambria Math"/>
              </w:rPr>
              <m:t>ind</m:t>
            </m:r>
          </m:sub>
        </m:sSub>
        <m:r>
          <w:rPr>
            <w:rFonts w:ascii="Cambria Math" w:hAnsi="Cambria Math"/>
          </w:rPr>
          <m:t>=</m:t>
        </m:r>
      </m:oMath>
      <w:r w:rsidR="00AC7AA8">
        <w:t xml:space="preserve"> Induced </w:t>
      </w:r>
      <m:oMath>
        <m:r>
          <w:rPr>
            <w:rFonts w:ascii="Cambria Math" w:hAnsi="Cambria Math"/>
          </w:rPr>
          <m:t xml:space="preserve">+ve </m:t>
        </m:r>
        <m:r>
          <m:rPr>
            <m:sty m:val="p"/>
          </m:rPr>
          <w:rPr>
            <w:rFonts w:ascii="Cambria Math" w:hAnsi="Cambria Math"/>
          </w:rPr>
          <m:t>or</m:t>
        </m:r>
        <m:r>
          <w:rPr>
            <w:rFonts w:ascii="Cambria Math" w:hAnsi="Cambria Math"/>
          </w:rPr>
          <m:t>-ve</m:t>
        </m:r>
      </m:oMath>
      <w:r w:rsidR="00AC7AA8">
        <w:t xml:space="preserve"> charge per unit area of the plate. Thus, </w:t>
      </w:r>
      <w:r w:rsidR="00AC7AA8" w:rsidRPr="002F2005">
        <w:t>—</w:t>
      </w:r>
      <w:r w:rsidR="00AC7AA8">
        <w:t xml:space="preserve"> </w:t>
      </w:r>
    </w:p>
    <w:p w:rsidR="00AC7AA8" w:rsidRDefault="00F96D86" w:rsidP="0008418C">
      <w:pPr>
        <w:ind w:firstLine="709"/>
        <w:jc w:val="both"/>
      </w:pPr>
      <m:oMathPara>
        <m:oMath>
          <m:sSub>
            <m:sSubPr>
              <m:ctrlPr>
                <w:rPr>
                  <w:rFonts w:ascii="Cambria Math" w:hAnsi="Cambria Math"/>
                  <w:b/>
                  <w:i/>
                </w:rPr>
              </m:ctrlPr>
            </m:sSubPr>
            <m:e>
              <m:r>
                <m:rPr>
                  <m:sty m:val="bi"/>
                </m:rPr>
                <w:rPr>
                  <w:rFonts w:ascii="Cambria Math" w:hAnsi="Cambria Math"/>
                </w:rPr>
                <m:t>σ</m:t>
              </m:r>
            </m:e>
            <m:sub>
              <m:r>
                <m:rPr>
                  <m:sty m:val="b"/>
                </m:rPr>
                <w:rPr>
                  <w:rFonts w:ascii="Cambria Math" w:hAnsi="Cambria Math"/>
                </w:rPr>
                <m:t>ind</m:t>
              </m:r>
            </m:sub>
          </m:sSub>
          <m:r>
            <w:rPr>
              <w:rFonts w:ascii="Cambria Math" w:hAnsi="Cambria Math"/>
            </w:rPr>
            <m:t>=</m:t>
          </m:r>
          <m:f>
            <m:fPr>
              <m:ctrlPr>
                <w:rPr>
                  <w:rFonts w:ascii="Cambria Math" w:hAnsi="Cambria Math"/>
                </w:rPr>
              </m:ctrlPr>
            </m:fPr>
            <m:num>
              <m:r>
                <m:rPr>
                  <m:sty m:val="p"/>
                </m:rPr>
                <w:rPr>
                  <w:rFonts w:ascii="Cambria Math" w:hAnsi="Cambria Math"/>
                </w:rPr>
                <m:t>Induce Charge</m:t>
              </m:r>
            </m:num>
            <m:den>
              <m:r>
                <m:rPr>
                  <m:sty m:val="p"/>
                </m:rPr>
                <w:rPr>
                  <w:rFonts w:ascii="Cambria Math" w:hAnsi="Cambria Math"/>
                </w:rPr>
                <m:t>Unit of Area</m:t>
              </m:r>
            </m:den>
          </m:f>
        </m:oMath>
      </m:oMathPara>
    </w:p>
    <w:p w:rsidR="000C3F95" w:rsidRDefault="00AC7AA8" w:rsidP="0008418C">
      <w:pPr>
        <w:ind w:firstLine="709"/>
        <w:jc w:val="both"/>
      </w:pPr>
      <w:r>
        <w:t xml:space="preserve">Multiplying and dividing by a unit of length, we have </w:t>
      </w:r>
      <w:r w:rsidRPr="002F2005">
        <w:t>—</w:t>
      </w:r>
      <w:r w:rsidR="000C3F95">
        <w:t xml:space="preserve"> </w:t>
      </w:r>
    </w:p>
    <w:p w:rsidR="00AC7AA8" w:rsidRDefault="00F96D86" w:rsidP="0008418C">
      <w:pPr>
        <w:ind w:firstLine="709"/>
        <w:jc w:val="both"/>
      </w:pPr>
      <m:oMathPara>
        <m:oMath>
          <m:sSub>
            <m:sSubPr>
              <m:ctrlPr>
                <w:rPr>
                  <w:rFonts w:ascii="Cambria Math" w:hAnsi="Cambria Math"/>
                  <w:b/>
                  <w:i/>
                </w:rPr>
              </m:ctrlPr>
            </m:sSubPr>
            <m:e>
              <m:r>
                <m:rPr>
                  <m:sty m:val="bi"/>
                </m:rPr>
                <w:rPr>
                  <w:rFonts w:ascii="Cambria Math" w:hAnsi="Cambria Math"/>
                </w:rPr>
                <m:t>σ</m:t>
              </m:r>
            </m:e>
            <m:sub>
              <m:r>
                <m:rPr>
                  <m:sty m:val="b"/>
                </m:rPr>
                <w:rPr>
                  <w:rFonts w:ascii="Cambria Math" w:hAnsi="Cambria Math"/>
                </w:rPr>
                <m:t>ind</m:t>
              </m:r>
            </m:sub>
          </m:sSub>
          <m:r>
            <w:rPr>
              <w:rFonts w:ascii="Cambria Math" w:hAnsi="Cambria Math"/>
            </w:rPr>
            <m:t>=</m:t>
          </m:r>
          <m:f>
            <m:fPr>
              <m:ctrlPr>
                <w:rPr>
                  <w:rFonts w:ascii="Cambria Math" w:hAnsi="Cambria Math"/>
                </w:rPr>
              </m:ctrlPr>
            </m:fPr>
            <m:num>
              <m:r>
                <m:rPr>
                  <m:sty m:val="p"/>
                </m:rPr>
                <w:rPr>
                  <w:rFonts w:ascii="Cambria Math" w:hAnsi="Cambria Math"/>
                </w:rPr>
                <m:t>Induce Charge ×Unit of length</m:t>
              </m:r>
            </m:num>
            <m:den>
              <m:r>
                <m:rPr>
                  <m:sty m:val="p"/>
                </m:rPr>
                <w:rPr>
                  <w:rFonts w:ascii="Cambria Math" w:hAnsi="Cambria Math"/>
                </w:rPr>
                <m:t>Unit of Area ×Unit of length</m:t>
              </m:r>
            </m:den>
          </m:f>
        </m:oMath>
      </m:oMathPara>
    </w:p>
    <w:p w:rsidR="00AC7AA8" w:rsidRDefault="00AC7AA8" w:rsidP="0008418C">
      <w:pPr>
        <w:ind w:firstLine="709"/>
        <w:jc w:val="both"/>
      </w:pPr>
      <w:r>
        <w:t>Using equation (</w:t>
      </w:r>
      <m:oMath>
        <m:r>
          <w:rPr>
            <w:rFonts w:ascii="Cambria Math" w:hAnsi="Cambria Math"/>
          </w:rPr>
          <m:t>3</m:t>
        </m:r>
      </m:oMath>
      <w:r>
        <w:t xml:space="preserve">), we may write the electric field </w:t>
      </w:r>
      <m:oMath>
        <m:r>
          <w:rPr>
            <w:rFonts w:ascii="Cambria Math" w:hAnsi="Cambria Math"/>
          </w:rPr>
          <m:t>E</m:t>
        </m:r>
      </m:oMath>
      <w:r>
        <w:t xml:space="preserve"> in the presence of dielectric as </w:t>
      </w:r>
      <w:r w:rsidRPr="002F2005">
        <w:t>—</w:t>
      </w:r>
      <w:r>
        <w:t xml:space="preserve">  </w:t>
      </w:r>
    </w:p>
    <w:p w:rsidR="00336615" w:rsidRDefault="00336615" w:rsidP="0008418C">
      <w:pPr>
        <w:ind w:firstLine="709"/>
        <w:jc w:val="both"/>
      </w:pPr>
      <w:r w:rsidRPr="00336615">
        <w:rPr>
          <w:b/>
        </w:rPr>
        <w:tab/>
      </w:r>
      <w:r w:rsidRPr="00336615">
        <w:rPr>
          <w:b/>
        </w:rPr>
        <w:tab/>
      </w:r>
      <m:oMath>
        <m:r>
          <m:rPr>
            <m:sty m:val="bi"/>
          </m:rPr>
          <w:rPr>
            <w:rFonts w:ascii="Cambria Math" w:hAnsi="Cambria Math"/>
            <w:u w:val="dash"/>
          </w:rPr>
          <m:t>CGS</m:t>
        </m:r>
      </m:oMath>
      <w:r w:rsidRPr="0008418C">
        <w:rPr>
          <w:b/>
          <w:u w:val="dash"/>
        </w:rPr>
        <w:t xml:space="preserve">- </w:t>
      </w:r>
      <m:oMath>
        <m:r>
          <m:rPr>
            <m:sty m:val="bi"/>
          </m:rPr>
          <w:rPr>
            <w:rFonts w:ascii="Cambria Math" w:hAnsi="Cambria Math"/>
            <w:u w:val="dash"/>
          </w:rPr>
          <m:t>esu</m:t>
        </m:r>
      </m:oMath>
      <w:r>
        <w:rPr>
          <w:b/>
          <w:u w:val="dash"/>
        </w:rPr>
        <w:t xml:space="preserve"> U</w:t>
      </w:r>
      <w:r w:rsidRPr="0008418C">
        <w:rPr>
          <w:b/>
          <w:u w:val="dash"/>
        </w:rPr>
        <w:t>nits</w:t>
      </w:r>
      <w:r>
        <w:t xml:space="preserve">: </w:t>
      </w:r>
      <w:r>
        <w:tab/>
      </w:r>
      <m:oMath>
        <m:r>
          <w:rPr>
            <w:rFonts w:ascii="Cambria Math" w:hAnsi="Cambria Math"/>
          </w:rPr>
          <m:t>E=4π</m:t>
        </m:r>
        <m:d>
          <m:dPr>
            <m:ctrlPr>
              <w:rPr>
                <w:rFonts w:ascii="Cambria Math" w:hAnsi="Cambria Math"/>
                <w:i/>
              </w:rPr>
            </m:ctrlPr>
          </m:dPr>
          <m:e>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e>
        </m:d>
        <m:r>
          <w:rPr>
            <w:rFonts w:ascii="Cambria Math" w:hAnsi="Cambria Math"/>
          </w:rPr>
          <m:t xml:space="preserve">                    →(4a)</m:t>
        </m:r>
      </m:oMath>
    </w:p>
    <w:p w:rsidR="00336615" w:rsidRDefault="00336615" w:rsidP="00336615">
      <w:pPr>
        <w:spacing w:after="0"/>
        <w:ind w:firstLine="709"/>
        <w:jc w:val="both"/>
      </w:pPr>
      <w:r w:rsidRPr="00336615">
        <w:rPr>
          <w:b/>
        </w:rPr>
        <w:tab/>
      </w:r>
      <w:r w:rsidRPr="00336615">
        <w:rPr>
          <w:b/>
        </w:rPr>
        <w:tab/>
      </w:r>
      <m:oMath>
        <m:r>
          <m:rPr>
            <m:sty m:val="bi"/>
          </m:rPr>
          <w:rPr>
            <w:rFonts w:ascii="Cambria Math" w:hAnsi="Cambria Math"/>
            <w:u w:val="dash"/>
          </w:rPr>
          <m:t>SI</m:t>
        </m:r>
      </m:oMath>
      <w:r w:rsidRPr="0008418C">
        <w:rPr>
          <w:b/>
          <w:u w:val="dash"/>
        </w:rPr>
        <w:t xml:space="preserve">- </w:t>
      </w:r>
      <w:r>
        <w:rPr>
          <w:b/>
          <w:u w:val="dash"/>
        </w:rPr>
        <w:t>U</w:t>
      </w:r>
      <w:r w:rsidRPr="0008418C">
        <w:rPr>
          <w:b/>
          <w:u w:val="dash"/>
        </w:rPr>
        <w:t>nits</w:t>
      </w:r>
      <w:r>
        <w:t>:</w:t>
      </w:r>
      <w:r>
        <w:tab/>
        <w:t xml:space="preserve"> </w:t>
      </w:r>
      <m:oMath>
        <m:r>
          <w:rPr>
            <w:rFonts w:ascii="Cambria Math" w:hAnsi="Cambria Math"/>
          </w:rPr>
          <m:t>E=</m:t>
        </m:r>
        <m:f>
          <m:fPr>
            <m:type m:val="skw"/>
            <m:ctrlPr>
              <w:rPr>
                <w:rFonts w:ascii="Cambria Math" w:hAnsi="Cambria Math"/>
                <w:i/>
              </w:rPr>
            </m:ctrlPr>
          </m:fPr>
          <m:num>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w:t>
      </w:r>
      <m:oMath>
        <m:r>
          <w:rPr>
            <w:rFonts w:ascii="Cambria Math" w:hAnsi="Cambria Math"/>
          </w:rPr>
          <m:t xml:space="preserve">                    →(4b)</m:t>
        </m:r>
      </m:oMath>
    </w:p>
    <w:p w:rsidR="00336615" w:rsidRDefault="00336615" w:rsidP="0008418C">
      <w:pPr>
        <w:ind w:firstLine="709"/>
        <w:jc w:val="both"/>
      </w:pPr>
      <w:r>
        <w:t>Substituting equation (</w:t>
      </w:r>
      <m:oMath>
        <m:r>
          <w:rPr>
            <w:rFonts w:ascii="Cambria Math" w:hAnsi="Cambria Math"/>
          </w:rPr>
          <m:t>1</m:t>
        </m:r>
      </m:oMath>
      <w:r>
        <w:t>) in equation (</w:t>
      </w:r>
      <m:oMath>
        <m:r>
          <w:rPr>
            <w:rFonts w:ascii="Cambria Math" w:hAnsi="Cambria Math"/>
          </w:rPr>
          <m:t>4</m:t>
        </m:r>
      </m:oMath>
      <w:r>
        <w:t xml:space="preserve">), we get </w:t>
      </w:r>
      <w:r w:rsidRPr="002F2005">
        <w:t>—</w:t>
      </w:r>
      <w:r>
        <w:t xml:space="preserve"> </w:t>
      </w:r>
    </w:p>
    <w:p w:rsidR="00336615" w:rsidRDefault="00336615" w:rsidP="00336615">
      <w:pPr>
        <w:ind w:firstLine="709"/>
        <w:jc w:val="both"/>
      </w:pPr>
      <w:r w:rsidRPr="00336615">
        <w:rPr>
          <w:b/>
        </w:rPr>
        <w:tab/>
      </w:r>
      <w:r w:rsidRPr="00336615">
        <w:rPr>
          <w:b/>
        </w:rPr>
        <w:tab/>
      </w:r>
      <m:oMath>
        <m:r>
          <m:rPr>
            <m:sty m:val="bi"/>
          </m:rPr>
          <w:rPr>
            <w:rFonts w:ascii="Cambria Math" w:hAnsi="Cambria Math"/>
            <w:u w:val="dash"/>
          </w:rPr>
          <m:t>CGS</m:t>
        </m:r>
      </m:oMath>
      <w:r w:rsidRPr="0008418C">
        <w:rPr>
          <w:b/>
          <w:u w:val="dash"/>
        </w:rPr>
        <w:t xml:space="preserve">- </w:t>
      </w:r>
      <m:oMath>
        <m:r>
          <m:rPr>
            <m:sty m:val="bi"/>
          </m:rPr>
          <w:rPr>
            <w:rFonts w:ascii="Cambria Math" w:hAnsi="Cambria Math"/>
            <w:u w:val="dash"/>
          </w:rPr>
          <m:t>esu</m:t>
        </m:r>
      </m:oMath>
      <w:r>
        <w:rPr>
          <w:b/>
          <w:u w:val="dash"/>
        </w:rPr>
        <w:t xml:space="preserve"> U</w:t>
      </w:r>
      <w:r w:rsidRPr="0008418C">
        <w:rPr>
          <w:b/>
          <w:u w:val="dash"/>
        </w:rPr>
        <w:t>nits</w:t>
      </w:r>
      <w:r>
        <w:t xml:space="preserve">: </w:t>
      </w:r>
      <w:r>
        <w:tab/>
      </w: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 xml:space="preserve">                     →(5a)</m:t>
        </m:r>
      </m:oMath>
    </w:p>
    <w:p w:rsidR="00336615" w:rsidRDefault="00336615" w:rsidP="00336615">
      <w:pPr>
        <w:ind w:firstLine="709"/>
        <w:jc w:val="both"/>
      </w:pPr>
      <w:r w:rsidRPr="00336615">
        <w:rPr>
          <w:b/>
        </w:rPr>
        <w:tab/>
      </w:r>
      <w:r w:rsidRPr="00336615">
        <w:rPr>
          <w:b/>
        </w:rPr>
        <w:tab/>
      </w:r>
      <m:oMath>
        <m:r>
          <m:rPr>
            <m:sty m:val="bi"/>
          </m:rPr>
          <w:rPr>
            <w:rFonts w:ascii="Cambria Math" w:hAnsi="Cambria Math"/>
            <w:u w:val="dash"/>
          </w:rPr>
          <m:t>SI</m:t>
        </m:r>
      </m:oMath>
      <w:r w:rsidRPr="0008418C">
        <w:rPr>
          <w:b/>
          <w:u w:val="dash"/>
        </w:rPr>
        <w:t xml:space="preserve">- </w:t>
      </w:r>
      <w:r>
        <w:rPr>
          <w:b/>
          <w:u w:val="dash"/>
        </w:rPr>
        <w:t>U</w:t>
      </w:r>
      <w:r w:rsidRPr="0008418C">
        <w:rPr>
          <w:b/>
          <w:u w:val="dash"/>
        </w:rPr>
        <w:t>nits</w:t>
      </w:r>
      <w:r>
        <w:t>:</w:t>
      </w:r>
      <w:r>
        <w:tab/>
        <w:t xml:space="preserve"> </w:t>
      </w: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f>
          <m:fPr>
            <m:type m:val="skw"/>
            <m:ctrlPr>
              <w:rPr>
                <w:rFonts w:ascii="Cambria Math" w:hAnsi="Cambria Math"/>
                <w:i/>
              </w:rPr>
            </m:ctrlPr>
          </m:fPr>
          <m:num>
            <m:r>
              <w:rPr>
                <w:rFonts w:ascii="Cambria Math" w:hAnsi="Cambria Math"/>
              </w:rPr>
              <m:t xml:space="preserve">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w:t>
      </w:r>
      <m:oMath>
        <m:r>
          <w:rPr>
            <w:rFonts w:ascii="Cambria Math" w:hAnsi="Cambria Math"/>
          </w:rPr>
          <m:t xml:space="preserve">                    →(5b)</m:t>
        </m:r>
      </m:oMath>
    </w:p>
    <w:p w:rsidR="00CF6E98" w:rsidRDefault="00CF6E98" w:rsidP="00336615">
      <w:pPr>
        <w:ind w:firstLine="709"/>
        <w:jc w:val="both"/>
      </w:pPr>
      <w:r>
        <w:t>Dividing equation (</w:t>
      </w:r>
      <m:oMath>
        <m:r>
          <w:rPr>
            <w:rFonts w:ascii="Cambria Math" w:hAnsi="Cambria Math"/>
          </w:rPr>
          <m:t>5</m:t>
        </m:r>
      </m:oMath>
      <w:r>
        <w:t xml:space="preserve">) by </w:t>
      </w:r>
      <m:oMath>
        <m:r>
          <w:rPr>
            <w:rFonts w:ascii="Cambria Math" w:hAnsi="Cambria Math"/>
          </w:rPr>
          <m:t>E</m:t>
        </m:r>
      </m:oMath>
      <w:r>
        <w:t xml:space="preserve"> and then using </w:t>
      </w:r>
      <m:oMath>
        <m:r>
          <w:rPr>
            <w:rFonts w:ascii="Cambria Math" w:hAnsi="Cambria Math"/>
          </w:rPr>
          <m:t>D=</m:t>
        </m:r>
        <m:f>
          <m:fPr>
            <m:type m:val="skw"/>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m:t>
        </m:r>
        <m:f>
          <m:fPr>
            <m:type m:val="skw"/>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0</m:t>
                </m:r>
              </m:sub>
            </m:sSub>
          </m:den>
        </m:f>
      </m:oMath>
      <w:r>
        <w:t xml:space="preserve"> [see top of page 8), we get </w:t>
      </w:r>
      <w:r w:rsidRPr="002F2005">
        <w:t>—</w:t>
      </w:r>
      <w:r>
        <w:t xml:space="preserve"> </w:t>
      </w:r>
    </w:p>
    <w:p w:rsidR="006873F0" w:rsidRDefault="006873F0" w:rsidP="006873F0">
      <w:pPr>
        <w:ind w:firstLine="709"/>
        <w:jc w:val="both"/>
      </w:pPr>
      <w:r w:rsidRPr="006873F0">
        <w:rPr>
          <w:b/>
        </w:rPr>
        <w:tab/>
      </w:r>
      <m:oMath>
        <m:r>
          <m:rPr>
            <m:sty m:val="bi"/>
          </m:rPr>
          <w:rPr>
            <w:rFonts w:ascii="Cambria Math" w:hAnsi="Cambria Math"/>
            <w:u w:val="dash"/>
          </w:rPr>
          <m:t>CGS</m:t>
        </m:r>
      </m:oMath>
      <w:r w:rsidRPr="0008418C">
        <w:rPr>
          <w:b/>
          <w:u w:val="dash"/>
        </w:rPr>
        <w:t xml:space="preserve">- </w:t>
      </w:r>
      <m:oMath>
        <m:r>
          <m:rPr>
            <m:sty m:val="bi"/>
          </m:rPr>
          <w:rPr>
            <w:rFonts w:ascii="Cambria Math" w:hAnsi="Cambria Math"/>
            <w:u w:val="dash"/>
          </w:rPr>
          <m:t>esu</m:t>
        </m:r>
      </m:oMath>
      <w:r>
        <w:rPr>
          <w:b/>
          <w:u w:val="dash"/>
        </w:rPr>
        <w:t xml:space="preserve"> U</w:t>
      </w:r>
      <w:r w:rsidRPr="0008418C">
        <w:rPr>
          <w:b/>
          <w:u w:val="dash"/>
        </w:rPr>
        <w:t>nits</w:t>
      </w:r>
      <w:r>
        <w:t xml:space="preserve">: </w:t>
      </w:r>
    </w:p>
    <w:p w:rsidR="006873F0" w:rsidRDefault="006873F0" w:rsidP="003B062C">
      <w:pPr>
        <w:ind w:left="1985" w:hanging="1276"/>
        <w:jc w:val="both"/>
      </w:pPr>
      <m:oMathPara>
        <m:oMathParaPr>
          <m:jc m:val="left"/>
        </m:oMathParaPr>
        <m:oMath>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E</m:t>
              </m:r>
            </m:den>
          </m:f>
          <m:r>
            <w:rPr>
              <w:rFonts w:ascii="Cambria Math" w:hAnsi="Cambria Math"/>
            </w:rPr>
            <m:t>-</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E</m:t>
              </m:r>
            </m:den>
          </m:f>
          <m:r>
            <w:rPr>
              <w:rFonts w:ascii="Cambria Math" w:hAnsi="Cambria Math"/>
            </w:rPr>
            <m:t>⇒1=D-</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E</m:t>
              </m:r>
            </m:den>
          </m:f>
          <m:r>
            <w:rPr>
              <w:rFonts w:ascii="Cambria Math" w:hAnsi="Cambria Math"/>
            </w:rPr>
            <m:t>, or   E=</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D-1</m:t>
              </m:r>
            </m:den>
          </m:f>
          <m:r>
            <w:rPr>
              <w:rFonts w:ascii="Cambria Math" w:hAnsi="Cambria Math"/>
            </w:rPr>
            <m:t xml:space="preserve">                     →(6a)</m:t>
          </m:r>
        </m:oMath>
      </m:oMathPara>
    </w:p>
    <w:p w:rsidR="006873F0" w:rsidRDefault="006873F0" w:rsidP="00406B9B">
      <w:pPr>
        <w:spacing w:after="0"/>
        <w:ind w:firstLine="709"/>
        <w:jc w:val="both"/>
      </w:pPr>
      <w:r w:rsidRPr="00336615">
        <w:rPr>
          <w:b/>
        </w:rPr>
        <w:tab/>
      </w:r>
      <m:oMath>
        <m:r>
          <m:rPr>
            <m:sty m:val="bi"/>
          </m:rPr>
          <w:rPr>
            <w:rFonts w:ascii="Cambria Math" w:hAnsi="Cambria Math"/>
            <w:u w:val="dash"/>
          </w:rPr>
          <m:t>SI</m:t>
        </m:r>
      </m:oMath>
      <w:r w:rsidRPr="0008418C">
        <w:rPr>
          <w:b/>
          <w:u w:val="dash"/>
        </w:rPr>
        <w:t xml:space="preserve">- </w:t>
      </w:r>
      <w:r>
        <w:rPr>
          <w:b/>
          <w:u w:val="dash"/>
        </w:rPr>
        <w:t>U</w:t>
      </w:r>
      <w:r w:rsidRPr="0008418C">
        <w:rPr>
          <w:b/>
          <w:u w:val="dash"/>
        </w:rPr>
        <w:t>nits</w:t>
      </w:r>
      <w:r>
        <w:t>:</w:t>
      </w:r>
    </w:p>
    <w:p w:rsidR="006873F0" w:rsidRDefault="00406B9B" w:rsidP="006873F0">
      <w:pPr>
        <w:ind w:firstLine="709"/>
        <w:jc w:val="both"/>
      </w:pPr>
      <m:oMathPara>
        <m:oMath>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0</m:t>
                  </m:r>
                </m:sub>
              </m:sSub>
            </m:num>
            <m:den>
              <m:r>
                <w:rPr>
                  <w:rFonts w:ascii="Cambria Math" w:hAnsi="Cambria Math"/>
                </w:rPr>
                <m:t>E</m:t>
              </m:r>
            </m:den>
          </m:f>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r>
                <w:rPr>
                  <w:rFonts w:ascii="Cambria Math" w:hAnsi="Cambria Math"/>
                </w:rPr>
                <m:t>E</m:t>
              </m:r>
            </m:den>
          </m:f>
          <m:r>
            <w:rPr>
              <w:rFonts w:ascii="Cambria Math" w:hAnsi="Cambria Math"/>
            </w:rPr>
            <m:t>⇒E=</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den>
          </m:f>
          <m:r>
            <w:rPr>
              <w:rFonts w:ascii="Cambria Math" w:hAnsi="Cambria Math"/>
            </w:rPr>
            <m:t xml:space="preserve">                   →(6b)</m:t>
          </m:r>
        </m:oMath>
      </m:oMathPara>
    </w:p>
    <w:p w:rsidR="00406B9B" w:rsidRDefault="00406B9B" w:rsidP="006873F0">
      <w:pPr>
        <w:ind w:firstLine="709"/>
        <w:jc w:val="both"/>
      </w:pPr>
      <w:r>
        <w:t>Equation (</w:t>
      </w:r>
      <m:oMath>
        <m:r>
          <w:rPr>
            <w:rFonts w:ascii="Cambria Math" w:hAnsi="Cambria Math"/>
          </w:rPr>
          <m:t>7</m:t>
        </m:r>
      </m:oMath>
      <w:r>
        <w:t xml:space="preserve">) relates the electric field with distortion polarization and the relative permittivity or the dielectric constant of the dielectric in the condenser. </w:t>
      </w:r>
      <w:r w:rsidR="00D645C1">
        <w:tab/>
      </w:r>
      <w:r w:rsidR="00D645C1">
        <w:tab/>
      </w:r>
      <w:r w:rsidR="00D645C1">
        <w:tab/>
        <w:t>//</w:t>
      </w:r>
    </w:p>
    <w:p w:rsidR="00D645C1" w:rsidRDefault="00D645C1" w:rsidP="006873F0">
      <w:pPr>
        <w:ind w:firstLine="709"/>
        <w:jc w:val="both"/>
      </w:pPr>
      <w:r w:rsidRPr="00D645C1">
        <w:rPr>
          <w:b/>
          <w:sz w:val="32"/>
          <w:u w:val="dash"/>
        </w:rPr>
        <w:lastRenderedPageBreak/>
        <w:t>Clausius-Mosottii Equation</w:t>
      </w:r>
      <w:r>
        <w:t xml:space="preserve">: </w:t>
      </w:r>
    </w:p>
    <w:p w:rsidR="00B306FF" w:rsidRDefault="00B306FF" w:rsidP="006873F0">
      <w:pPr>
        <w:ind w:firstLine="709"/>
        <w:jc w:val="both"/>
      </w:pPr>
      <w:r>
        <w:t xml:space="preserve">The Clausius-Mosottii equation relates the </w:t>
      </w:r>
      <w:r w:rsidRPr="00B306FF">
        <w:rPr>
          <w:b/>
          <w:sz w:val="24"/>
        </w:rPr>
        <w:t>distortion polarizability</w:t>
      </w:r>
      <w:r>
        <w:t xml:space="preserve"> [see Equation (</w:t>
      </w:r>
      <m:oMath>
        <m:r>
          <w:rPr>
            <w:rFonts w:ascii="Cambria Math" w:hAnsi="Cambria Math"/>
          </w:rPr>
          <m:t>2</m:t>
        </m:r>
      </m:oMath>
      <w:r>
        <w:t xml:space="preserve">), page </w:t>
      </w:r>
      <m:oMath>
        <m:r>
          <w:rPr>
            <w:rFonts w:ascii="Cambria Math" w:hAnsi="Cambria Math"/>
          </w:rPr>
          <m:t>5</m:t>
        </m:r>
      </m:oMath>
      <w:r>
        <w:t>] of the molecule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with the dielectric constant (</w:t>
      </w:r>
      <m:oMath>
        <m:r>
          <w:rPr>
            <w:rFonts w:ascii="Cambria Math" w:hAnsi="Cambria Math"/>
          </w:rPr>
          <m:t>D</m:t>
        </m:r>
      </m:oMath>
      <w:r>
        <w:t xml:space="preserve">) of the substance. </w:t>
      </w:r>
    </w:p>
    <w:p w:rsidR="0004021C" w:rsidRDefault="00B306FF" w:rsidP="006873F0">
      <w:pPr>
        <w:ind w:firstLine="709"/>
        <w:jc w:val="both"/>
      </w:pPr>
      <w:r w:rsidRPr="00B306FF">
        <w:rPr>
          <w:b/>
          <w:sz w:val="24"/>
          <w:u w:val="dash"/>
        </w:rPr>
        <w:t>Derivation of Clausius-Mosottii Equation</w:t>
      </w:r>
      <w:r>
        <w:t>:</w:t>
      </w:r>
    </w:p>
    <w:p w:rsidR="0004021C" w:rsidRDefault="0004021C" w:rsidP="006873F0">
      <w:pPr>
        <w:ind w:firstLine="709"/>
        <w:jc w:val="both"/>
      </w:pPr>
      <w:r>
        <w:t xml:space="preserve">Let </w:t>
      </w:r>
      <m:oMath>
        <m:sSup>
          <m:sSupPr>
            <m:ctrlPr>
              <w:rPr>
                <w:rFonts w:ascii="Cambria Math" w:hAnsi="Cambria Math"/>
                <w:i/>
              </w:rPr>
            </m:ctrlPr>
          </m:sSupPr>
          <m:e>
            <m:r>
              <w:rPr>
                <w:rFonts w:ascii="Cambria Math" w:hAnsi="Cambria Math"/>
              </w:rPr>
              <m:t>N</m:t>
            </m:r>
          </m:e>
          <m:sup>
            <m:r>
              <w:rPr>
                <w:rFonts w:ascii="Cambria Math" w:hAnsi="Cambria Math"/>
              </w:rPr>
              <m:t>*</m:t>
            </m:r>
          </m:sup>
        </m:sSup>
      </m:oMath>
      <w:r>
        <w:t xml:space="preserve"> be the number of molecules per unit volume of the dielectric material and let </w:t>
      </w:r>
      <m:oMath>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oMath>
      <w:r>
        <w:t xml:space="preserve"> be the induced dipole moment on each of the molecule. Since, the polarization </w:t>
      </w:r>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w:r>
        <w:t xml:space="preserve"> represents induced dipole moment per unit volume of the dielectric, therefore, we have </w:t>
      </w:r>
      <w:r w:rsidRPr="002F2005">
        <w:t>—</w:t>
      </w:r>
    </w:p>
    <w:p w:rsidR="0004021C" w:rsidRDefault="00F96D86" w:rsidP="006873F0">
      <w:pPr>
        <w:ind w:firstLine="709"/>
        <w:jc w:val="both"/>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r>
            <w:rPr>
              <w:rFonts w:ascii="Cambria Math" w:hAnsi="Cambria Math"/>
            </w:rPr>
            <m:t xml:space="preserve">                  →(1)</m:t>
          </m:r>
        </m:oMath>
      </m:oMathPara>
    </w:p>
    <w:p w:rsidR="0004021C" w:rsidRDefault="0004021C" w:rsidP="006873F0">
      <w:pPr>
        <w:ind w:firstLine="709"/>
        <w:jc w:val="both"/>
      </w:pPr>
      <w:r>
        <w:t xml:space="preserve">If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xml:space="preserve"> is the distortion polarizability of the molecule, then </w:t>
      </w:r>
      <w:r w:rsidRPr="002F2005">
        <w:t>—</w:t>
      </w:r>
      <w:r>
        <w:t xml:space="preserve"> </w:t>
      </w:r>
    </w:p>
    <w:p w:rsidR="0004021C" w:rsidRDefault="00F96D86" w:rsidP="006873F0">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E </m:t>
          </m:r>
          <m:d>
            <m:dPr>
              <m:ctrlPr>
                <w:rPr>
                  <w:rFonts w:ascii="Cambria Math" w:hAnsi="Cambria Math"/>
                  <w:i/>
                </w:rPr>
              </m:ctrlPr>
            </m:dPr>
            <m:e>
              <m:r>
                <w:rPr>
                  <w:rFonts w:ascii="Cambria Math" w:hAnsi="Cambria Math"/>
                </w:rPr>
                <m:t>see page 04</m:t>
              </m:r>
            </m:e>
          </m:d>
          <m:r>
            <w:rPr>
              <w:rFonts w:ascii="Cambria Math" w:hAnsi="Cambria Math"/>
            </w:rPr>
            <m:t xml:space="preserve">                  →(2)</m:t>
          </m:r>
        </m:oMath>
      </m:oMathPara>
    </w:p>
    <w:p w:rsidR="00FC606A" w:rsidRDefault="00FC606A" w:rsidP="006873F0">
      <w:pPr>
        <w:ind w:firstLine="709"/>
        <w:jc w:val="both"/>
      </w:pPr>
      <w:r>
        <w:t>Substituting equation (</w:t>
      </w:r>
      <m:oMath>
        <m:r>
          <w:rPr>
            <w:rFonts w:ascii="Cambria Math" w:hAnsi="Cambria Math"/>
          </w:rPr>
          <m:t>2</m:t>
        </m:r>
      </m:oMath>
      <w:r>
        <w:t>) in equation (</w:t>
      </w:r>
      <m:oMath>
        <m:r>
          <w:rPr>
            <w:rFonts w:ascii="Cambria Math" w:hAnsi="Cambria Math"/>
          </w:rPr>
          <m:t>1</m:t>
        </m:r>
      </m:oMath>
      <w:r>
        <w:t xml:space="preserve">), we have </w:t>
      </w:r>
      <w:r w:rsidRPr="002F2005">
        <w:t>—</w:t>
      </w:r>
      <w:r>
        <w:t xml:space="preserve"> </w:t>
      </w:r>
    </w:p>
    <w:p w:rsidR="00FC606A" w:rsidRDefault="00F96D86" w:rsidP="006873F0">
      <w:pPr>
        <w:ind w:firstLine="709"/>
        <w:jc w:val="both"/>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E                       →(3)</m:t>
          </m:r>
        </m:oMath>
      </m:oMathPara>
    </w:p>
    <w:p w:rsidR="00FC606A" w:rsidRDefault="00FC606A" w:rsidP="006873F0">
      <w:pPr>
        <w:ind w:firstLine="709"/>
        <w:jc w:val="both"/>
      </w:pPr>
      <w:r>
        <w:t xml:space="preserve">If </w:t>
      </w:r>
      <m:oMath>
        <m:sSub>
          <m:sSubPr>
            <m:ctrlPr>
              <w:rPr>
                <w:rFonts w:ascii="Cambria Math" w:hAnsi="Cambria Math"/>
                <w:i/>
              </w:rPr>
            </m:ctrlPr>
          </m:sSubPr>
          <m:e>
            <m:r>
              <w:rPr>
                <w:rFonts w:ascii="Cambria Math" w:hAnsi="Cambria Math"/>
              </w:rPr>
              <m:t>V</m:t>
            </m:r>
          </m:e>
          <m:sub>
            <m:r>
              <w:rPr>
                <w:rFonts w:ascii="Cambria Math" w:hAnsi="Cambria Math"/>
              </w:rPr>
              <m:t>m</m:t>
            </m:r>
          </m:sub>
        </m:sSub>
      </m:oMath>
      <w:r>
        <w:t xml:space="preserve"> is the molar volume of the dielectric, then we will have </w:t>
      </w:r>
      <w:r w:rsidRPr="002F2005">
        <w:t>—</w:t>
      </w:r>
    </w:p>
    <w:p w:rsidR="00FC606A" w:rsidRDefault="00F96D86" w:rsidP="00E40158">
      <w:pPr>
        <w:spacing w:after="0"/>
        <w:ind w:firstLine="709"/>
        <w:jc w:val="both"/>
      </w:pPr>
      <m:oMathPara>
        <m:oMath>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f>
                <m:fPr>
                  <m:type m:val="skw"/>
                  <m:ctrlPr>
                    <w:rPr>
                      <w:rFonts w:ascii="Cambria Math" w:hAnsi="Cambria Math"/>
                      <w:i/>
                    </w:rPr>
                  </m:ctrlPr>
                </m:fPr>
                <m:num>
                  <m:r>
                    <w:rPr>
                      <w:rFonts w:ascii="Cambria Math" w:hAnsi="Cambria Math"/>
                    </w:rPr>
                    <m:t>M</m:t>
                  </m:r>
                </m:num>
                <m:den>
                  <m:r>
                    <w:rPr>
                      <w:rFonts w:ascii="Cambria Math" w:hAnsi="Cambria Math"/>
                    </w:rPr>
                    <m:t>ρ</m:t>
                  </m:r>
                </m:den>
              </m:f>
            </m:den>
          </m:f>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M</m:t>
                  </m:r>
                </m:den>
              </m:f>
            </m:e>
          </m:d>
          <m:r>
            <w:rPr>
              <w:rFonts w:ascii="Cambria Math" w:hAnsi="Cambria Math"/>
            </w:rPr>
            <m:t>ρ                       →(4)</m:t>
          </m:r>
        </m:oMath>
      </m:oMathPara>
    </w:p>
    <w:p w:rsidR="00E40158" w:rsidRDefault="00FC606A" w:rsidP="006873F0">
      <w:pPr>
        <w:ind w:firstLine="709"/>
        <w:jc w:val="both"/>
      </w:pPr>
      <w:r>
        <w:t>Here, ‘</w:t>
      </w:r>
      <m:oMath>
        <m:r>
          <w:rPr>
            <w:rFonts w:ascii="Cambria Math" w:hAnsi="Cambria Math"/>
          </w:rPr>
          <m:t>ρ</m:t>
        </m:r>
      </m:oMath>
      <w:r w:rsidR="00E40158">
        <w:t xml:space="preserve"> </w:t>
      </w:r>
      <w:r>
        <w:t>’</w:t>
      </w:r>
      <w:r w:rsidR="00E40158">
        <w:t xml:space="preserve"> is the density of the medium,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E40158">
        <w:t xml:space="preserve"> is the Avogadro’s number and </w:t>
      </w:r>
      <m:oMath>
        <m:r>
          <w:rPr>
            <w:rFonts w:ascii="Cambria Math" w:hAnsi="Cambria Math"/>
          </w:rPr>
          <m:t>M</m:t>
        </m:r>
      </m:oMath>
      <w:r w:rsidR="00E40158">
        <w:t xml:space="preserve"> is the molar mass of the substance. Again, the relation between </w:t>
      </w:r>
      <m:oMath>
        <m:r>
          <w:rPr>
            <w:rFonts w:ascii="Cambria Math" w:hAnsi="Cambria Math"/>
          </w:rPr>
          <m:t xml:space="preserve">E, D &amp;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w:r w:rsidR="00E40158">
        <w:t xml:space="preserve"> is </w:t>
      </w:r>
      <w:r w:rsidR="00E40158" w:rsidRPr="002F2005">
        <w:t>—</w:t>
      </w:r>
    </w:p>
    <w:p w:rsidR="00E40158" w:rsidRDefault="00E40158" w:rsidP="006873F0">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D-1</m:t>
              </m:r>
            </m:den>
          </m:f>
          <m:r>
            <w:rPr>
              <w:rFonts w:ascii="Cambria Math" w:hAnsi="Cambria Math"/>
            </w:rPr>
            <m:t xml:space="preserve">     [Eq </m:t>
          </m:r>
          <m:d>
            <m:dPr>
              <m:ctrlPr>
                <w:rPr>
                  <w:rFonts w:ascii="Cambria Math" w:hAnsi="Cambria Math"/>
                  <w:i/>
                </w:rPr>
              </m:ctrlPr>
            </m:dPr>
            <m:e>
              <m:r>
                <w:rPr>
                  <w:rFonts w:ascii="Cambria Math" w:hAnsi="Cambria Math"/>
                </w:rPr>
                <m:t>6</m:t>
              </m:r>
            </m:e>
          </m:d>
          <m:r>
            <w:rPr>
              <w:rFonts w:ascii="Cambria Math" w:hAnsi="Cambria Math"/>
            </w:rPr>
            <m:t>, page 15]                    →(5)</m:t>
          </m:r>
        </m:oMath>
      </m:oMathPara>
    </w:p>
    <w:p w:rsidR="00E40158" w:rsidRDefault="00E40158" w:rsidP="006873F0">
      <w:pPr>
        <w:ind w:firstLine="709"/>
        <w:jc w:val="both"/>
      </w:pPr>
      <w:r>
        <w:t>Substituting equations (</w:t>
      </w:r>
      <m:oMath>
        <m:r>
          <w:rPr>
            <w:rFonts w:ascii="Cambria Math" w:hAnsi="Cambria Math"/>
          </w:rPr>
          <m:t>4</m:t>
        </m:r>
      </m:oMath>
      <w:r>
        <w:t>) and (</w:t>
      </w:r>
      <m:oMath>
        <m:r>
          <w:rPr>
            <w:rFonts w:ascii="Cambria Math" w:hAnsi="Cambria Math"/>
          </w:rPr>
          <m:t>5</m:t>
        </m:r>
      </m:oMath>
      <w:r>
        <w:t>) in equation (</w:t>
      </w:r>
      <m:oMath>
        <m:r>
          <w:rPr>
            <w:rFonts w:ascii="Cambria Math" w:hAnsi="Cambria Math"/>
          </w:rPr>
          <m:t>3</m:t>
        </m:r>
      </m:oMath>
      <w:r>
        <w:t xml:space="preserve">), we have </w:t>
      </w:r>
      <w:r w:rsidRPr="002F2005">
        <w:t>—</w:t>
      </w:r>
    </w:p>
    <w:p w:rsidR="00A84BA7" w:rsidRDefault="00A84BA7" w:rsidP="00A84BA7">
      <w:pPr>
        <w:spacing w:after="0"/>
        <w:ind w:firstLine="709"/>
        <w:jc w:val="both"/>
      </w:pPr>
      <w:r>
        <w:t xml:space="preserve">In </w:t>
      </w:r>
      <m:oMath>
        <m:r>
          <m:rPr>
            <m:sty m:val="bi"/>
          </m:rPr>
          <w:rPr>
            <w:rFonts w:ascii="Cambria Math" w:hAnsi="Cambria Math"/>
          </w:rPr>
          <m:t>CGS</m:t>
        </m:r>
      </m:oMath>
      <w:r w:rsidRPr="00A84BA7">
        <w:rPr>
          <w:b/>
        </w:rPr>
        <w:t xml:space="preserve">- </w:t>
      </w:r>
      <m:oMath>
        <m:r>
          <m:rPr>
            <m:sty m:val="bi"/>
          </m:rPr>
          <w:rPr>
            <w:rFonts w:ascii="Cambria Math" w:hAnsi="Cambria Math"/>
          </w:rPr>
          <m:t>esu</m:t>
        </m:r>
      </m:oMath>
      <w:r w:rsidRPr="00A84BA7">
        <w:rPr>
          <w:b/>
        </w:rPr>
        <w:t xml:space="preserve"> units</w:t>
      </w:r>
      <w:r>
        <w:t xml:space="preserve"> </w:t>
      </w:r>
      <w:r w:rsidRPr="002F2005">
        <w:t>—</w:t>
      </w:r>
    </w:p>
    <w:p w:rsidR="00E40158" w:rsidRDefault="00F96D86" w:rsidP="006873F0">
      <w:pPr>
        <w:ind w:firstLine="709"/>
        <w:jc w:val="both"/>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M</m:t>
                  </m:r>
                </m:den>
              </m:f>
            </m:e>
          </m:d>
          <m:r>
            <w:rPr>
              <w:rFonts w:ascii="Cambria Math" w:hAnsi="Cambria Math"/>
            </w:rPr>
            <m:t xml:space="preserve">ρ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D-1</m:t>
                  </m:r>
                </m:den>
              </m:f>
            </m:e>
          </m:d>
        </m:oMath>
      </m:oMathPara>
    </w:p>
    <w:p w:rsidR="00E40158" w:rsidRDefault="00E40158" w:rsidP="00E05E8D">
      <w:pPr>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4π </m:t>
              </m:r>
              <m:sSub>
                <m:sSubPr>
                  <m:ctrlPr>
                    <w:rPr>
                      <w:rFonts w:ascii="Cambria Math" w:hAnsi="Cambria Math"/>
                      <w:i/>
                    </w:rPr>
                  </m:ctrlPr>
                </m:sSubPr>
                <m:e>
                  <m:r>
                    <w:rPr>
                      <w:rFonts w:ascii="Cambria Math" w:hAnsi="Cambria Math"/>
                    </w:rPr>
                    <m:t>N</m:t>
                  </m:r>
                </m:e>
                <m:sub>
                  <m:r>
                    <w:rPr>
                      <w:rFonts w:ascii="Cambria Math" w:hAnsi="Cambria Math"/>
                    </w:rPr>
                    <m:t>A</m:t>
                  </m:r>
                </m:sub>
              </m:sSub>
            </m:den>
          </m:f>
          <m:d>
            <m:dPr>
              <m:ctrlPr>
                <w:rPr>
                  <w:rFonts w:ascii="Cambria Math" w:hAnsi="Cambria Math"/>
                  <w:i/>
                </w:rPr>
              </m:ctrlPr>
            </m:dPr>
            <m:e>
              <m:r>
                <w:rPr>
                  <w:rFonts w:ascii="Cambria Math" w:hAnsi="Cambria Math"/>
                </w:rPr>
                <m:t>D-1</m:t>
              </m:r>
            </m:e>
          </m:d>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 xml:space="preserve">                        →(6a)</m:t>
          </m:r>
        </m:oMath>
      </m:oMathPara>
    </w:p>
    <w:p w:rsidR="00A84BA7" w:rsidRDefault="00A84BA7" w:rsidP="006873F0">
      <w:pPr>
        <w:ind w:firstLine="709"/>
        <w:jc w:val="both"/>
      </w:pPr>
      <w:r>
        <w:t xml:space="preserve">In </w:t>
      </w:r>
      <m:oMath>
        <m:r>
          <m:rPr>
            <m:sty m:val="bi"/>
          </m:rPr>
          <w:rPr>
            <w:rFonts w:ascii="Cambria Math" w:hAnsi="Cambria Math"/>
          </w:rPr>
          <m:t>SI</m:t>
        </m:r>
      </m:oMath>
      <w:r w:rsidRPr="00A84BA7">
        <w:rPr>
          <w:b/>
        </w:rPr>
        <w:t>- units</w:t>
      </w:r>
      <w:r>
        <w:t xml:space="preserve">, the above equation is </w:t>
      </w:r>
      <w:r w:rsidRPr="002F2005">
        <w:t>—</w:t>
      </w:r>
    </w:p>
    <w:p w:rsidR="00A84BA7" w:rsidRDefault="00F96D86" w:rsidP="006873F0">
      <w:pPr>
        <w:ind w:firstLine="709"/>
        <w:jc w:val="both"/>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M</m:t>
                  </m:r>
                </m:den>
              </m:f>
              <m:r>
                <w:rPr>
                  <w:rFonts w:ascii="Cambria Math" w:hAnsi="Cambria Math"/>
                </w:rPr>
                <m:t xml:space="preserve"> ρ</m:t>
              </m:r>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den>
              </m:f>
            </m:e>
          </m:d>
        </m:oMath>
      </m:oMathPara>
    </w:p>
    <w:p w:rsidR="006873F0" w:rsidRDefault="00A84BA7" w:rsidP="00E05E8D">
      <w:pPr>
        <w:ind w:left="2694" w:firstLine="992"/>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 xml:space="preserve"> </m:t>
          </m:r>
          <m:d>
            <m:dPr>
              <m:ctrlPr>
                <w:rPr>
                  <w:rFonts w:ascii="Cambria Math" w:hAnsi="Cambria Math"/>
                  <w:i/>
                </w:rPr>
              </m:ctrlPr>
            </m:dPr>
            <m:e>
              <m:r>
                <w:rPr>
                  <w:rFonts w:ascii="Cambria Math" w:hAnsi="Cambria Math"/>
                </w:rPr>
                <m:t>ϵ-</m:t>
              </m:r>
              <m:sSub>
                <m:sSubPr>
                  <m:ctrlPr>
                    <w:rPr>
                      <w:rFonts w:ascii="Cambria Math" w:hAnsi="Cambria Math"/>
                      <w:i/>
                    </w:rPr>
                  </m:ctrlPr>
                </m:sSubPr>
                <m:e>
                  <m:r>
                    <w:rPr>
                      <w:rFonts w:ascii="Cambria Math" w:hAnsi="Cambria Math"/>
                    </w:rPr>
                    <m:t>ϵ</m:t>
                  </m:r>
                </m:e>
                <m:sub>
                  <m:r>
                    <w:rPr>
                      <w:rFonts w:ascii="Cambria Math" w:hAnsi="Cambria Math"/>
                    </w:rPr>
                    <m:t>0</m:t>
                  </m:r>
                </m:sub>
              </m:sSub>
            </m:e>
          </m:d>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 xml:space="preserve">                        →(6b)</m:t>
          </m:r>
        </m:oMath>
      </m:oMathPara>
    </w:p>
    <w:p w:rsidR="0015671B" w:rsidRDefault="00756323" w:rsidP="006873F0">
      <w:pPr>
        <w:ind w:firstLine="709"/>
        <w:jc w:val="both"/>
      </w:pPr>
      <w:r>
        <w:t xml:space="preserve">Since,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xml:space="preserve"> is a </w:t>
      </w:r>
      <w:r w:rsidRPr="00756323">
        <w:rPr>
          <w:b/>
        </w:rPr>
        <w:t>molecular property</w:t>
      </w:r>
      <w:r>
        <w:t xml:space="preserve">, it is expected to be </w:t>
      </w:r>
      <w:r w:rsidRPr="00756323">
        <w:rPr>
          <w:b/>
        </w:rPr>
        <w:t>independent</w:t>
      </w:r>
      <w:r>
        <w:t xml:space="preserve"> of the density of the medium. Thus, from equation (</w:t>
      </w:r>
      <m:oMath>
        <m:r>
          <w:rPr>
            <w:rFonts w:ascii="Cambria Math" w:hAnsi="Cambria Math"/>
          </w:rPr>
          <m:t>4</m:t>
        </m:r>
      </m:oMath>
      <w:r>
        <w:t xml:space="preserve">), it may be concluded that the quantity </w:t>
      </w:r>
      <m:oMath>
        <m:f>
          <m:fPr>
            <m:type m:val="lin"/>
            <m:ctrlPr>
              <w:rPr>
                <w:rFonts w:ascii="Cambria Math" w:hAnsi="Cambria Math"/>
                <w:i/>
              </w:rPr>
            </m:ctrlPr>
          </m:fPr>
          <m:num>
            <m:d>
              <m:dPr>
                <m:ctrlPr>
                  <w:rPr>
                    <w:rFonts w:ascii="Cambria Math" w:hAnsi="Cambria Math"/>
                    <w:i/>
                  </w:rPr>
                </m:ctrlPr>
              </m:dPr>
              <m:e>
                <m:r>
                  <w:rPr>
                    <w:rFonts w:ascii="Cambria Math" w:hAnsi="Cambria Math"/>
                  </w:rPr>
                  <m:t>D-1</m:t>
                </m:r>
              </m:e>
            </m:d>
          </m:num>
          <m:den>
            <m:r>
              <w:rPr>
                <w:rFonts w:ascii="Cambria Math" w:hAnsi="Cambria Math"/>
              </w:rPr>
              <m:t>ρ</m:t>
            </m:r>
          </m:den>
        </m:f>
      </m:oMath>
      <w:r>
        <w:t xml:space="preserve"> or </w:t>
      </w:r>
      <m:oMath>
        <m:f>
          <m:fPr>
            <m:type m:val="lin"/>
            <m:ctrlPr>
              <w:rPr>
                <w:rFonts w:ascii="Cambria Math" w:hAnsi="Cambria Math"/>
                <w:i/>
              </w:rPr>
            </m:ctrlPr>
          </m:fPr>
          <m:num>
            <m:d>
              <m:dPr>
                <m:ctrlPr>
                  <w:rPr>
                    <w:rFonts w:ascii="Cambria Math" w:hAnsi="Cambria Math"/>
                    <w:i/>
                  </w:rPr>
                </m:ctrlPr>
              </m:dPr>
              <m:e>
                <m:r>
                  <w:rPr>
                    <w:rFonts w:ascii="Cambria Math" w:hAnsi="Cambria Math"/>
                  </w:rPr>
                  <m:t>ϵ-</m:t>
                </m:r>
                <m:sSub>
                  <m:sSubPr>
                    <m:ctrlPr>
                      <w:rPr>
                        <w:rFonts w:ascii="Cambria Math" w:hAnsi="Cambria Math"/>
                        <w:i/>
                      </w:rPr>
                    </m:ctrlPr>
                  </m:sSubPr>
                  <m:e>
                    <m:r>
                      <w:rPr>
                        <w:rFonts w:ascii="Cambria Math" w:hAnsi="Cambria Math"/>
                      </w:rPr>
                      <m:t>ϵ</m:t>
                    </m:r>
                  </m:e>
                  <m:sub>
                    <m:r>
                      <w:rPr>
                        <w:rFonts w:ascii="Cambria Math" w:hAnsi="Cambria Math"/>
                      </w:rPr>
                      <m:t>0</m:t>
                    </m:r>
                  </m:sub>
                </m:sSub>
              </m:e>
            </m:d>
          </m:num>
          <m:den>
            <m:r>
              <w:rPr>
                <w:rFonts w:ascii="Cambria Math" w:hAnsi="Cambria Math"/>
              </w:rPr>
              <m:t>ρ</m:t>
            </m:r>
          </m:den>
        </m:f>
      </m:oMath>
      <w:r>
        <w:t xml:space="preserve"> is independent of the density of the medium. However, it is found to be so only when the molecules do </w:t>
      </w:r>
      <w:r w:rsidRPr="00756323">
        <w:rPr>
          <w:b/>
        </w:rPr>
        <w:t>not</w:t>
      </w:r>
      <w:r>
        <w:t xml:space="preserve"> possess any </w:t>
      </w:r>
      <w:r w:rsidRPr="00756323">
        <w:rPr>
          <w:b/>
        </w:rPr>
        <w:t>permanent dipole moment</w:t>
      </w:r>
      <w:r>
        <w:t xml:space="preserve"> and for which the pressure is low so that the interaction between neighbouring </w:t>
      </w:r>
      <w:r w:rsidR="0015671B">
        <w:t>induced dipoles is negligible because of relatively larger distance between them. Equation (</w:t>
      </w:r>
      <m:oMath>
        <m:r>
          <w:rPr>
            <w:rFonts w:ascii="Cambria Math" w:hAnsi="Cambria Math"/>
          </w:rPr>
          <m:t>6</m:t>
        </m:r>
      </m:oMath>
      <w:r w:rsidR="0015671B">
        <w:t xml:space="preserve">) </w:t>
      </w:r>
      <w:r w:rsidR="0015671B" w:rsidRPr="0015671B">
        <w:rPr>
          <w:b/>
        </w:rPr>
        <w:t>does not hold good</w:t>
      </w:r>
      <w:r w:rsidR="0015671B">
        <w:t xml:space="preserve"> at (</w:t>
      </w:r>
      <m:oMath>
        <m:r>
          <w:rPr>
            <w:rFonts w:ascii="Cambria Math" w:hAnsi="Cambria Math"/>
          </w:rPr>
          <m:t>1</m:t>
        </m:r>
      </m:oMath>
      <w:r w:rsidR="0015671B">
        <w:t xml:space="preserve">) </w:t>
      </w:r>
      <w:r w:rsidR="0015671B" w:rsidRPr="0015671B">
        <w:rPr>
          <w:b/>
        </w:rPr>
        <w:t>high pressure</w:t>
      </w:r>
      <w:r w:rsidR="0015671B">
        <w:t xml:space="preserve"> and (</w:t>
      </w:r>
      <m:oMath>
        <m:r>
          <w:rPr>
            <w:rFonts w:ascii="Cambria Math" w:hAnsi="Cambria Math"/>
          </w:rPr>
          <m:t>2</m:t>
        </m:r>
      </m:oMath>
      <w:r w:rsidR="0015671B">
        <w:t xml:space="preserve">) for the condensed </w:t>
      </w:r>
      <w:r w:rsidR="0015671B">
        <w:lastRenderedPageBreak/>
        <w:t>phases because of the considerable interaction between the neighbouring induced dipoles. If this interaction is taken into account, the expression of electrical field as given by</w:t>
      </w:r>
      <w:r w:rsidR="008A7088">
        <w:t xml:space="preserve"> </w:t>
      </w:r>
      <w:r w:rsidR="008A7088" w:rsidRPr="002F2005">
        <w:t>—</w:t>
      </w:r>
    </w:p>
    <w:p w:rsidR="0015671B" w:rsidRDefault="0015671B" w:rsidP="00E05E8D">
      <w:pPr>
        <w:ind w:left="2835" w:hanging="2126"/>
        <w:jc w:val="both"/>
      </w:pPr>
      <m:oMathPara>
        <m:oMathParaPr>
          <m:jc m:val="left"/>
        </m:oMathParaPr>
        <m:oMath>
          <m:r>
            <w:rPr>
              <w:rFonts w:ascii="Cambria Math" w:hAnsi="Cambria Math"/>
            </w:rPr>
            <m:t>E=4π</m:t>
          </m:r>
          <m:d>
            <m:dPr>
              <m:ctrlPr>
                <w:rPr>
                  <w:rFonts w:ascii="Cambria Math" w:hAnsi="Cambria Math"/>
                  <w:i/>
                </w:rPr>
              </m:ctrlPr>
            </m:dPr>
            <m:e>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e>
          </m:d>
          <m:r>
            <w:rPr>
              <w:rFonts w:ascii="Cambria Math" w:hAnsi="Cambria Math"/>
            </w:rPr>
            <m:t xml:space="preserve">  and</m:t>
          </m:r>
        </m:oMath>
      </m:oMathPara>
    </w:p>
    <w:p w:rsidR="008A7088" w:rsidRDefault="008A7088" w:rsidP="008A7088">
      <w:pPr>
        <w:spacing w:after="0"/>
        <w:ind w:firstLine="709"/>
        <w:jc w:val="both"/>
      </w:pPr>
      <m:oMathPara>
        <m:oMath>
          <m:r>
            <w:rPr>
              <w:rFonts w:ascii="Cambria Math" w:hAnsi="Cambria Math"/>
            </w:rPr>
            <m:t>E=</m:t>
          </m:r>
          <m:f>
            <m:fPr>
              <m:ctrlPr>
                <w:rPr>
                  <w:rFonts w:ascii="Cambria Math" w:hAnsi="Cambria Math"/>
                  <w:i/>
                </w:rPr>
              </m:ctrlPr>
            </m:fPr>
            <m:num>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[See Eq </m:t>
          </m:r>
          <m:d>
            <m:dPr>
              <m:ctrlPr>
                <w:rPr>
                  <w:rFonts w:ascii="Cambria Math" w:hAnsi="Cambria Math"/>
                  <w:i/>
                </w:rPr>
              </m:ctrlPr>
            </m:dPr>
            <m:e>
              <m:r>
                <w:rPr>
                  <w:rFonts w:ascii="Cambria Math" w:hAnsi="Cambria Math"/>
                </w:rPr>
                <m:t>4</m:t>
              </m:r>
            </m:e>
          </m:d>
          <m:r>
            <w:rPr>
              <w:rFonts w:ascii="Cambria Math" w:hAnsi="Cambria Math"/>
            </w:rPr>
            <m:t>page 15]</m:t>
          </m:r>
        </m:oMath>
      </m:oMathPara>
    </w:p>
    <w:p w:rsidR="00FD6602" w:rsidRDefault="008A7088" w:rsidP="0015671B">
      <w:pPr>
        <w:ind w:firstLine="709"/>
        <w:jc w:val="both"/>
      </w:pPr>
      <w:r>
        <w:t xml:space="preserve">Modifies to </w:t>
      </w:r>
      <w:r w:rsidRPr="002F2005">
        <w:t>—</w:t>
      </w:r>
    </w:p>
    <w:p w:rsidR="00FD6602" w:rsidRDefault="00FD6602" w:rsidP="001302FA">
      <w:pPr>
        <w:spacing w:after="0"/>
        <w:ind w:firstLine="709"/>
        <w:jc w:val="both"/>
      </w:pPr>
      <w:r w:rsidRPr="00FD6602">
        <w:rPr>
          <w:b/>
          <w:sz w:val="24"/>
        </w:rPr>
        <w:t xml:space="preserve">In </w:t>
      </w:r>
      <m:oMath>
        <m:r>
          <m:rPr>
            <m:sty m:val="bi"/>
          </m:rPr>
          <w:rPr>
            <w:rFonts w:ascii="Cambria Math" w:hAnsi="Cambria Math"/>
            <w:sz w:val="24"/>
          </w:rPr>
          <m:t>CGS</m:t>
        </m:r>
      </m:oMath>
      <w:r w:rsidRPr="00FD6602">
        <w:rPr>
          <w:b/>
          <w:sz w:val="24"/>
        </w:rPr>
        <w:t xml:space="preserve">- </w:t>
      </w:r>
      <m:oMath>
        <m:r>
          <m:rPr>
            <m:sty m:val="bi"/>
          </m:rPr>
          <w:rPr>
            <w:rFonts w:ascii="Cambria Math" w:hAnsi="Cambria Math"/>
            <w:sz w:val="24"/>
          </w:rPr>
          <m:t>esu</m:t>
        </m:r>
      </m:oMath>
      <w:r w:rsidRPr="00FD6602">
        <w:rPr>
          <w:b/>
          <w:sz w:val="24"/>
        </w:rPr>
        <w:t xml:space="preserve"> units</w:t>
      </w:r>
      <w:r>
        <w:t>:</w:t>
      </w:r>
    </w:p>
    <w:p w:rsidR="00FD6602" w:rsidRDefault="00F96D86" w:rsidP="00E05E8D">
      <w:pPr>
        <w:ind w:left="2694" w:firstLine="709"/>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int</m:t>
              </m:r>
            </m:sub>
          </m:sSub>
          <m:r>
            <w:rPr>
              <w:rFonts w:ascii="Cambria Math" w:hAnsi="Cambria Math"/>
            </w:rPr>
            <m:t>=4π</m:t>
          </m:r>
          <m:d>
            <m:dPr>
              <m:ctrlPr>
                <w:rPr>
                  <w:rFonts w:ascii="Cambria Math" w:hAnsi="Cambria Math"/>
                  <w:i/>
                </w:rPr>
              </m:ctrlPr>
            </m:dPr>
            <m:e>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3</m:t>
                  </m:r>
                </m:den>
              </m:f>
            </m:e>
          </m:d>
        </m:oMath>
      </m:oMathPara>
    </w:p>
    <w:p w:rsidR="001302FA" w:rsidRDefault="001302FA" w:rsidP="00E05E8D">
      <w:pPr>
        <w:spacing w:after="0"/>
        <w:ind w:left="3119" w:firstLine="709"/>
        <w:jc w:val="both"/>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3</m:t>
              </m:r>
            </m:den>
          </m:f>
          <m:r>
            <w:rPr>
              <w:rFonts w:ascii="Cambria Math" w:hAnsi="Cambria Math"/>
            </w:rPr>
            <m:t xml:space="preserve">                          →(7a)</m:t>
          </m:r>
        </m:oMath>
      </m:oMathPara>
    </w:p>
    <w:p w:rsidR="00FD6602" w:rsidRDefault="00FD6602" w:rsidP="001302FA">
      <w:pPr>
        <w:spacing w:after="0"/>
        <w:ind w:firstLine="709"/>
        <w:jc w:val="both"/>
      </w:pPr>
      <w:r w:rsidRPr="00FD6602">
        <w:rPr>
          <w:b/>
          <w:sz w:val="24"/>
        </w:rPr>
        <w:t xml:space="preserve">In </w:t>
      </w:r>
      <m:oMath>
        <m:r>
          <m:rPr>
            <m:sty m:val="bi"/>
          </m:rPr>
          <w:rPr>
            <w:rFonts w:ascii="Cambria Math" w:hAnsi="Cambria Math"/>
            <w:sz w:val="24"/>
          </w:rPr>
          <m:t>SI</m:t>
        </m:r>
      </m:oMath>
      <w:r w:rsidRPr="00FD6602">
        <w:rPr>
          <w:b/>
          <w:sz w:val="24"/>
        </w:rPr>
        <w:t>- units</w:t>
      </w:r>
      <w:r>
        <w:t>:</w:t>
      </w:r>
    </w:p>
    <w:p w:rsidR="00FD6602" w:rsidRDefault="00FD6602" w:rsidP="00E05E8D">
      <w:pPr>
        <w:ind w:left="2694" w:hanging="1985"/>
        <w:jc w:val="both"/>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m:oMathPara>
    </w:p>
    <w:p w:rsidR="001302FA" w:rsidRDefault="00F96D86" w:rsidP="00E05E8D">
      <w:pPr>
        <w:ind w:left="2410" w:firstLine="993"/>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int</m:t>
              </m:r>
            </m:sub>
          </m:sSub>
          <m:r>
            <w:rPr>
              <w:rFonts w:ascii="Cambria Math" w:hAnsi="Cambria Math"/>
            </w:rPr>
            <m:t>=</m:t>
          </m:r>
          <m:f>
            <m:fPr>
              <m:ctrlPr>
                <w:rPr>
                  <w:rFonts w:ascii="Cambria Math" w:hAnsi="Cambria Math"/>
                  <w:i/>
                </w:rPr>
              </m:ctrlPr>
            </m:fPr>
            <m:num>
              <m:r>
                <w:rPr>
                  <w:rFonts w:ascii="Cambria Math" w:hAnsi="Cambria Math"/>
                </w:rPr>
                <m:t xml:space="preserve">σ-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3</m:t>
                  </m:r>
                </m:den>
              </m:f>
              <m:r>
                <w:rPr>
                  <w:rFonts w:ascii="Cambria Math" w:hAnsi="Cambria Math"/>
                </w:rPr>
                <m:t xml:space="preserve"> </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=E+ </m:t>
          </m:r>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3</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→(7b)</m:t>
          </m:r>
        </m:oMath>
      </m:oMathPara>
    </w:p>
    <w:p w:rsidR="00B56248" w:rsidRDefault="00B56248" w:rsidP="0015671B">
      <w:pPr>
        <w:ind w:firstLine="709"/>
        <w:jc w:val="both"/>
      </w:pPr>
      <w:r>
        <w:t xml:space="preserve">Where </w:t>
      </w:r>
      <m:oMath>
        <m:d>
          <m:dPr>
            <m:ctrlPr>
              <w:rPr>
                <w:rFonts w:ascii="Cambria Math" w:hAnsi="Cambria Math"/>
                <w:i/>
              </w:rPr>
            </m:ctrlPr>
          </m:dPr>
          <m:e>
            <m:f>
              <m:fPr>
                <m:type m:val="lin"/>
                <m:ctrlPr>
                  <w:rPr>
                    <w:rFonts w:ascii="Cambria Math" w:hAnsi="Cambria Math"/>
                    <w:i/>
                  </w:rPr>
                </m:ctrlPr>
              </m:fPr>
              <m:num>
                <m:r>
                  <w:rPr>
                    <w:rFonts w:ascii="Cambria Math" w:hAnsi="Cambria Math"/>
                  </w:rPr>
                  <m:t>4</m:t>
                </m:r>
              </m:num>
              <m:den>
                <m:r>
                  <w:rPr>
                    <w:rFonts w:ascii="Cambria Math" w:hAnsi="Cambria Math"/>
                  </w:rPr>
                  <m:t>3</m:t>
                </m:r>
              </m:den>
            </m:f>
          </m:e>
        </m:d>
        <m:r>
          <w:rPr>
            <w:rFonts w:ascii="Cambria Math" w:hAnsi="Cambria Math"/>
          </w:rPr>
          <m:t xml:space="preserve">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w:r>
        <w:t xml:space="preserve"> or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3</m:t>
            </m:r>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is the factor which takes into account the interaction terms. Equation (</w:t>
      </w:r>
      <m:oMath>
        <m:r>
          <w:rPr>
            <w:rFonts w:ascii="Cambria Math" w:hAnsi="Cambria Math"/>
          </w:rPr>
          <m:t>3</m:t>
        </m:r>
      </m:oMath>
      <w:r>
        <w:t xml:space="preserve">) in the present case becomes </w:t>
      </w:r>
      <w:r w:rsidRPr="002F2005">
        <w:t>—</w:t>
      </w:r>
      <w:r>
        <w:t xml:space="preserve"> </w:t>
      </w:r>
    </w:p>
    <w:p w:rsidR="00EC2373" w:rsidRDefault="00F96D86" w:rsidP="0015671B">
      <w:pPr>
        <w:ind w:firstLine="709"/>
        <w:jc w:val="both"/>
      </w:pPr>
      <m:oMathPara>
        <m:oMath>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m:rPr>
                  <m:sty m:val="p"/>
                </m:rPr>
                <w:rPr>
                  <w:rFonts w:ascii="Cambria Math" w:hAnsi="Cambria Math"/>
                </w:rPr>
                <m:t>int</m:t>
              </m:r>
            </m:sub>
          </m:sSub>
          <m:r>
            <w:rPr>
              <w:rFonts w:ascii="Cambria Math" w:hAnsi="Cambria Math"/>
            </w:rPr>
            <m:t xml:space="preserve">                       →(8)</m:t>
          </m:r>
        </m:oMath>
      </m:oMathPara>
    </w:p>
    <w:p w:rsidR="00EC2373" w:rsidRDefault="00EC2373" w:rsidP="00EC2373">
      <w:pPr>
        <w:ind w:firstLine="709"/>
        <w:jc w:val="both"/>
      </w:pPr>
      <w:r>
        <w:t xml:space="preserve">Substituting the value of </w:t>
      </w:r>
      <m:oMath>
        <m:sSub>
          <m:sSubPr>
            <m:ctrlPr>
              <w:rPr>
                <w:rFonts w:ascii="Cambria Math" w:hAnsi="Cambria Math"/>
                <w:i/>
              </w:rPr>
            </m:ctrlPr>
          </m:sSubPr>
          <m:e>
            <m:r>
              <w:rPr>
                <w:rFonts w:ascii="Cambria Math" w:hAnsi="Cambria Math"/>
              </w:rPr>
              <m:t>E</m:t>
            </m:r>
          </m:e>
          <m:sub>
            <m:r>
              <m:rPr>
                <m:sty m:val="p"/>
              </m:rPr>
              <w:rPr>
                <w:rFonts w:ascii="Cambria Math" w:hAnsi="Cambria Math"/>
              </w:rPr>
              <m:t>int</m:t>
            </m:r>
          </m:sub>
        </m:sSub>
      </m:oMath>
      <w:r>
        <w:t xml:space="preserve"> from equation (</w:t>
      </w:r>
      <m:oMath>
        <m:r>
          <w:rPr>
            <w:rFonts w:ascii="Cambria Math" w:hAnsi="Cambria Math"/>
          </w:rPr>
          <m:t>8</m:t>
        </m:r>
      </m:oMath>
      <w:r>
        <w:t xml:space="preserve">) and </w:t>
      </w:r>
      <m:oMath>
        <m:r>
          <w:rPr>
            <w:rFonts w:ascii="Cambria Math" w:hAnsi="Cambria Math"/>
          </w:rPr>
          <m:t>E</m:t>
        </m:r>
      </m:oMath>
      <w:r>
        <w:t xml:space="preserve"> from relations </w:t>
      </w:r>
      <w:r w:rsidRPr="002F2005">
        <w:t>—</w:t>
      </w:r>
      <w:r>
        <w:t xml:space="preserve">  </w:t>
      </w:r>
    </w:p>
    <w:p w:rsidR="00EC2373" w:rsidRDefault="00EC2373" w:rsidP="00793741">
      <w:pPr>
        <w:spacing w:after="0"/>
        <w:ind w:firstLine="709"/>
        <w:jc w:val="both"/>
      </w:pPr>
      <m:oMathPara>
        <m:oMath>
          <m:r>
            <w:rPr>
              <w:rFonts w:ascii="Cambria Math" w:hAnsi="Cambria Math"/>
            </w:rPr>
            <m:t>E=</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D-1</m:t>
              </m:r>
            </m:den>
          </m:f>
          <m:r>
            <w:rPr>
              <w:rFonts w:ascii="Cambria Math" w:hAnsi="Cambria Math"/>
            </w:rPr>
            <m:t xml:space="preserve"> </m:t>
          </m:r>
          <m:d>
            <m:dPr>
              <m:begChr m:val="["/>
              <m:endChr m:val="]"/>
              <m:ctrlPr>
                <w:rPr>
                  <w:rFonts w:ascii="Cambria Math" w:hAnsi="Cambria Math"/>
                  <w:i/>
                </w:rPr>
              </m:ctrlPr>
            </m:dPr>
            <m:e>
              <m:r>
                <m:rPr>
                  <m:sty m:val="bi"/>
                </m:rPr>
                <w:rPr>
                  <w:rFonts w:ascii="Cambria Math" w:hAnsi="Cambria Math"/>
                  <w:u w:val="dash"/>
                </w:rPr>
                <m:t>CGS</m:t>
              </m:r>
              <m:r>
                <m:rPr>
                  <m:sty m:val="b"/>
                </m:rPr>
                <w:rPr>
                  <w:rFonts w:ascii="Cambria Math" w:hAnsi="Cambria Math"/>
                  <w:u w:val="dash"/>
                </w:rPr>
                <m:t xml:space="preserve">- </m:t>
              </m:r>
              <m:r>
                <m:rPr>
                  <m:sty m:val="bi"/>
                </m:rPr>
                <w:rPr>
                  <w:rFonts w:ascii="Cambria Math" w:hAnsi="Cambria Math"/>
                  <w:u w:val="dash"/>
                </w:rPr>
                <m:t>esu</m:t>
              </m:r>
              <m:r>
                <m:rPr>
                  <m:sty m:val="b"/>
                </m:rPr>
                <w:rPr>
                  <w:rFonts w:ascii="Cambria Math" w:hAnsi="Cambria Math"/>
                  <w:u w:val="dash"/>
                </w:rPr>
                <m:t xml:space="preserve"> Units</m:t>
              </m:r>
              <m:ctrlPr>
                <w:rPr>
                  <w:rFonts w:ascii="Cambria Math" w:hAnsi="Cambria Math"/>
                  <w:b/>
                  <w:u w:val="dash"/>
                </w:rPr>
              </m:ctrlPr>
            </m:e>
          </m:d>
          <m:r>
            <w:rPr>
              <w:rFonts w:ascii="Cambria Math" w:hAnsi="Cambria Math"/>
            </w:rPr>
            <m:t xml:space="preserve">      and     E=</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den>
          </m:f>
          <m:r>
            <w:rPr>
              <w:rFonts w:ascii="Cambria Math" w:hAnsi="Cambria Math"/>
            </w:rPr>
            <m:t xml:space="preserve">  [</m:t>
          </m:r>
          <m:r>
            <m:rPr>
              <m:sty m:val="bi"/>
            </m:rPr>
            <w:rPr>
              <w:rFonts w:ascii="Cambria Math" w:hAnsi="Cambria Math"/>
            </w:rPr>
            <m:t>SI-Units</m:t>
          </m:r>
          <m:r>
            <w:rPr>
              <w:rFonts w:ascii="Cambria Math" w:hAnsi="Cambria Math"/>
            </w:rPr>
            <m:t xml:space="preserve">] </m:t>
          </m:r>
        </m:oMath>
      </m:oMathPara>
    </w:p>
    <w:p w:rsidR="00EC2373" w:rsidRDefault="00793741" w:rsidP="00EC2373">
      <w:pPr>
        <w:ind w:firstLine="709"/>
        <w:jc w:val="both"/>
      </w:pPr>
      <w:r>
        <w:tab/>
      </w:r>
      <w:r>
        <w:tab/>
      </w:r>
      <w:r>
        <w:tab/>
      </w:r>
      <w:r w:rsidR="00EC2373">
        <w:t>[See equation (</w:t>
      </w:r>
      <m:oMath>
        <m:r>
          <w:rPr>
            <w:rFonts w:ascii="Cambria Math" w:hAnsi="Cambria Math"/>
          </w:rPr>
          <m:t>6a &amp; b</m:t>
        </m:r>
      </m:oMath>
      <w:r w:rsidR="00EC2373">
        <w:t>) page 15]</w:t>
      </w:r>
    </w:p>
    <w:p w:rsidR="00EC2373" w:rsidRDefault="00EC2373" w:rsidP="00EC2373">
      <w:pPr>
        <w:ind w:firstLine="709"/>
        <w:jc w:val="both"/>
      </w:pPr>
      <w:r>
        <w:t xml:space="preserve">In the equation </w:t>
      </w:r>
      <w:r w:rsidR="00793741">
        <w:t>(</w:t>
      </w:r>
      <m:oMath>
        <m:r>
          <w:rPr>
            <w:rFonts w:ascii="Cambria Math" w:hAnsi="Cambria Math"/>
          </w:rPr>
          <m:t>7</m:t>
        </m:r>
      </m:oMath>
      <w:r w:rsidR="00793741">
        <w:t xml:space="preserve">), we will have </w:t>
      </w:r>
      <w:r w:rsidR="00793741" w:rsidRPr="002F2005">
        <w:t>—</w:t>
      </w:r>
      <w:r w:rsidR="00793741">
        <w:t xml:space="preserve"> </w:t>
      </w:r>
    </w:p>
    <w:p w:rsidR="00793741" w:rsidRDefault="00793741" w:rsidP="00793741">
      <w:pPr>
        <w:spacing w:after="0"/>
        <w:ind w:firstLine="709"/>
        <w:jc w:val="both"/>
      </w:pPr>
      <w:r w:rsidRPr="00FD6602">
        <w:rPr>
          <w:b/>
          <w:sz w:val="24"/>
        </w:rPr>
        <w:t xml:space="preserve">In </w:t>
      </w:r>
      <m:oMath>
        <m:r>
          <m:rPr>
            <m:sty m:val="bi"/>
          </m:rPr>
          <w:rPr>
            <w:rFonts w:ascii="Cambria Math" w:hAnsi="Cambria Math"/>
            <w:sz w:val="24"/>
          </w:rPr>
          <m:t>CGS</m:t>
        </m:r>
      </m:oMath>
      <w:r w:rsidRPr="00FD6602">
        <w:rPr>
          <w:b/>
          <w:sz w:val="24"/>
        </w:rPr>
        <w:t xml:space="preserve">- </w:t>
      </w:r>
      <m:oMath>
        <m:r>
          <m:rPr>
            <m:sty m:val="bi"/>
          </m:rPr>
          <w:rPr>
            <w:rFonts w:ascii="Cambria Math" w:hAnsi="Cambria Math"/>
            <w:sz w:val="24"/>
          </w:rPr>
          <m:t>esu</m:t>
        </m:r>
      </m:oMath>
      <w:r w:rsidRPr="00FD6602">
        <w:rPr>
          <w:b/>
          <w:sz w:val="24"/>
        </w:rPr>
        <w:t xml:space="preserve"> units</w:t>
      </w:r>
      <w:r>
        <w:t>:</w:t>
      </w:r>
    </w:p>
    <w:p w:rsidR="00793741" w:rsidRDefault="00F96D86" w:rsidP="00EF1F8C">
      <w:pPr>
        <w:ind w:left="2694" w:hanging="1985"/>
        <w:jc w:val="both"/>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 xml:space="preserve">4π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D-1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oMath>
      </m:oMathPara>
    </w:p>
    <w:p w:rsidR="00793741" w:rsidRDefault="00793741" w:rsidP="00EF1F8C">
      <w:pPr>
        <w:ind w:left="2410" w:firstLine="993"/>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den>
          </m:f>
          <m:r>
            <w:rPr>
              <w:rFonts w:ascii="Cambria Math" w:hAnsi="Cambria Math"/>
            </w:rPr>
            <m:t>=</m:t>
          </m:r>
          <m:f>
            <m:fPr>
              <m:ctrlPr>
                <w:rPr>
                  <w:rFonts w:ascii="Cambria Math" w:hAnsi="Cambria Math"/>
                  <w:i/>
                </w:rPr>
              </m:ctrlPr>
            </m:fPr>
            <m:num>
              <m:r>
                <w:rPr>
                  <w:rFonts w:ascii="Cambria Math" w:hAnsi="Cambria Math"/>
                </w:rPr>
                <m:t xml:space="preserve">4π </m:t>
              </m:r>
            </m:num>
            <m:den>
              <m:r>
                <w:rPr>
                  <w:rFonts w:ascii="Cambria Math" w:hAnsi="Cambria Math"/>
                </w:rPr>
                <m:t>D-1</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→(9a)</m:t>
          </m:r>
        </m:oMath>
      </m:oMathPara>
    </w:p>
    <w:p w:rsidR="00793741" w:rsidRDefault="00793741" w:rsidP="00EF1F8C">
      <w:pPr>
        <w:ind w:left="2410" w:firstLine="1276"/>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oMath>
      </m:oMathPara>
    </w:p>
    <w:p w:rsidR="00040E23" w:rsidRDefault="00040E23" w:rsidP="00EF1F8C">
      <w:pPr>
        <w:ind w:left="3261" w:hanging="2552"/>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α</m:t>
              </m:r>
            </m:e>
            <m:sub>
              <m:r>
                <w:rPr>
                  <w:rFonts w:ascii="Cambria Math" w:hAnsi="Cambria Math"/>
                </w:rPr>
                <m:t>d</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den>
              </m:f>
            </m:e>
          </m:d>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α</m:t>
              </m:r>
            </m:e>
            <m:sub>
              <m:r>
                <w:rPr>
                  <w:rFonts w:ascii="Cambria Math" w:hAnsi="Cambria Math"/>
                </w:rPr>
                <m:t>d</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ρ</m:t>
                  </m:r>
                </m:num>
                <m:den>
                  <m:r>
                    <w:rPr>
                      <w:rFonts w:ascii="Cambria Math" w:hAnsi="Cambria Math"/>
                    </w:rPr>
                    <m:t>M</m:t>
                  </m:r>
                </m:den>
              </m:f>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hAnsi="Cambria Math"/>
            </w:rPr>
            <m:t xml:space="preserve">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 xml:space="preserve"> (4)]</m:t>
          </m:r>
        </m:oMath>
      </m:oMathPara>
    </w:p>
    <w:p w:rsidR="00040E23" w:rsidRDefault="005A1B0E" w:rsidP="00793741">
      <w:pPr>
        <w:ind w:firstLine="709"/>
        <w:jc w:val="both"/>
      </w:pPr>
      <m:oMathPara>
        <m:oMath>
          <m:r>
            <w:rPr>
              <w:rFonts w:ascii="Cambria Math" w:hAnsi="Cambria Math"/>
            </w:rPr>
            <m:t xml:space="preserve">or     </m:t>
          </m:r>
          <m:borderBox>
            <m:borderBoxPr>
              <m:ctrlPr>
                <w:rPr>
                  <w:rFonts w:ascii="Cambria Math" w:hAnsi="Cambria Math"/>
                  <w:i/>
                </w:rPr>
              </m:ctrlPr>
            </m:borderBoxPr>
            <m:e>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w:rPr>
                      <w:rFonts w:ascii="Cambria Math" w:hAnsi="Cambria Math"/>
                    </w:rPr>
                    <m:t>d</m:t>
                  </m:r>
                </m:sub>
              </m:sSub>
            </m:e>
          </m:borderBox>
          <m:r>
            <w:rPr>
              <w:rFonts w:ascii="Cambria Math" w:hAnsi="Cambria Math"/>
            </w:rPr>
            <m:t xml:space="preserve">                          →(10a)</m:t>
          </m:r>
        </m:oMath>
      </m:oMathPara>
    </w:p>
    <w:p w:rsidR="00793741" w:rsidRDefault="00793741" w:rsidP="00793741">
      <w:pPr>
        <w:spacing w:after="0"/>
        <w:ind w:firstLine="709"/>
        <w:jc w:val="both"/>
      </w:pPr>
      <w:r w:rsidRPr="00FD6602">
        <w:rPr>
          <w:b/>
          <w:sz w:val="24"/>
        </w:rPr>
        <w:t xml:space="preserve">In </w:t>
      </w:r>
      <m:oMath>
        <m:r>
          <m:rPr>
            <m:sty m:val="bi"/>
          </m:rPr>
          <w:rPr>
            <w:rFonts w:ascii="Cambria Math" w:hAnsi="Cambria Math"/>
            <w:sz w:val="24"/>
          </w:rPr>
          <m:t>SI</m:t>
        </m:r>
      </m:oMath>
      <w:r w:rsidRPr="00FD6602">
        <w:rPr>
          <w:b/>
          <w:sz w:val="24"/>
        </w:rPr>
        <w:t>- units</w:t>
      </w:r>
      <w:r>
        <w:t>:</w:t>
      </w:r>
    </w:p>
    <w:p w:rsidR="00793741" w:rsidRDefault="00F96D86" w:rsidP="00793741">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ind</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oMath>
      </m:oMathPara>
    </w:p>
    <w:p w:rsidR="005A1B0E" w:rsidRDefault="005A1B0E" w:rsidP="00793741">
      <w:pPr>
        <w:ind w:firstLine="709"/>
        <w:jc w:val="both"/>
      </w:pPr>
      <m:oMathPara>
        <m:oMath>
          <m:r>
            <w:rPr>
              <w:rFonts w:ascii="Cambria Math" w:hAnsi="Cambria Math"/>
            </w:rPr>
            <w:lastRenderedPageBreak/>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den>
          </m:f>
          <m:r>
            <w:rPr>
              <w:rFonts w:ascii="Cambria Math" w:hAnsi="Cambria Math"/>
            </w:rPr>
            <m:t>=</m:t>
          </m:r>
          <m:f>
            <m:fPr>
              <m:ctrlPr>
                <w:rPr>
                  <w:rFonts w:ascii="Cambria Math" w:hAnsi="Cambria Math"/>
                  <w:i/>
                </w:rPr>
              </m:ctrlPr>
            </m:fPr>
            <m:num>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→(9b)</m:t>
          </m:r>
        </m:oMath>
      </m:oMathPara>
    </w:p>
    <w:p w:rsidR="005A1B0E" w:rsidRDefault="005A1B0E" w:rsidP="00793741">
      <w:pPr>
        <w:ind w:firstLine="709"/>
        <w:jc w:val="both"/>
      </w:pPr>
      <m:oMathPara>
        <m:oMath>
          <m:r>
            <w:rPr>
              <w:rFonts w:ascii="Cambria Math" w:hAnsi="Cambria Math"/>
            </w:rPr>
            <m:t>⇒</m:t>
          </m:r>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e>
          </m:d>
          <m:sSup>
            <m:sSupPr>
              <m:ctrlPr>
                <w:rPr>
                  <w:rFonts w:ascii="Cambria Math" w:hAnsi="Cambria Math"/>
                  <w:i/>
                </w:rPr>
              </m:ctrlPr>
            </m:sSupPr>
            <m:e>
              <m:r>
                <w:rPr>
                  <w:rFonts w:ascii="Cambria Math" w:hAnsi="Cambria Math"/>
                </w:rPr>
                <m:t>N</m:t>
              </m:r>
            </m:e>
            <m:sup>
              <m:r>
                <w:rPr>
                  <w:rFonts w:ascii="Cambria Math" w:hAnsi="Cambria Math"/>
                </w:rPr>
                <m:t>*</m:t>
              </m:r>
            </m:sup>
          </m:sSup>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ρ</m:t>
                  </m:r>
                </m:num>
                <m:den>
                  <m:r>
                    <w:rPr>
                      <w:rFonts w:ascii="Cambria Math" w:hAnsi="Cambria Math"/>
                    </w:rPr>
                    <m:t>M</m:t>
                  </m:r>
                </m:den>
              </m:f>
            </m:e>
          </m:d>
        </m:oMath>
      </m:oMathPara>
    </w:p>
    <w:p w:rsidR="00EC2373" w:rsidRDefault="005A1B0E" w:rsidP="00793741">
      <w:pPr>
        <w:ind w:firstLine="709"/>
        <w:jc w:val="both"/>
      </w:pPr>
      <m:oMathPara>
        <m:oMath>
          <m:r>
            <w:rPr>
              <w:rFonts w:ascii="Cambria Math" w:hAnsi="Cambria Math"/>
            </w:rPr>
            <m:t xml:space="preserve">or     </m:t>
          </m:r>
          <m:borderBox>
            <m:borderBoxPr>
              <m:ctrlPr>
                <w:rPr>
                  <w:rFonts w:ascii="Cambria Math" w:hAnsi="Cambria Math"/>
                  <w:i/>
                </w:rPr>
              </m:ctrlPr>
            </m:borderBoxPr>
            <m:e>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w:rPr>
                      <w:rFonts w:ascii="Cambria Math" w:hAnsi="Cambria Math"/>
                    </w:rPr>
                    <m:t>d</m:t>
                  </m:r>
                </m:sub>
              </m:sSub>
            </m:e>
          </m:borderBox>
          <m:r>
            <w:rPr>
              <w:rFonts w:ascii="Cambria Math" w:hAnsi="Cambria Math"/>
            </w:rPr>
            <m:t xml:space="preserve">                          →(10b)</m:t>
          </m:r>
        </m:oMath>
      </m:oMathPara>
    </w:p>
    <w:p w:rsidR="000D2E5F" w:rsidRDefault="000D2E5F" w:rsidP="00793741">
      <w:pPr>
        <w:ind w:firstLine="709"/>
        <w:jc w:val="both"/>
      </w:pPr>
      <w:r>
        <w:t>Equation (</w:t>
      </w:r>
      <m:oMath>
        <m:r>
          <w:rPr>
            <w:rFonts w:ascii="Cambria Math" w:hAnsi="Cambria Math"/>
          </w:rPr>
          <m:t>10)</m:t>
        </m:r>
      </m:oMath>
      <w:r>
        <w:t xml:space="preserve"> is known as the </w:t>
      </w:r>
      <w:r w:rsidRPr="00F82BA3">
        <w:rPr>
          <w:b/>
          <w:i/>
          <w:sz w:val="24"/>
          <w:u w:val="dash"/>
        </w:rPr>
        <w:t>Clausius-Mosottii equations</w:t>
      </w:r>
      <w:r>
        <w:t xml:space="preserve">. The left hand side of this equation is known as the </w:t>
      </w:r>
      <w:r w:rsidRPr="00F82BA3">
        <w:rPr>
          <w:b/>
          <w:i/>
          <w:sz w:val="24"/>
        </w:rPr>
        <w:t>molar polarization</w:t>
      </w:r>
      <w:r w:rsidRPr="00F82BA3">
        <w:rPr>
          <w:sz w:val="24"/>
        </w:rPr>
        <w:t xml:space="preserve"> </w:t>
      </w:r>
      <w:r>
        <w:t xml:space="preserve">and is represented by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Thus, </w:t>
      </w:r>
      <w:r w:rsidRPr="002F2005">
        <w:t>—</w:t>
      </w:r>
    </w:p>
    <w:p w:rsidR="000D2E5F" w:rsidRDefault="00F96D86" w:rsidP="00793741">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[CGS]</m:t>
          </m:r>
        </m:oMath>
      </m:oMathPara>
    </w:p>
    <w:p w:rsidR="00F82BA3" w:rsidRDefault="00F82BA3" w:rsidP="00967F0F">
      <w:pPr>
        <w:ind w:left="2835" w:hanging="2126"/>
        <w:jc w:val="both"/>
      </w:pPr>
      <m:oMathPara>
        <m:oMathParaPr>
          <m:jc m:val="left"/>
        </m:oMathParaPr>
        <m:oMath>
          <m:r>
            <w:rPr>
              <w:rFonts w:ascii="Cambria Math" w:hAnsi="Cambria Math"/>
            </w:rPr>
            <m:t xml:space="preserve">and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[SI]</m:t>
          </m:r>
        </m:oMath>
      </m:oMathPara>
    </w:p>
    <w:p w:rsidR="00F82BA3" w:rsidRDefault="00F82BA3" w:rsidP="00793741">
      <w:pPr>
        <w:ind w:firstLine="709"/>
        <w:jc w:val="both"/>
      </w:pPr>
      <w:r>
        <w:t xml:space="preserve">From the above equation, it is evident that the molar polarization,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is </w:t>
      </w:r>
      <w:r w:rsidRPr="00F82BA3">
        <w:rPr>
          <w:b/>
          <w:sz w:val="24"/>
        </w:rPr>
        <w:t>independent</w:t>
      </w:r>
      <w:r w:rsidRPr="00F82BA3">
        <w:rPr>
          <w:sz w:val="24"/>
        </w:rPr>
        <w:t xml:space="preserve"> </w:t>
      </w:r>
      <w:r>
        <w:t xml:space="preserve">of temperature, as the right hand side of the equation is independent of temperature term. </w:t>
      </w:r>
    </w:p>
    <w:p w:rsidR="004F221E" w:rsidRDefault="007E3025" w:rsidP="00793741">
      <w:pPr>
        <w:ind w:firstLine="709"/>
        <w:jc w:val="both"/>
      </w:pPr>
      <w:r w:rsidRPr="00440C4D">
        <w:rPr>
          <w:b/>
        </w:rPr>
        <w:t>Clausius-Mosottii equation</w:t>
      </w:r>
      <w:r>
        <w:t xml:space="preserve"> is found to be </w:t>
      </w:r>
      <w:r w:rsidRPr="00440C4D">
        <w:rPr>
          <w:b/>
        </w:rPr>
        <w:t>applicable</w:t>
      </w:r>
      <w:r>
        <w:t xml:space="preserve"> only for </w:t>
      </w:r>
      <w:r w:rsidRPr="00440C4D">
        <w:rPr>
          <w:b/>
        </w:rPr>
        <w:t>non-polar molecules</w:t>
      </w:r>
      <w:r>
        <w:t xml:space="preserve"> which do </w:t>
      </w:r>
      <w:r w:rsidRPr="00440C4D">
        <w:rPr>
          <w:b/>
        </w:rPr>
        <w:t>not</w:t>
      </w:r>
      <w:r>
        <w:t xml:space="preserve"> possess </w:t>
      </w:r>
      <w:r w:rsidRPr="00440C4D">
        <w:rPr>
          <w:b/>
        </w:rPr>
        <w:t>permanent dipole moment</w:t>
      </w:r>
      <w:r>
        <w:t xml:space="preserve">. Examples include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etc.</m:t>
        </m:r>
      </m:oMath>
      <w:r w:rsidR="009E7DBA">
        <w:t xml:space="preserve"> For molecules such as </w:t>
      </w:r>
      <m:oMath>
        <m:r>
          <w:rPr>
            <w:rFonts w:ascii="Cambria Math" w:hAnsi="Cambria Math"/>
          </w:rPr>
          <m:t xml:space="preserve">HCl,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Cl,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9E7DBA">
        <w:t xml:space="preserve">, </w:t>
      </w:r>
      <w:r w:rsidR="009E7DBA" w:rsidRPr="004F221E">
        <w:rPr>
          <w:i/>
        </w:rPr>
        <w:t>etc</w:t>
      </w:r>
      <w:r w:rsidR="009E7DBA">
        <w:t>., which have permanent dipole moment, the Clausius-Mosottii equation fails very badly. Moreover, the molar polarization of such molecules as determined by using equation (</w:t>
      </w:r>
      <m:oMath>
        <m:r>
          <w:rPr>
            <w:rFonts w:ascii="Cambria Math" w:hAnsi="Cambria Math"/>
          </w:rPr>
          <m:t>10</m:t>
        </m:r>
      </m:oMath>
      <w:r w:rsidR="009E7DBA">
        <w:t xml:space="preserve">) varies with temperature. </w:t>
      </w:r>
    </w:p>
    <w:p w:rsidR="004F221E" w:rsidRDefault="004F221E" w:rsidP="00793741">
      <w:pPr>
        <w:ind w:firstLine="709"/>
        <w:jc w:val="both"/>
      </w:pPr>
      <w:r w:rsidRPr="004F221E">
        <w:rPr>
          <w:b/>
          <w:sz w:val="32"/>
          <w:u w:val="dash"/>
        </w:rPr>
        <w:t>Debye Equation</w:t>
      </w:r>
      <w:r>
        <w:t xml:space="preserve">: </w:t>
      </w:r>
    </w:p>
    <w:p w:rsidR="00506E15" w:rsidRDefault="004F221E" w:rsidP="00793741">
      <w:pPr>
        <w:ind w:firstLine="709"/>
        <w:jc w:val="both"/>
      </w:pPr>
      <w:r w:rsidRPr="004F221E">
        <w:rPr>
          <w:b/>
        </w:rPr>
        <w:t>Debye equation</w:t>
      </w:r>
      <w:r>
        <w:t xml:space="preserve"> </w:t>
      </w:r>
      <w:r w:rsidRPr="004F221E">
        <w:rPr>
          <w:b/>
        </w:rPr>
        <w:t>deals</w:t>
      </w:r>
      <w:r>
        <w:t xml:space="preserve"> with the explanation for the </w:t>
      </w:r>
      <w:r w:rsidRPr="004F221E">
        <w:rPr>
          <w:b/>
        </w:rPr>
        <w:t>non-applicability</w:t>
      </w:r>
      <w:r>
        <w:t xml:space="preserve"> of </w:t>
      </w:r>
      <w:r w:rsidRPr="004F221E">
        <w:rPr>
          <w:b/>
        </w:rPr>
        <w:t>Clausius-Mosottii</w:t>
      </w:r>
      <w:r>
        <w:t xml:space="preserve"> equation for the polar molecules such as </w:t>
      </w:r>
      <m:oMath>
        <m:r>
          <w:rPr>
            <w:rFonts w:ascii="Cambria Math" w:hAnsi="Cambria Math"/>
          </w:rPr>
          <m:t xml:space="preserve">HCl,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Cl,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N</m:t>
        </m:r>
        <m:sSub>
          <m:sSubPr>
            <m:ctrlPr>
              <w:rPr>
                <w:rFonts w:ascii="Cambria Math" w:hAnsi="Cambria Math"/>
                <w:i/>
              </w:rPr>
            </m:ctrlPr>
          </m:sSubPr>
          <m:e>
            <m:r>
              <w:rPr>
                <w:rFonts w:ascii="Cambria Math" w:hAnsi="Cambria Math"/>
              </w:rPr>
              <m:t>H</m:t>
            </m:r>
          </m:e>
          <m:sub>
            <m:r>
              <w:rPr>
                <w:rFonts w:ascii="Cambria Math" w:hAnsi="Cambria Math"/>
              </w:rPr>
              <m:t>3</m:t>
            </m:r>
          </m:sub>
        </m:sSub>
      </m:oMath>
      <w:r>
        <w:t xml:space="preserve">, </w:t>
      </w:r>
      <w:r w:rsidRPr="004F221E">
        <w:rPr>
          <w:i/>
        </w:rPr>
        <w:t>etc</w:t>
      </w:r>
      <w:r>
        <w:t xml:space="preserve">., which have permanent dipole moment. </w:t>
      </w:r>
    </w:p>
    <w:p w:rsidR="00506E15" w:rsidRDefault="00506E15" w:rsidP="00793741">
      <w:pPr>
        <w:ind w:firstLine="709"/>
        <w:jc w:val="both"/>
      </w:pPr>
      <w:r w:rsidRPr="00506E15">
        <w:rPr>
          <w:b/>
        </w:rPr>
        <w:t>According to</w:t>
      </w:r>
      <w:r>
        <w:t xml:space="preserve"> </w:t>
      </w:r>
      <w:r w:rsidRPr="00506E15">
        <w:rPr>
          <w:b/>
        </w:rPr>
        <w:t>Debye</w:t>
      </w:r>
      <w:r>
        <w:t xml:space="preserve">, the </w:t>
      </w:r>
      <w:r w:rsidRPr="00506E15">
        <w:rPr>
          <w:b/>
        </w:rPr>
        <w:t>effect</w:t>
      </w:r>
      <w:r>
        <w:t xml:space="preserve"> of an applied electrostatic field, besides producing </w:t>
      </w:r>
      <w:r w:rsidRPr="00506E15">
        <w:rPr>
          <w:b/>
        </w:rPr>
        <w:t>distortion</w:t>
      </w:r>
      <w:r>
        <w:t xml:space="preserve"> </w:t>
      </w:r>
      <w:r w:rsidRPr="00506E15">
        <w:rPr>
          <w:b/>
        </w:rPr>
        <w:t>polarization</w:t>
      </w:r>
      <w:r>
        <w:t xml:space="preserve">, is to </w:t>
      </w:r>
      <w:r w:rsidRPr="00506E15">
        <w:rPr>
          <w:b/>
        </w:rPr>
        <w:t>align molecular dipoles</w:t>
      </w:r>
      <w:r>
        <w:t xml:space="preserve"> in the field direction. This polarization is known as the </w:t>
      </w:r>
      <w:r w:rsidRPr="00506E15">
        <w:rPr>
          <w:b/>
          <w:sz w:val="24"/>
        </w:rPr>
        <w:t>orientation polarization</w:t>
      </w:r>
      <w:r>
        <w:t xml:space="preserve">. The only factor which opposes the orientation polarization is the </w:t>
      </w:r>
      <w:r w:rsidRPr="00506E15">
        <w:rPr>
          <w:b/>
        </w:rPr>
        <w:t>thermal</w:t>
      </w:r>
      <w:r>
        <w:t xml:space="preserve"> </w:t>
      </w:r>
      <w:r w:rsidRPr="00506E15">
        <w:rPr>
          <w:b/>
        </w:rPr>
        <w:t>energy</w:t>
      </w:r>
      <w:r>
        <w:t xml:space="preserve"> of the molecules.</w:t>
      </w:r>
      <w:r w:rsidR="004F221E">
        <w:t xml:space="preserve"> </w:t>
      </w:r>
      <w:r w:rsidRPr="00F859CF">
        <w:rPr>
          <w:b/>
          <w:i/>
          <w:sz w:val="24"/>
        </w:rPr>
        <w:t>Larger the thermal energy, greater will be randomness and hence lesser will be the orientation polarization</w:t>
      </w:r>
      <w:r>
        <w:t xml:space="preserve">. Since, thermal energy of gaseous system depends on temperature, it follows that the value of </w:t>
      </w:r>
      <w:r w:rsidRPr="00F859CF">
        <w:rPr>
          <w:b/>
          <w:i/>
          <w:sz w:val="24"/>
        </w:rPr>
        <w:t>orientation polarization depends on the temperature</w:t>
      </w:r>
      <w:r w:rsidRPr="00F859CF">
        <w:rPr>
          <w:sz w:val="24"/>
        </w:rPr>
        <w:t xml:space="preserve"> </w:t>
      </w:r>
      <w:r>
        <w:t xml:space="preserve">of the system. </w:t>
      </w:r>
    </w:p>
    <w:p w:rsidR="00F859CF" w:rsidRDefault="00506E15" w:rsidP="00793741">
      <w:pPr>
        <w:ind w:firstLine="709"/>
        <w:jc w:val="both"/>
      </w:pPr>
      <w:r>
        <w:t xml:space="preserve">In general, the </w:t>
      </w:r>
      <w:r w:rsidRPr="00F859CF">
        <w:rPr>
          <w:b/>
          <w:i/>
        </w:rPr>
        <w:t>orientation polarizability</w:t>
      </w:r>
      <w:r>
        <w:t xml:space="preserve"> depen</w:t>
      </w:r>
      <w:r w:rsidR="00F859CF">
        <w:t xml:space="preserve">ds on the following </w:t>
      </w:r>
      <w:r w:rsidR="00F859CF" w:rsidRPr="00F859CF">
        <w:rPr>
          <w:b/>
        </w:rPr>
        <w:t>two</w:t>
      </w:r>
      <w:r w:rsidR="00F859CF">
        <w:t xml:space="preserve"> factors </w:t>
      </w:r>
      <w:r w:rsidR="00F859CF" w:rsidRPr="002F2005">
        <w:t>—</w:t>
      </w:r>
    </w:p>
    <w:p w:rsidR="00F859CF" w:rsidRDefault="00F859CF" w:rsidP="00F859CF">
      <w:pPr>
        <w:pStyle w:val="ListParagraph"/>
        <w:numPr>
          <w:ilvl w:val="0"/>
          <w:numId w:val="18"/>
        </w:numPr>
        <w:jc w:val="both"/>
      </w:pPr>
      <w:r>
        <w:t>Directly proportional to the average value of permanent dipole moment (</w:t>
      </w:r>
      <m:oMath>
        <m:r>
          <m:rPr>
            <m:sty m:val="bi"/>
          </m:rPr>
          <w:rPr>
            <w:rFonts w:ascii="Cambria Math" w:hAnsi="Cambria Math"/>
          </w:rPr>
          <m:t>p</m:t>
        </m:r>
        <m:r>
          <w:rPr>
            <w:rFonts w:ascii="Cambria Math" w:hAnsi="Cambria Math"/>
          </w:rPr>
          <m:t xml:space="preserve"> or </m:t>
        </m:r>
        <m:r>
          <m:rPr>
            <m:sty m:val="bi"/>
          </m:rPr>
          <w:rPr>
            <w:rFonts w:ascii="Cambria Math" w:hAnsi="Cambria Math"/>
          </w:rPr>
          <m:t>μ</m:t>
        </m:r>
      </m:oMath>
      <w:r>
        <w:t xml:space="preserve">) of the molecule in the applied electric field direction, and </w:t>
      </w:r>
    </w:p>
    <w:p w:rsidR="00506E15" w:rsidRDefault="00645261" w:rsidP="00F859CF">
      <w:pPr>
        <w:pStyle w:val="ListParagraph"/>
        <w:numPr>
          <w:ilvl w:val="0"/>
          <w:numId w:val="18"/>
        </w:numPr>
        <w:jc w:val="both"/>
      </w:pPr>
      <w:r>
        <w:t>Inversely proportional to the temperature of the system.</w:t>
      </w:r>
      <w:r w:rsidR="00F859CF">
        <w:t xml:space="preserve"> </w:t>
      </w:r>
    </w:p>
    <w:p w:rsidR="00F859CF" w:rsidRDefault="00506E15" w:rsidP="00793741">
      <w:pPr>
        <w:ind w:firstLine="709"/>
        <w:jc w:val="both"/>
      </w:pPr>
      <w:r>
        <w:t>Detailed calculations have been shown that the</w:t>
      </w:r>
      <w:r w:rsidR="00F859CF">
        <w:t xml:space="preserve"> orientation polarizability is given by </w:t>
      </w:r>
      <w:r w:rsidR="00F859CF" w:rsidRPr="002F2005">
        <w:t>—</w:t>
      </w:r>
    </w:p>
    <w:p w:rsidR="00F859CF" w:rsidRDefault="00F96D86" w:rsidP="00793741">
      <w:pPr>
        <w:ind w:firstLine="709"/>
        <w:jc w:val="both"/>
      </w:pPr>
      <m:oMathPara>
        <m:oMath>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p≡μ, </m:t>
              </m:r>
              <m:r>
                <m:rPr>
                  <m:sty m:val="p"/>
                </m:rPr>
                <w:rPr>
                  <w:rFonts w:ascii="Cambria Math" w:hAnsi="Cambria Math"/>
                </w:rPr>
                <m:t>the dipole moment</m:t>
              </m:r>
            </m:e>
          </m:d>
          <m:r>
            <w:rPr>
              <w:rFonts w:ascii="Cambria Math" w:hAnsi="Cambria Math"/>
            </w:rPr>
            <m:t xml:space="preserve">                  →(1)</m:t>
          </m:r>
        </m:oMath>
      </m:oMathPara>
    </w:p>
    <w:p w:rsidR="00886B7A" w:rsidRDefault="00886B7A" w:rsidP="00D537FC">
      <w:pPr>
        <w:spacing w:after="0"/>
        <w:ind w:firstLine="709"/>
        <w:jc w:val="both"/>
      </w:pPr>
      <w:r>
        <w:lastRenderedPageBreak/>
        <w:t>Since, total polarizability (</w:t>
      </w:r>
      <m:oMath>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oMath>
      <w:r>
        <w:t>) is the sum of distortion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t>) and orientation polarizabilities (</w:t>
      </w:r>
      <m:oMath>
        <m:sSub>
          <m:sSubPr>
            <m:ctrlPr>
              <w:rPr>
                <w:rFonts w:ascii="Cambria Math" w:hAnsi="Cambria Math"/>
                <w:i/>
              </w:rPr>
            </m:ctrlPr>
          </m:sSubPr>
          <m:e>
            <m:r>
              <w:rPr>
                <w:rFonts w:ascii="Cambria Math" w:hAnsi="Cambria Math"/>
              </w:rPr>
              <m:t>α</m:t>
            </m:r>
          </m:e>
          <m:sub>
            <m:r>
              <w:rPr>
                <w:rFonts w:ascii="Cambria Math" w:hAnsi="Cambria Math"/>
              </w:rPr>
              <m:t>o</m:t>
            </m:r>
          </m:sub>
        </m:sSub>
      </m:oMath>
      <w:r>
        <w:t xml:space="preserve">), that is </w:t>
      </w:r>
      <w:r w:rsidRPr="002F2005">
        <w:t>—</w:t>
      </w:r>
    </w:p>
    <w:p w:rsidR="00886B7A" w:rsidRDefault="00F96D86" w:rsidP="00793741">
      <w:pPr>
        <w:ind w:firstLine="709"/>
        <w:jc w:val="both"/>
      </w:pPr>
      <m:oMathPara>
        <m:oMath>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 xml:space="preserve">                    →(2)</m:t>
          </m:r>
        </m:oMath>
      </m:oMathPara>
    </w:p>
    <w:p w:rsidR="00D537FC" w:rsidRDefault="00D537FC" w:rsidP="00793741">
      <w:pPr>
        <w:ind w:firstLine="709"/>
        <w:jc w:val="both"/>
      </w:pPr>
      <w:r>
        <w:t xml:space="preserve">For polar molecules, the Clausius-Mosottii equation modifies to </w:t>
      </w:r>
      <w:r w:rsidRPr="002F2005">
        <w:t>—</w:t>
      </w:r>
    </w:p>
    <w:p w:rsidR="00D537FC" w:rsidRDefault="00D537FC" w:rsidP="00D537FC">
      <w:pPr>
        <w:spacing w:after="0"/>
        <w:ind w:firstLine="709"/>
        <w:jc w:val="both"/>
      </w:pPr>
      <w:r>
        <w:t xml:space="preserve">In </w:t>
      </w:r>
      <m:oMath>
        <m:r>
          <m:rPr>
            <m:sty m:val="bi"/>
          </m:rPr>
          <w:rPr>
            <w:rFonts w:ascii="Cambria Math" w:hAnsi="Cambria Math"/>
          </w:rPr>
          <m:t>CGS</m:t>
        </m:r>
      </m:oMath>
      <w:r w:rsidRPr="00D537FC">
        <w:rPr>
          <w:b/>
        </w:rPr>
        <w:t xml:space="preserve">- </w:t>
      </w:r>
      <m:oMath>
        <m:r>
          <m:rPr>
            <m:sty m:val="bi"/>
          </m:rPr>
          <w:rPr>
            <w:rFonts w:ascii="Cambria Math" w:hAnsi="Cambria Math"/>
          </w:rPr>
          <m:t>es</m:t>
        </m:r>
        <m:r>
          <m:rPr>
            <m:sty m:val="bi"/>
          </m:rPr>
          <w:rPr>
            <w:rFonts w:ascii="Cambria Math" w:hAnsi="Cambria Math"/>
          </w:rPr>
          <m:t>u</m:t>
        </m:r>
      </m:oMath>
      <w:r>
        <w:t xml:space="preserve"> units:</w:t>
      </w:r>
    </w:p>
    <w:p w:rsidR="00D537FC" w:rsidRDefault="00F96D86" w:rsidP="00793741">
      <w:pPr>
        <w:ind w:firstLine="709"/>
        <w:jc w:val="both"/>
      </w:pPr>
      <m:oMathPara>
        <m:oMath>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r>
            <w:rPr>
              <w:rFonts w:ascii="Cambria Math" w:hAnsi="Cambria Math"/>
            </w:rPr>
            <m:t xml:space="preserve">                        →(3a)</m:t>
          </m:r>
        </m:oMath>
      </m:oMathPara>
    </w:p>
    <w:p w:rsidR="00D537FC" w:rsidRDefault="00D537FC" w:rsidP="00D537FC">
      <w:pPr>
        <w:spacing w:after="0"/>
        <w:ind w:firstLine="709"/>
        <w:jc w:val="both"/>
      </w:pPr>
      <w:r>
        <w:t xml:space="preserve">In </w:t>
      </w:r>
      <m:oMath>
        <m:r>
          <m:rPr>
            <m:sty m:val="bi"/>
          </m:rPr>
          <w:rPr>
            <w:rFonts w:ascii="Cambria Math" w:hAnsi="Cambria Math"/>
          </w:rPr>
          <m:t>SI</m:t>
        </m:r>
      </m:oMath>
      <w:r w:rsidRPr="00D537FC">
        <w:rPr>
          <w:b/>
        </w:rPr>
        <w:t>-</w:t>
      </w:r>
      <w:r>
        <w:t xml:space="preserve"> units:</w:t>
      </w:r>
    </w:p>
    <w:p w:rsidR="00D537FC" w:rsidRDefault="00F96D86" w:rsidP="00793741">
      <w:pPr>
        <w:ind w:firstLine="709"/>
        <w:jc w:val="both"/>
      </w:pPr>
      <m:oMathPara>
        <m:oMath>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r>
            <w:rPr>
              <w:rFonts w:ascii="Cambria Math" w:hAnsi="Cambria Math"/>
            </w:rPr>
            <m:t xml:space="preserve">                          →(3b)</m:t>
          </m:r>
        </m:oMath>
      </m:oMathPara>
    </w:p>
    <w:p w:rsidR="00BB3DA6" w:rsidRDefault="00BB3DA6" w:rsidP="00793741">
      <w:pPr>
        <w:ind w:firstLine="709"/>
        <w:jc w:val="both"/>
      </w:pPr>
      <w:r>
        <w:t xml:space="preserve">Equation (3) is known as </w:t>
      </w:r>
      <w:r w:rsidRPr="00BB3DA6">
        <w:rPr>
          <w:b/>
          <w:i/>
          <w:sz w:val="24"/>
        </w:rPr>
        <w:t>Debye equation</w:t>
      </w:r>
      <w:r>
        <w:t>. Using equations (</w:t>
      </w:r>
      <m:oMath>
        <m:r>
          <w:rPr>
            <w:rFonts w:ascii="Cambria Math" w:hAnsi="Cambria Math"/>
          </w:rPr>
          <m:t>1</m:t>
        </m:r>
      </m:oMath>
      <w:r>
        <w:t>) and (</w:t>
      </w:r>
      <m:oMath>
        <m:r>
          <w:rPr>
            <w:rFonts w:ascii="Cambria Math" w:hAnsi="Cambria Math"/>
          </w:rPr>
          <m:t>2</m:t>
        </m:r>
      </m:oMath>
      <w:r>
        <w:t>), equation (</w:t>
      </w:r>
      <m:oMath>
        <m:r>
          <w:rPr>
            <w:rFonts w:ascii="Cambria Math" w:hAnsi="Cambria Math"/>
          </w:rPr>
          <m:t>3</m:t>
        </m:r>
      </m:oMath>
      <w:r>
        <w:t xml:space="preserve">) becomes </w:t>
      </w:r>
      <w:r w:rsidRPr="002F2005">
        <w:t>—</w:t>
      </w:r>
    </w:p>
    <w:p w:rsidR="00BB3DA6" w:rsidRDefault="00BB3DA6" w:rsidP="00BB3DA6">
      <w:pPr>
        <w:spacing w:after="0"/>
        <w:ind w:firstLine="709"/>
        <w:jc w:val="both"/>
      </w:pPr>
      <w:r>
        <w:t xml:space="preserve">In </w:t>
      </w:r>
      <m:oMath>
        <m:r>
          <m:rPr>
            <m:sty m:val="bi"/>
          </m:rPr>
          <w:rPr>
            <w:rFonts w:ascii="Cambria Math" w:hAnsi="Cambria Math"/>
          </w:rPr>
          <m:t>CGS</m:t>
        </m:r>
      </m:oMath>
      <w:r w:rsidRPr="00D537FC">
        <w:rPr>
          <w:b/>
        </w:rPr>
        <w:t xml:space="preserve">- </w:t>
      </w:r>
      <m:oMath>
        <m:r>
          <m:rPr>
            <m:sty m:val="bi"/>
          </m:rPr>
          <w:rPr>
            <w:rFonts w:ascii="Cambria Math" w:hAnsi="Cambria Math"/>
          </w:rPr>
          <m:t>esu</m:t>
        </m:r>
      </m:oMath>
      <w:r>
        <w:t xml:space="preserve"> units:</w:t>
      </w:r>
    </w:p>
    <w:p w:rsidR="00BB3DA6" w:rsidRDefault="00F96D86" w:rsidP="00BB3DA6">
      <w:pPr>
        <w:ind w:firstLine="709"/>
        <w:jc w:val="both"/>
      </w:pPr>
      <m:oMathPara>
        <m:oMath>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o</m:t>
                  </m:r>
                </m:sub>
              </m:sSub>
            </m:e>
          </m:d>
        </m:oMath>
      </m:oMathPara>
    </w:p>
    <w:p w:rsidR="00BB3DA6" w:rsidRDefault="00BB3DA6" w:rsidP="00BB3DA6">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r>
            <w:rPr>
              <w:rFonts w:ascii="Cambria Math" w:hAnsi="Cambria Math"/>
            </w:rPr>
            <m:t xml:space="preserve">                         →(4a)</m:t>
          </m:r>
        </m:oMath>
      </m:oMathPara>
    </w:p>
    <w:p w:rsidR="00BB3DA6" w:rsidRDefault="00BB3DA6" w:rsidP="00BB3DA6">
      <w:pPr>
        <w:spacing w:after="0"/>
        <w:ind w:firstLine="709"/>
        <w:jc w:val="both"/>
      </w:pPr>
      <w:r>
        <w:t xml:space="preserve">In </w:t>
      </w:r>
      <m:oMath>
        <m:r>
          <m:rPr>
            <m:sty m:val="bi"/>
          </m:rPr>
          <w:rPr>
            <w:rFonts w:ascii="Cambria Math" w:hAnsi="Cambria Math"/>
          </w:rPr>
          <m:t>SI</m:t>
        </m:r>
      </m:oMath>
      <w:r w:rsidRPr="00D537FC">
        <w:rPr>
          <w:b/>
        </w:rPr>
        <w:t>-</w:t>
      </w:r>
      <w:r>
        <w:t xml:space="preserve"> units:</w:t>
      </w:r>
    </w:p>
    <w:p w:rsidR="00BB3DA6" w:rsidRDefault="00F96D86" w:rsidP="00BB3DA6">
      <w:pPr>
        <w:ind w:firstLine="709"/>
        <w:jc w:val="both"/>
      </w:pPr>
      <m:oMathPara>
        <m:oMath>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o</m:t>
                  </m:r>
                </m:sub>
              </m:sSub>
            </m:e>
          </m:d>
        </m:oMath>
      </m:oMathPara>
    </w:p>
    <w:p w:rsidR="00C206A5" w:rsidRDefault="00C206A5" w:rsidP="00BB3DA6">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r>
            <w:rPr>
              <w:rFonts w:ascii="Cambria Math" w:hAnsi="Cambria Math"/>
            </w:rPr>
            <m:t xml:space="preserve">                          →(4b)</m:t>
          </m:r>
        </m:oMath>
      </m:oMathPara>
    </w:p>
    <w:p w:rsidR="00B033EA" w:rsidRDefault="00F12451" w:rsidP="00BB3DA6">
      <w:pPr>
        <w:ind w:firstLine="709"/>
        <w:jc w:val="both"/>
      </w:pPr>
      <w:r>
        <w:t>From equation (</w:t>
      </w:r>
      <m:oMath>
        <m:r>
          <w:rPr>
            <w:rFonts w:ascii="Cambria Math" w:hAnsi="Cambria Math"/>
          </w:rPr>
          <m:t>4</m:t>
        </m:r>
      </m:oMath>
      <w:r>
        <w:t xml:space="preserve">), it is evident that the </w:t>
      </w:r>
      <w:r w:rsidRPr="00BC4C0A">
        <w:rPr>
          <w:b/>
        </w:rPr>
        <w:t>molar polarization</w:t>
      </w:r>
      <w:r>
        <w:t xml:space="preserve">,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w:t>
      </w:r>
      <w:r w:rsidRPr="00BC4C0A">
        <w:rPr>
          <w:b/>
        </w:rPr>
        <w:t>varies</w:t>
      </w:r>
      <w:r>
        <w:t xml:space="preserve"> </w:t>
      </w:r>
      <w:r w:rsidRPr="00BC4C0A">
        <w:rPr>
          <w:b/>
        </w:rPr>
        <w:t>linearly</w:t>
      </w:r>
      <w:r>
        <w:t xml:space="preserve"> with </w:t>
      </w:r>
      <w:r w:rsidRPr="00BC4C0A">
        <w:rPr>
          <w:b/>
        </w:rPr>
        <w:t>inverse</w:t>
      </w:r>
      <w:r>
        <w:t xml:space="preserve"> of </w:t>
      </w:r>
      <w:r w:rsidRPr="00BC4C0A">
        <w:rPr>
          <w:b/>
        </w:rPr>
        <w:t>temperature</w:t>
      </w:r>
      <w:r>
        <w:t xml:space="preserve">. The slope and intercept of linear plots are </w:t>
      </w:r>
      <m:oMath>
        <m:d>
          <m:dPr>
            <m:ctrlPr>
              <w:rPr>
                <w:rFonts w:ascii="Cambria Math" w:hAnsi="Cambria Math"/>
                <w:i/>
              </w:rPr>
            </m:ctrlPr>
          </m:dPr>
          <m:e>
            <m:f>
              <m:fPr>
                <m:type m:val="lin"/>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 xml:space="preserve">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k</m:t>
            </m:r>
          </m:den>
        </m:f>
        <m:r>
          <w:rPr>
            <w:rFonts w:ascii="Cambria Math" w:hAnsi="Cambria Math"/>
          </w:rPr>
          <m:t xml:space="preserve"> or  </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9</m:t>
                </m:r>
              </m:den>
            </m:f>
          </m:e>
        </m:d>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k</m:t>
            </m:r>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and </w:t>
      </w:r>
      <m:oMath>
        <m:d>
          <m:dPr>
            <m:ctrlPr>
              <w:rPr>
                <w:rFonts w:ascii="Cambria Math" w:hAnsi="Cambria Math"/>
                <w:i/>
              </w:rPr>
            </m:ctrlPr>
          </m:dPr>
          <m:e>
            <m:f>
              <m:fPr>
                <m:type m:val="lin"/>
                <m:ctrlPr>
                  <w:rPr>
                    <w:rFonts w:ascii="Cambria Math" w:hAnsi="Cambria Math"/>
                    <w:i/>
                  </w:rPr>
                </m:ctrlPr>
              </m:fPr>
              <m:num>
                <m:r>
                  <w:rPr>
                    <w:rFonts w:ascii="Cambria Math" w:hAnsi="Cambria Math"/>
                  </w:rPr>
                  <m:t>4</m:t>
                </m:r>
              </m:num>
              <m:den>
                <m:r>
                  <w:rPr>
                    <w:rFonts w:ascii="Cambria Math" w:hAnsi="Cambria Math"/>
                  </w:rPr>
                  <m:t>3</m:t>
                </m:r>
              </m:den>
            </m:f>
          </m:e>
        </m:d>
        <m:r>
          <w:rPr>
            <w:rFonts w:ascii="Cambria Math" w:hAnsi="Cambria Math"/>
          </w:rPr>
          <m:t xml:space="preserve">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or  </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type m:val="lin"/>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d</m:t>
                </m:r>
              </m:sub>
            </m:sSub>
          </m:num>
          <m:den>
            <m:sSub>
              <m:sSubPr>
                <m:ctrlPr>
                  <w:rPr>
                    <w:rFonts w:ascii="Cambria Math" w:hAnsi="Cambria Math"/>
                    <w:i/>
                  </w:rPr>
                </m:ctrlPr>
              </m:sSubPr>
              <m:e>
                <m:r>
                  <w:rPr>
                    <w:rFonts w:ascii="Cambria Math" w:hAnsi="Cambria Math"/>
                  </w:rPr>
                  <m:t>ϵ</m:t>
                </m:r>
              </m:e>
              <m:sub>
                <m:r>
                  <w:rPr>
                    <w:rFonts w:ascii="Cambria Math" w:hAnsi="Cambria Math"/>
                  </w:rPr>
                  <m:t>0</m:t>
                </m:r>
              </m:sub>
            </m:sSub>
          </m:den>
        </m:f>
      </m:oMath>
      <w:r>
        <w:t xml:space="preserve"> respectively. From the slope and intercept, </w:t>
      </w:r>
      <m:oMath>
        <m:r>
          <w:rPr>
            <w:rFonts w:ascii="Cambria Math" w:hAnsi="Cambria Math"/>
          </w:rPr>
          <m:t>μ (or  p)</m:t>
        </m:r>
      </m:oMath>
      <w:r w:rsidR="00BC4C0A">
        <w:t xml:space="preserve"> and </w:t>
      </w:r>
      <m:oMath>
        <m:sSub>
          <m:sSubPr>
            <m:ctrlPr>
              <w:rPr>
                <w:rFonts w:ascii="Cambria Math" w:hAnsi="Cambria Math"/>
                <w:i/>
              </w:rPr>
            </m:ctrlPr>
          </m:sSubPr>
          <m:e>
            <m:r>
              <w:rPr>
                <w:rFonts w:ascii="Cambria Math" w:hAnsi="Cambria Math"/>
              </w:rPr>
              <m:t>α</m:t>
            </m:r>
          </m:e>
          <m:sub>
            <m:r>
              <w:rPr>
                <w:rFonts w:ascii="Cambria Math" w:hAnsi="Cambria Math"/>
              </w:rPr>
              <m:t>d</m:t>
            </m:r>
          </m:sub>
        </m:sSub>
      </m:oMath>
      <w:r w:rsidR="00BC4C0A">
        <w:t xml:space="preserve"> of the molecule may be determined. </w:t>
      </w:r>
    </w:p>
    <w:p w:rsidR="00F12451" w:rsidRDefault="00B033EA" w:rsidP="00BB3DA6">
      <w:pPr>
        <w:ind w:firstLine="709"/>
        <w:jc w:val="both"/>
      </w:pPr>
      <w:r>
        <w:t xml:space="preserve">Figure given below illustrates the linear plots for the two gaseous systems. For non-polar molecules, since </w:t>
      </w:r>
      <m:oMath>
        <m:r>
          <w:rPr>
            <w:rFonts w:ascii="Cambria Math" w:hAnsi="Cambria Math"/>
          </w:rPr>
          <m:t>p=0</m:t>
        </m:r>
      </m:oMath>
      <w:r>
        <w:t xml:space="preserve">, the plot of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versus </w:t>
      </w:r>
      <m:oMath>
        <m:f>
          <m:fPr>
            <m:type m:val="skw"/>
            <m:ctrlPr>
              <w:rPr>
                <w:rFonts w:ascii="Cambria Math" w:hAnsi="Cambria Math"/>
                <w:i/>
              </w:rPr>
            </m:ctrlPr>
          </m:fPr>
          <m:num>
            <m:r>
              <w:rPr>
                <w:rFonts w:ascii="Cambria Math" w:hAnsi="Cambria Math"/>
              </w:rPr>
              <m:t>1</m:t>
            </m:r>
          </m:num>
          <m:den>
            <m:r>
              <w:rPr>
                <w:rFonts w:ascii="Cambria Math" w:hAnsi="Cambria Math"/>
              </w:rPr>
              <m:t>T</m:t>
            </m:r>
          </m:den>
        </m:f>
      </m:oMath>
      <w:r>
        <w:t xml:space="preserve"> would yield a straight line parallel to </w:t>
      </w:r>
      <m:oMath>
        <m:f>
          <m:fPr>
            <m:type m:val="skw"/>
            <m:ctrlPr>
              <w:rPr>
                <w:rFonts w:ascii="Cambria Math" w:hAnsi="Cambria Math"/>
                <w:i/>
              </w:rPr>
            </m:ctrlPr>
          </m:fPr>
          <m:num>
            <m:r>
              <w:rPr>
                <w:rFonts w:ascii="Cambria Math" w:hAnsi="Cambria Math"/>
              </w:rPr>
              <m:t>1</m:t>
            </m:r>
          </m:num>
          <m:den>
            <m:r>
              <w:rPr>
                <w:rFonts w:ascii="Cambria Math" w:hAnsi="Cambria Math"/>
              </w:rPr>
              <m:t>T</m:t>
            </m:r>
          </m:den>
        </m:f>
      </m:oMath>
      <w:r>
        <w:t xml:space="preserve"> axis.</w:t>
      </w:r>
      <w:r w:rsidR="00BC4C0A">
        <w:t xml:space="preserve"> </w:t>
      </w:r>
    </w:p>
    <w:p w:rsidR="00BB3DA6" w:rsidRDefault="00044B02" w:rsidP="00BB3DA6">
      <w:pPr>
        <w:ind w:firstLine="709"/>
        <w:jc w:val="both"/>
      </w:pPr>
      <w:r>
        <w:tab/>
      </w:r>
      <w:r>
        <w:tab/>
      </w:r>
      <w:r w:rsidR="008C2087">
        <w:object w:dxaOrig="5806" w:dyaOrig="3839">
          <v:shape id="_x0000_i1029" type="#_x0000_t75" style="width:258.55pt;height:171.55pt" o:ole="">
            <v:imagedata r:id="rId17" o:title=""/>
          </v:shape>
          <o:OLEObject Type="Embed" ProgID="ChemDraw.Document.6.0" ShapeID="_x0000_i1029" DrawAspect="Content" ObjectID="_1690091187" r:id="rId18"/>
        </w:object>
      </w:r>
      <w:r w:rsidR="00BB3DA6">
        <w:t xml:space="preserve"> </w:t>
      </w:r>
    </w:p>
    <w:p w:rsidR="008C2087" w:rsidRDefault="008C2087" w:rsidP="008C2087">
      <w:pPr>
        <w:jc w:val="both"/>
      </w:pPr>
      <w:r w:rsidRPr="008C2087">
        <w:rPr>
          <w:b/>
          <w:sz w:val="24"/>
          <w:u w:val="dash"/>
        </w:rPr>
        <w:lastRenderedPageBreak/>
        <w:t>Problem</w:t>
      </w:r>
      <w:r>
        <w:t xml:space="preserve"> (</w:t>
      </w:r>
      <m:oMath>
        <m:r>
          <w:rPr>
            <w:rFonts w:ascii="Cambria Math" w:hAnsi="Cambria Math"/>
          </w:rPr>
          <m:t>1</m:t>
        </m:r>
      </m:oMath>
      <w:r>
        <w:t xml:space="preserve">): For </w:t>
      </w:r>
      <m:oMath>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oMath>
      <w:r>
        <w:t xml:space="preserve"> at </w:t>
      </w:r>
      <m:oMath>
        <m:r>
          <w:rPr>
            <w:rFonts w:ascii="Cambria Math" w:hAnsi="Cambria Math"/>
          </w:rPr>
          <m:t>273K</m:t>
        </m:r>
      </m:oMath>
      <w:r>
        <w:t xml:space="preserve"> and </w:t>
      </w:r>
      <m:oMath>
        <m:r>
          <w:rPr>
            <w:rFonts w:ascii="Cambria Math" w:hAnsi="Cambria Math"/>
          </w:rPr>
          <m:t>1 atm</m:t>
        </m:r>
      </m:oMath>
      <w:r>
        <w:t xml:space="preserve"> pressure, the dielectric constant (or relative permittivity) is </w:t>
      </w:r>
      <m:oMath>
        <m:r>
          <w:rPr>
            <w:rFonts w:ascii="Cambria Math" w:hAnsi="Cambria Math"/>
          </w:rPr>
          <m:t>1.00993</m:t>
        </m:r>
      </m:oMath>
      <w:r>
        <w:t xml:space="preserve">. This molecule has a permanent dipole moment of </w:t>
      </w:r>
      <m:oMath>
        <m:r>
          <w:rPr>
            <w:rFonts w:ascii="Cambria Math" w:hAnsi="Cambria Math"/>
          </w:rPr>
          <m:t>1.63 D</m:t>
        </m:r>
      </m:oMath>
      <w:r>
        <w:t xml:space="preserve">. Assuming that </w:t>
      </w:r>
      <m:oMath>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behaves as an ideal gas, calculate per </w:t>
      </w:r>
      <m:oMath>
        <m:r>
          <w:rPr>
            <w:rFonts w:ascii="Cambria Math" w:hAnsi="Cambria Math"/>
          </w:rPr>
          <m:t>mol</m:t>
        </m:r>
      </m:oMath>
      <w:r>
        <w:t xml:space="preserve"> (</w:t>
      </w:r>
      <m:oMath>
        <m:r>
          <m:rPr>
            <m:sty m:val="bi"/>
          </m:rPr>
          <w:rPr>
            <w:rFonts w:ascii="Cambria Math" w:hAnsi="Cambria Math"/>
          </w:rPr>
          <m:t>a</m:t>
        </m:r>
      </m:oMath>
      <w:r>
        <w:t>) total, (</w:t>
      </w:r>
      <m:oMath>
        <m:r>
          <m:rPr>
            <m:sty m:val="bi"/>
          </m:rPr>
          <w:rPr>
            <w:rFonts w:ascii="Cambria Math" w:hAnsi="Cambria Math"/>
          </w:rPr>
          <m:t>b</m:t>
        </m:r>
      </m:oMath>
      <w:r>
        <w:t>) orientation, (</w:t>
      </w:r>
      <m:oMath>
        <m:r>
          <m:rPr>
            <m:sty m:val="bi"/>
          </m:rPr>
          <w:rPr>
            <w:rFonts w:ascii="Cambria Math" w:hAnsi="Cambria Math"/>
          </w:rPr>
          <m:t>c</m:t>
        </m:r>
      </m:oMath>
      <w:r>
        <w:t>) induced polarizations, and (</w:t>
      </w:r>
      <m:oMath>
        <m:r>
          <m:rPr>
            <m:sty m:val="bi"/>
          </m:rPr>
          <w:rPr>
            <w:rFonts w:ascii="Cambria Math" w:hAnsi="Cambria Math"/>
          </w:rPr>
          <m:t>d</m:t>
        </m:r>
      </m:oMath>
      <w:r>
        <w:t xml:space="preserve">) distortion polarizability. </w:t>
      </w:r>
    </w:p>
    <w:p w:rsidR="008C2087" w:rsidRDefault="008C2087" w:rsidP="00F54E59">
      <w:pPr>
        <w:jc w:val="both"/>
      </w:pPr>
      <w:r w:rsidRPr="008C2087">
        <w:rPr>
          <w:b/>
          <w:sz w:val="24"/>
          <w:u w:val="dash"/>
        </w:rPr>
        <w:t>Solution</w:t>
      </w:r>
      <w:r>
        <w:t>:</w:t>
      </w:r>
      <w:r w:rsidR="006C4C18">
        <w:t xml:space="preserve"> Given that </w:t>
      </w:r>
      <w:r w:rsidR="006C4C18" w:rsidRPr="002F2005">
        <w:t>—</w:t>
      </w:r>
      <w:r w:rsidR="006C4C18">
        <w:t xml:space="preserve"> </w:t>
      </w:r>
    </w:p>
    <w:p w:rsidR="006C4C18" w:rsidRDefault="006C4C18" w:rsidP="00BB3DA6">
      <w:pPr>
        <w:ind w:firstLine="709"/>
        <w:jc w:val="both"/>
      </w:pPr>
      <w:r>
        <w:t xml:space="preserve">Dielectric constant (or relative permittivity), </w:t>
      </w:r>
      <m:oMath>
        <m:r>
          <w:rPr>
            <w:rFonts w:ascii="Cambria Math" w:hAnsi="Cambria Math"/>
          </w:rPr>
          <m:t>D=</m:t>
        </m:r>
        <m:f>
          <m:fPr>
            <m:type m:val="skw"/>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=1.00993</m:t>
        </m:r>
      </m:oMath>
    </w:p>
    <w:p w:rsidR="006C4C18" w:rsidRDefault="006C4C18" w:rsidP="00BB3DA6">
      <w:pPr>
        <w:ind w:firstLine="709"/>
        <w:jc w:val="both"/>
      </w:pPr>
      <w:r>
        <w:t xml:space="preserve">Dipole moment, </w:t>
      </w:r>
      <m:oMath>
        <m:r>
          <w:rPr>
            <w:rFonts w:ascii="Cambria Math" w:hAnsi="Cambria Math"/>
          </w:rPr>
          <m:t>p=1.63 D=1.63×</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esu cm=1.63×3.3356×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C m,</m:t>
        </m:r>
      </m:oMath>
      <w:r>
        <w:t xml:space="preserve"> and</w:t>
      </w:r>
    </w:p>
    <w:p w:rsidR="006C4C18" w:rsidRDefault="006C4C18" w:rsidP="00BB3DA6">
      <w:pPr>
        <w:ind w:firstLine="709"/>
        <w:jc w:val="both"/>
      </w:pPr>
      <w:r>
        <w:t xml:space="preserve">Molar volume, </w:t>
      </w: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 xml:space="preserve">=22 414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at </w:t>
      </w:r>
      <m:oMath>
        <m:r>
          <w:rPr>
            <w:rFonts w:ascii="Cambria Math" w:hAnsi="Cambria Math"/>
          </w:rPr>
          <m:t>273K</m:t>
        </m:r>
      </m:oMath>
      <w:r>
        <w:t xml:space="preserve"> and </w:t>
      </w:r>
      <m:oMath>
        <m:r>
          <w:rPr>
            <w:rFonts w:ascii="Cambria Math" w:hAnsi="Cambria Math"/>
          </w:rPr>
          <m:t>1 atm</m:t>
        </m:r>
      </m:oMath>
      <w:r>
        <w:t xml:space="preserve"> pressure (</w:t>
      </w:r>
      <m:oMath>
        <m:r>
          <w:rPr>
            <w:rFonts w:ascii="Cambria Math" w:hAnsi="Cambria Math"/>
          </w:rPr>
          <m:t>STP</m:t>
        </m:r>
      </m:oMath>
      <w:r>
        <w:t>)</w:t>
      </w:r>
    </w:p>
    <w:p w:rsidR="00E74CD4" w:rsidRDefault="00E74CD4" w:rsidP="00BB3DA6">
      <w:pPr>
        <w:ind w:firstLine="709"/>
        <w:jc w:val="both"/>
      </w:pPr>
      <w:r>
        <w:t xml:space="preserve">Now, </w:t>
      </w:r>
      <w:r w:rsidR="00023B1A">
        <w:t>(</w:t>
      </w:r>
      <m:oMath>
        <m:r>
          <m:rPr>
            <m:sty m:val="bi"/>
          </m:rPr>
          <w:rPr>
            <w:rFonts w:ascii="Cambria Math" w:hAnsi="Cambria Math"/>
          </w:rPr>
          <m:t>a</m:t>
        </m:r>
      </m:oMath>
      <w:r w:rsidR="00023B1A">
        <w:t xml:space="preserve">) </w:t>
      </w:r>
      <w:r>
        <w:t xml:space="preserve">the </w:t>
      </w:r>
      <w:r w:rsidRPr="00E74CD4">
        <w:rPr>
          <w:b/>
          <w:sz w:val="24"/>
          <w:u w:val="dash"/>
        </w:rPr>
        <w:t>total (molar) polarization</w:t>
      </w:r>
      <w:r>
        <w:t xml:space="preserve"> </w:t>
      </w:r>
      <w:r w:rsidRPr="002F2005">
        <w:t>—</w:t>
      </w:r>
    </w:p>
    <w:p w:rsidR="00E74CD4" w:rsidRDefault="00F96D86" w:rsidP="002B742B">
      <w:pPr>
        <w:ind w:left="2410"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oMath>
      </m:oMathPara>
    </w:p>
    <w:p w:rsidR="00E74CD4" w:rsidRDefault="00E74CD4" w:rsidP="00076C09">
      <w:pPr>
        <w:spacing w:after="0"/>
        <w:ind w:left="2977" w:hanging="2268"/>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1.00993-1</m:t>
              </m:r>
            </m:num>
            <m:den>
              <m:r>
                <w:rPr>
                  <w:rFonts w:ascii="Cambria Math" w:hAnsi="Cambria Math"/>
                </w:rPr>
                <m:t>1.00993+2</m:t>
              </m:r>
            </m:den>
          </m:f>
          <m:r>
            <w:rPr>
              <w:rFonts w:ascii="Cambria Math" w:hAnsi="Cambria Math"/>
            </w:rPr>
            <m:t xml:space="preserve"> × 22 414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=73.95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3B1A" w:rsidRDefault="00023B1A" w:rsidP="00BB3DA6">
      <w:pPr>
        <w:ind w:firstLine="709"/>
        <w:jc w:val="both"/>
      </w:pPr>
      <w:r w:rsidRPr="00023B1A">
        <w:rPr>
          <w:b/>
          <w:u w:val="dash"/>
        </w:rPr>
        <w:t xml:space="preserve">In </w:t>
      </w:r>
      <m:oMath>
        <m:r>
          <m:rPr>
            <m:sty m:val="bi"/>
          </m:rPr>
          <w:rPr>
            <w:rFonts w:ascii="Cambria Math" w:hAnsi="Cambria Math"/>
            <w:u w:val="dash"/>
          </w:rPr>
          <m:t>CGS</m:t>
        </m:r>
      </m:oMath>
      <w:r w:rsidRPr="00023B1A">
        <w:rPr>
          <w:b/>
          <w:u w:val="dash"/>
        </w:rPr>
        <w:t xml:space="preserve">- </w:t>
      </w:r>
      <m:oMath>
        <m:r>
          <m:rPr>
            <m:sty m:val="bi"/>
          </m:rPr>
          <w:rPr>
            <w:rFonts w:ascii="Cambria Math" w:hAnsi="Cambria Math"/>
            <w:u w:val="dash"/>
          </w:rPr>
          <m:t>esu</m:t>
        </m:r>
      </m:oMath>
      <w:r w:rsidRPr="00023B1A">
        <w:rPr>
          <w:b/>
          <w:u w:val="dash"/>
        </w:rPr>
        <w:t xml:space="preserve"> units</w:t>
      </w:r>
      <w:r>
        <w:t xml:space="preserve"> </w:t>
      </w:r>
      <w:r w:rsidRPr="002F2005">
        <w:t>—</w:t>
      </w:r>
    </w:p>
    <w:p w:rsidR="00023B1A" w:rsidRDefault="00023B1A" w:rsidP="00FC757E">
      <w:pPr>
        <w:spacing w:after="0"/>
        <w:ind w:firstLine="709"/>
        <w:jc w:val="both"/>
      </w:pPr>
      <w:r>
        <w:t>(</w:t>
      </w:r>
      <m:oMath>
        <m:r>
          <m:rPr>
            <m:sty m:val="bi"/>
          </m:rPr>
          <w:rPr>
            <w:rFonts w:ascii="Cambria Math" w:hAnsi="Cambria Math"/>
          </w:rPr>
          <m:t>b</m:t>
        </m:r>
      </m:oMath>
      <w:r>
        <w:t xml:space="preserve">) </w:t>
      </w:r>
      <w:r w:rsidRPr="00023B1A">
        <w:rPr>
          <w:b/>
          <w:sz w:val="24"/>
        </w:rPr>
        <w:t>Orientation polarization</w:t>
      </w:r>
      <w:r>
        <w:rPr>
          <w:b/>
          <w:sz w:val="24"/>
        </w:rPr>
        <w:t xml:space="preserve"> </w:t>
      </w:r>
      <w:r w:rsidRPr="002F2005">
        <w:t>—</w:t>
      </w:r>
    </w:p>
    <w:p w:rsidR="003043FF" w:rsidRDefault="00F96D86" w:rsidP="00BB3DA6">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oMath>
      </m:oMathPara>
    </w:p>
    <w:p w:rsidR="00076C09" w:rsidRDefault="00076C09" w:rsidP="00BB3DA6">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(3.14)(6.023×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1.63×</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esu cm</m:t>
                          </m:r>
                        </m:e>
                      </m:d>
                    </m:e>
                    <m:sup>
                      <m:r>
                        <w:rPr>
                          <w:rFonts w:ascii="Cambria Math" w:hAnsi="Cambria Math"/>
                        </w:rPr>
                        <m:t>2</m:t>
                      </m:r>
                    </m:sup>
                  </m:sSup>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erg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273 k</m:t>
                      </m:r>
                    </m:e>
                  </m:d>
                </m:den>
              </m:f>
            </m:e>
          </m:d>
        </m:oMath>
      </m:oMathPara>
    </w:p>
    <w:p w:rsidR="00076C09" w:rsidRDefault="00076C09" w:rsidP="00BB3DA6">
      <w:pPr>
        <w:ind w:firstLine="709"/>
        <w:jc w:val="both"/>
      </w:pPr>
      <m:oMathPara>
        <m:oMath>
          <m:r>
            <w:rPr>
              <w:rFonts w:ascii="Cambria Math" w:hAnsi="Cambria Math"/>
            </w:rPr>
            <m:t xml:space="preserve">=59.28 </m:t>
          </m:r>
          <m:sSup>
            <m:sSupPr>
              <m:ctrlPr>
                <w:rPr>
                  <w:rFonts w:ascii="Cambria Math" w:hAnsi="Cambria Math"/>
                  <w:i/>
                </w:rPr>
              </m:ctrlPr>
            </m:sSupPr>
            <m:e>
              <m:r>
                <w:rPr>
                  <w:rFonts w:ascii="Cambria Math" w:hAnsi="Cambria Math"/>
                </w:rPr>
                <m:t>esu</m:t>
              </m:r>
            </m:e>
            <m:sup>
              <m:r>
                <w:rPr>
                  <w:rFonts w:ascii="Cambria Math" w:hAnsi="Cambria Math"/>
                </w:rPr>
                <m:t>2</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r>
                <w:rPr>
                  <w:rFonts w:ascii="Cambria Math" w:hAnsi="Cambria Math"/>
                </w:rPr>
                <m:t>erg</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76C09" w:rsidRDefault="00076C09" w:rsidP="00BB3DA6">
      <w:pPr>
        <w:ind w:firstLine="709"/>
        <w:jc w:val="both"/>
      </w:pPr>
      <m:oMathPara>
        <m:oMath>
          <m:r>
            <w:rPr>
              <w:rFonts w:ascii="Cambria Math" w:hAnsi="Cambria Math"/>
            </w:rPr>
            <m:t xml:space="preserve">=59.28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dyn</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cm</m:t>
                  </m:r>
                </m:e>
              </m:d>
            </m:e>
            <m:sup>
              <m:r>
                <w:rPr>
                  <w:rFonts w:ascii="Cambria Math" w:hAnsi="Cambria Math"/>
                </w:rPr>
                <m:t>2</m:t>
              </m:r>
            </m:sup>
          </m:sSup>
          <m:sSup>
            <m:sSupPr>
              <m:ctrlPr>
                <w:rPr>
                  <w:rFonts w:ascii="Cambria Math" w:hAnsi="Cambria Math"/>
                  <w:i/>
                </w:rPr>
              </m:ctrlPr>
            </m:sSupPr>
            <m:e>
              <m:r>
                <w:rPr>
                  <w:rFonts w:ascii="Cambria Math" w:hAnsi="Cambria Math"/>
                </w:rPr>
                <m:t>cm</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dyn cm</m:t>
                  </m:r>
                </m:e>
              </m:d>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76C09" w:rsidRDefault="00076C09" w:rsidP="00BB3DA6">
      <w:pPr>
        <w:ind w:firstLine="709"/>
        <w:jc w:val="both"/>
      </w:pPr>
      <m:oMathPara>
        <m:oMath>
          <m:r>
            <w:rPr>
              <w:rFonts w:ascii="Cambria Math" w:hAnsi="Cambria Math"/>
            </w:rPr>
            <m:t xml:space="preserve">=59.28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3B1A" w:rsidRDefault="00023B1A" w:rsidP="00FC757E">
      <w:pPr>
        <w:spacing w:after="0"/>
        <w:ind w:firstLine="709"/>
        <w:jc w:val="both"/>
      </w:pPr>
      <w:r>
        <w:t>(</w:t>
      </w:r>
      <m:oMath>
        <m:r>
          <m:rPr>
            <m:sty m:val="bi"/>
          </m:rPr>
          <w:rPr>
            <w:rFonts w:ascii="Cambria Math" w:hAnsi="Cambria Math"/>
          </w:rPr>
          <m:t>c</m:t>
        </m:r>
      </m:oMath>
      <w:r>
        <w:t xml:space="preserve">) </w:t>
      </w:r>
      <w:r>
        <w:rPr>
          <w:b/>
          <w:sz w:val="24"/>
        </w:rPr>
        <w:t>Induced</w:t>
      </w:r>
      <w:r w:rsidRPr="00023B1A">
        <w:rPr>
          <w:b/>
          <w:sz w:val="24"/>
        </w:rPr>
        <w:t xml:space="preserve"> polarization</w:t>
      </w:r>
      <w:r>
        <w:rPr>
          <w:b/>
          <w:sz w:val="24"/>
        </w:rPr>
        <w:t xml:space="preserve"> </w:t>
      </w:r>
      <w:r w:rsidRPr="002F2005">
        <w:t>—</w:t>
      </w:r>
    </w:p>
    <w:p w:rsidR="003043FF" w:rsidRDefault="00F96D86" w:rsidP="00BB3DA6">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o</m:t>
              </m:r>
            </m:sub>
          </m:sSub>
        </m:oMath>
      </m:oMathPara>
    </w:p>
    <w:p w:rsidR="002D0E93" w:rsidRDefault="002D0E93" w:rsidP="00BB3DA6">
      <w:pPr>
        <w:ind w:firstLine="709"/>
        <w:jc w:val="both"/>
      </w:pPr>
      <m:oMathPara>
        <m:oMath>
          <m:r>
            <w:rPr>
              <w:rFonts w:ascii="Cambria Math" w:hAnsi="Cambria Math"/>
            </w:rPr>
            <m:t xml:space="preserve">=73.95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-59.28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=14.67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043FF" w:rsidRDefault="00023B1A" w:rsidP="00FC757E">
      <w:pPr>
        <w:spacing w:after="0"/>
        <w:ind w:firstLine="709"/>
        <w:jc w:val="both"/>
      </w:pPr>
      <w:r>
        <w:t>(</w:t>
      </w:r>
      <m:oMath>
        <m:r>
          <m:rPr>
            <m:sty m:val="bi"/>
          </m:rPr>
          <w:rPr>
            <w:rFonts w:ascii="Cambria Math" w:hAnsi="Cambria Math"/>
          </w:rPr>
          <m:t>d</m:t>
        </m:r>
      </m:oMath>
      <w:r>
        <w:t xml:space="preserve">) </w:t>
      </w:r>
      <w:r>
        <w:rPr>
          <w:b/>
          <w:sz w:val="24"/>
        </w:rPr>
        <w:t>Distortion</w:t>
      </w:r>
      <w:r w:rsidRPr="00023B1A">
        <w:rPr>
          <w:b/>
          <w:sz w:val="24"/>
        </w:rPr>
        <w:t xml:space="preserve"> polarization</w:t>
      </w:r>
      <w:r>
        <w:rPr>
          <w:b/>
          <w:sz w:val="24"/>
        </w:rPr>
        <w:t xml:space="preserve"> </w:t>
      </w:r>
      <w:r w:rsidRPr="002F2005">
        <w:t>—</w:t>
      </w:r>
    </w:p>
    <w:p w:rsidR="003043FF" w:rsidRDefault="00F96D86" w:rsidP="00BB3DA6">
      <w:pPr>
        <w:ind w:firstLine="709"/>
        <w:jc w:val="both"/>
      </w:pPr>
      <m:oMathPara>
        <m:oMath>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num>
            <m:den>
              <m:d>
                <m:dPr>
                  <m:ctrlPr>
                    <w:rPr>
                      <w:rFonts w:ascii="Cambria Math" w:hAnsi="Cambria Math"/>
                      <w:i/>
                    </w:rPr>
                  </m:ctrlPr>
                </m:dPr>
                <m:e>
                  <m:f>
                    <m:fPr>
                      <m:type m:val="lin"/>
                      <m:ctrlPr>
                        <w:rPr>
                          <w:rFonts w:ascii="Cambria Math" w:hAnsi="Cambria Math"/>
                          <w:i/>
                        </w:rPr>
                      </m:ctrlPr>
                    </m:fPr>
                    <m:num>
                      <m:r>
                        <w:rPr>
                          <w:rFonts w:ascii="Cambria Math" w:hAnsi="Cambria Math"/>
                        </w:rPr>
                        <m:t>4</m:t>
                      </m:r>
                    </m:num>
                    <m:den>
                      <m:r>
                        <w:rPr>
                          <w:rFonts w:ascii="Cambria Math" w:hAnsi="Cambria Math"/>
                        </w:rPr>
                        <m:t>3</m:t>
                      </m:r>
                    </m:den>
                  </m:f>
                </m:e>
              </m:d>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en>
          </m:f>
        </m:oMath>
      </m:oMathPara>
    </w:p>
    <w:p w:rsidR="003C4DA5" w:rsidRDefault="003C4DA5" w:rsidP="00FC757E">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 xml:space="preserve">14.67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d>
                <m:dPr>
                  <m:ctrlPr>
                    <w:rPr>
                      <w:rFonts w:ascii="Cambria Math" w:hAnsi="Cambria Math"/>
                      <w:i/>
                    </w:rPr>
                  </m:ctrlPr>
                </m:dPr>
                <m:e>
                  <m:f>
                    <m:fPr>
                      <m:type m:val="lin"/>
                      <m:ctrlPr>
                        <w:rPr>
                          <w:rFonts w:ascii="Cambria Math" w:hAnsi="Cambria Math"/>
                          <w:i/>
                        </w:rPr>
                      </m:ctrlPr>
                    </m:fPr>
                    <m:num>
                      <m:r>
                        <w:rPr>
                          <w:rFonts w:ascii="Cambria Math" w:hAnsi="Cambria Math"/>
                        </w:rPr>
                        <m:t>4</m:t>
                      </m:r>
                    </m:num>
                    <m:den>
                      <m:r>
                        <w:rPr>
                          <w:rFonts w:ascii="Cambria Math" w:hAnsi="Cambria Math"/>
                        </w:rPr>
                        <m:t>3</m:t>
                      </m:r>
                    </m:den>
                  </m:f>
                </m:e>
              </m:d>
              <m:r>
                <w:rPr>
                  <w:rFonts w:ascii="Cambria Math" w:hAnsi="Cambria Math"/>
                </w:rPr>
                <m:t xml:space="preserve"> (3.14)(6.023×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en>
          </m:f>
          <m:r>
            <w:rPr>
              <w:rFonts w:ascii="Cambria Math" w:hAnsi="Cambria Math"/>
            </w:rPr>
            <m:t>=0.582×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023B1A" w:rsidRDefault="00E74CD4" w:rsidP="00BB3DA6">
      <w:pPr>
        <w:ind w:firstLine="709"/>
        <w:jc w:val="both"/>
      </w:pPr>
      <w:r w:rsidRPr="00023B1A">
        <w:t xml:space="preserve"> </w:t>
      </w:r>
      <w:r w:rsidR="00023B1A" w:rsidRPr="00023B1A">
        <w:rPr>
          <w:b/>
          <w:u w:val="dash"/>
        </w:rPr>
        <w:t xml:space="preserve">In </w:t>
      </w:r>
      <m:oMath>
        <m:r>
          <m:rPr>
            <m:sty m:val="bi"/>
          </m:rPr>
          <w:rPr>
            <w:rFonts w:ascii="Cambria Math" w:hAnsi="Cambria Math"/>
            <w:u w:val="dash"/>
          </w:rPr>
          <m:t>SI</m:t>
        </m:r>
      </m:oMath>
      <w:r w:rsidR="00023B1A" w:rsidRPr="00023B1A">
        <w:rPr>
          <w:b/>
          <w:u w:val="dash"/>
        </w:rPr>
        <w:t>- units</w:t>
      </w:r>
      <w:r w:rsidR="00023B1A">
        <w:t xml:space="preserve"> </w:t>
      </w:r>
      <w:r w:rsidR="00023B1A" w:rsidRPr="002F2005">
        <w:t>—</w:t>
      </w:r>
    </w:p>
    <w:p w:rsidR="00023B1A" w:rsidRDefault="00023B1A" w:rsidP="00FC757E">
      <w:pPr>
        <w:ind w:firstLine="709"/>
        <w:jc w:val="both"/>
      </w:pPr>
      <w:r>
        <w:t>(</w:t>
      </w:r>
      <m:oMath>
        <m:r>
          <m:rPr>
            <m:sty m:val="bi"/>
          </m:rPr>
          <w:rPr>
            <w:rFonts w:ascii="Cambria Math" w:hAnsi="Cambria Math"/>
          </w:rPr>
          <m:t>b</m:t>
        </m:r>
      </m:oMath>
      <w:r>
        <w:t xml:space="preserve">) </w:t>
      </w:r>
      <w:r w:rsidRPr="00023B1A">
        <w:rPr>
          <w:b/>
          <w:sz w:val="24"/>
        </w:rPr>
        <w:t>Orientation polarization</w:t>
      </w:r>
      <w:r>
        <w:rPr>
          <w:b/>
          <w:sz w:val="24"/>
        </w:rPr>
        <w:t xml:space="preserve"> </w:t>
      </w:r>
      <w:r w:rsidRPr="002F2005">
        <w:t>—</w:t>
      </w:r>
    </w:p>
    <w:p w:rsidR="003043FF" w:rsidRDefault="00F96D86" w:rsidP="00023B1A">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oMath>
      </m:oMathPara>
    </w:p>
    <w:p w:rsidR="00FC757E" w:rsidRDefault="00FC757E" w:rsidP="00023B1A">
      <w:pPr>
        <w:ind w:firstLine="709"/>
        <w:jc w:val="both"/>
      </w:pPr>
      <m:oMathPara>
        <m:oMath>
          <m:r>
            <w:rPr>
              <w:rFonts w:ascii="Cambria Math" w:hAnsi="Cambria Math"/>
            </w:rPr>
            <w:lastRenderedPageBreak/>
            <m:t>=</m:t>
          </m:r>
          <m:f>
            <m:fPr>
              <m:ctrlPr>
                <w:rPr>
                  <w:rFonts w:ascii="Cambria Math" w:hAnsi="Cambria Math"/>
                  <w:i/>
                </w:rPr>
              </m:ctrlPr>
            </m:fPr>
            <m:num>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3 </m:t>
              </m:r>
              <m:d>
                <m:dPr>
                  <m:ctrlPr>
                    <w:rPr>
                      <w:rFonts w:ascii="Cambria Math" w:hAnsi="Cambria Math"/>
                      <w:i/>
                    </w:rPr>
                  </m:ctrlPr>
                </m:dPr>
                <m:e>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e>
              </m:d>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1.63×3.3356×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 xml:space="preserve"> C m</m:t>
                          </m:r>
                        </m:e>
                      </m:d>
                    </m:e>
                    <m:sup>
                      <m:r>
                        <w:rPr>
                          <w:rFonts w:ascii="Cambria Math" w:hAnsi="Cambria Math"/>
                        </w:rPr>
                        <m:t>2</m:t>
                      </m:r>
                    </m:sup>
                  </m:sSup>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J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273 k</m:t>
                      </m:r>
                    </m:e>
                  </m:d>
                </m:den>
              </m:f>
            </m:e>
          </m:d>
        </m:oMath>
      </m:oMathPara>
    </w:p>
    <w:p w:rsidR="00FC757E" w:rsidRDefault="00FC757E" w:rsidP="00FC757E">
      <w:pPr>
        <w:ind w:firstLine="709"/>
        <w:jc w:val="both"/>
      </w:pPr>
      <m:oMathPara>
        <m:oMath>
          <m:r>
            <w:rPr>
              <w:rFonts w:ascii="Cambria Math" w:hAnsi="Cambria Math"/>
            </w:rPr>
            <m:t>=59.31×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N m</m:t>
              </m:r>
            </m:e>
            <m:sup>
              <m:r>
                <w:rPr>
                  <w:rFonts w:ascii="Cambria Math" w:hAnsi="Cambria Math"/>
                </w:rPr>
                <m:t>4</m:t>
              </m:r>
            </m:sup>
          </m:sSup>
          <m:sSup>
            <m:sSupPr>
              <m:ctrlPr>
                <w:rPr>
                  <w:rFonts w:ascii="Cambria Math" w:hAnsi="Cambria Math"/>
                  <w:i/>
                </w:rPr>
              </m:ctrlPr>
            </m:sSupPr>
            <m:e>
              <m:r>
                <w:rPr>
                  <w:rFonts w:ascii="Cambria Math" w:hAnsi="Cambria Math"/>
                </w:rPr>
                <m:t>J</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C757E" w:rsidRDefault="00FC757E" w:rsidP="00FC757E">
      <w:pPr>
        <w:ind w:firstLine="709"/>
        <w:jc w:val="both"/>
      </w:pPr>
      <m:oMathPara>
        <m:oMath>
          <m:r>
            <w:rPr>
              <w:rFonts w:ascii="Cambria Math" w:hAnsi="Cambria Math"/>
            </w:rPr>
            <m:t>=59.31×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N m</m:t>
              </m:r>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r>
                    <w:rPr>
                      <w:rFonts w:ascii="Cambria Math" w:hAnsi="Cambria Math"/>
                    </w:rPr>
                    <m:t>N m</m:t>
                  </m:r>
                </m:e>
              </m:d>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C757E" w:rsidRDefault="00FC757E" w:rsidP="00FC757E">
      <w:pPr>
        <w:ind w:firstLine="709"/>
        <w:jc w:val="both"/>
      </w:pPr>
      <m:oMathPara>
        <m:oMath>
          <m:r>
            <w:rPr>
              <w:rFonts w:ascii="Cambria Math" w:hAnsi="Cambria Math"/>
            </w:rPr>
            <m:t>=59.31×</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59.31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3B1A" w:rsidRDefault="00023B1A" w:rsidP="00023B1A">
      <w:pPr>
        <w:ind w:firstLine="709"/>
        <w:jc w:val="both"/>
      </w:pPr>
      <w:r>
        <w:t>(</w:t>
      </w:r>
      <m:oMath>
        <m:r>
          <m:rPr>
            <m:sty m:val="bi"/>
          </m:rPr>
          <w:rPr>
            <w:rFonts w:ascii="Cambria Math" w:hAnsi="Cambria Math"/>
          </w:rPr>
          <m:t>c</m:t>
        </m:r>
      </m:oMath>
      <w:r>
        <w:t xml:space="preserve">) </w:t>
      </w:r>
      <w:r>
        <w:rPr>
          <w:b/>
          <w:sz w:val="24"/>
        </w:rPr>
        <w:t>Induced</w:t>
      </w:r>
      <w:r w:rsidRPr="00023B1A">
        <w:rPr>
          <w:b/>
          <w:sz w:val="24"/>
        </w:rPr>
        <w:t xml:space="preserve"> polarization</w:t>
      </w:r>
      <w:r>
        <w:rPr>
          <w:b/>
          <w:sz w:val="24"/>
        </w:rPr>
        <w:t xml:space="preserve"> </w:t>
      </w:r>
      <w:r w:rsidRPr="002F2005">
        <w:t>—</w:t>
      </w:r>
    </w:p>
    <w:p w:rsidR="003043FF" w:rsidRDefault="00F96D86" w:rsidP="00023B1A">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b>
            <m:sSubPr>
              <m:ctrlPr>
                <w:rPr>
                  <w:rFonts w:ascii="Cambria Math" w:hAnsi="Cambria Math"/>
                  <w:i/>
                </w:rPr>
              </m:ctrlPr>
            </m:sSubPr>
            <m:e>
              <m:r>
                <w:rPr>
                  <w:rFonts w:ascii="Cambria Math" w:hAnsi="Cambria Math"/>
                </w:rPr>
                <m:t>P</m:t>
              </m:r>
            </m:e>
            <m:sub>
              <m:r>
                <m:rPr>
                  <m:sty m:val="p"/>
                </m:rPr>
                <w:rPr>
                  <w:rFonts w:ascii="Cambria Math" w:hAnsi="Cambria Math"/>
                </w:rPr>
                <m:t>o</m:t>
              </m:r>
            </m:sub>
          </m:sSub>
        </m:oMath>
      </m:oMathPara>
    </w:p>
    <w:p w:rsidR="00AC7349" w:rsidRDefault="00AC7349" w:rsidP="00023B1A">
      <w:pPr>
        <w:ind w:firstLine="709"/>
        <w:jc w:val="both"/>
      </w:pPr>
      <m:oMathPara>
        <m:oMath>
          <m:r>
            <w:rPr>
              <w:rFonts w:ascii="Cambria Math" w:hAnsi="Cambria Math"/>
            </w:rPr>
            <m:t xml:space="preserve">=73.95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-59.31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=14.64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3B1A" w:rsidRDefault="00023B1A" w:rsidP="00B46D52">
      <w:pPr>
        <w:spacing w:after="0"/>
        <w:ind w:firstLine="709"/>
        <w:jc w:val="both"/>
      </w:pPr>
      <w:r>
        <w:t>(</w:t>
      </w:r>
      <m:oMath>
        <m:r>
          <m:rPr>
            <m:sty m:val="bi"/>
          </m:rPr>
          <w:rPr>
            <w:rFonts w:ascii="Cambria Math" w:hAnsi="Cambria Math"/>
          </w:rPr>
          <m:t>d</m:t>
        </m:r>
      </m:oMath>
      <w:r>
        <w:t xml:space="preserve">) </w:t>
      </w:r>
      <w:r>
        <w:rPr>
          <w:b/>
          <w:sz w:val="24"/>
        </w:rPr>
        <w:t>Distortion</w:t>
      </w:r>
      <w:r w:rsidRPr="00023B1A">
        <w:rPr>
          <w:b/>
          <w:sz w:val="24"/>
        </w:rPr>
        <w:t xml:space="preserve"> polarization</w:t>
      </w:r>
      <w:r>
        <w:rPr>
          <w:b/>
          <w:sz w:val="24"/>
        </w:rPr>
        <w:t xml:space="preserve"> </w:t>
      </w:r>
      <w:r w:rsidRPr="002F2005">
        <w:t>—</w:t>
      </w:r>
    </w:p>
    <w:p w:rsidR="00B46D52" w:rsidRDefault="00F96D86" w:rsidP="00B46D52">
      <w:pPr>
        <w:ind w:firstLine="709"/>
        <w:jc w:val="both"/>
      </w:pPr>
      <m:oMathPara>
        <m:oMath>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ind</m:t>
                  </m:r>
                </m:sub>
              </m:sSub>
            </m:num>
            <m:den>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den>
          </m:f>
        </m:oMath>
      </m:oMathPara>
    </w:p>
    <w:p w:rsidR="003043FF" w:rsidRDefault="003043FF" w:rsidP="00023B1A">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14.64×</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3× 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den>
                  </m:f>
                </m:e>
              </m:d>
              <m:r>
                <w:rPr>
                  <w:rFonts w:ascii="Cambria Math" w:hAnsi="Cambria Math"/>
                </w:rPr>
                <m:t xml:space="preserve">  (6.023×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en>
          </m:f>
        </m:oMath>
      </m:oMathPara>
    </w:p>
    <w:p w:rsidR="00B46D52" w:rsidRDefault="00B46D52" w:rsidP="00023B1A">
      <w:pPr>
        <w:ind w:firstLine="709"/>
        <w:jc w:val="both"/>
      </w:pPr>
      <m:oMathPara>
        <m:oMath>
          <m:r>
            <w:rPr>
              <w:rFonts w:ascii="Cambria Math" w:hAnsi="Cambria Math"/>
            </w:rPr>
            <m:t>=64.56×</m:t>
          </m:r>
          <m:sSup>
            <m:sSupPr>
              <m:ctrlPr>
                <w:rPr>
                  <w:rFonts w:ascii="Cambria Math" w:hAnsi="Cambria Math"/>
                  <w:i/>
                </w:rPr>
              </m:ctrlPr>
            </m:sSupPr>
            <m:e>
              <m:r>
                <w:rPr>
                  <w:rFonts w:ascii="Cambria Math" w:hAnsi="Cambria Math"/>
                </w:rPr>
                <m:t>10</m:t>
              </m:r>
            </m:e>
            <m:sup>
              <m:r>
                <w:rPr>
                  <w:rFonts w:ascii="Cambria Math" w:hAnsi="Cambria Math"/>
                </w:rPr>
                <m:t>-41</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r>
            <w:rPr>
              <w:rFonts w:ascii="Cambria Math" w:hAnsi="Cambria Math"/>
            </w:rPr>
            <m:t>m</m:t>
          </m:r>
        </m:oMath>
      </m:oMathPara>
    </w:p>
    <w:p w:rsidR="008C2087" w:rsidRDefault="008C2087" w:rsidP="000D5BA0">
      <w:pPr>
        <w:jc w:val="both"/>
      </w:pPr>
      <w:r w:rsidRPr="008C2087">
        <w:rPr>
          <w:b/>
          <w:sz w:val="24"/>
          <w:u w:val="dash"/>
        </w:rPr>
        <w:t>Problem</w:t>
      </w:r>
      <w:r>
        <w:t xml:space="preserve"> (</w:t>
      </w:r>
      <m:oMath>
        <m:r>
          <w:rPr>
            <w:rFonts w:ascii="Cambria Math" w:hAnsi="Cambria Math"/>
          </w:rPr>
          <m:t>2</m:t>
        </m:r>
      </m:oMath>
      <w:r>
        <w:t xml:space="preserve">): At </w:t>
      </w:r>
      <m:oMath>
        <m:r>
          <w:rPr>
            <w:rFonts w:ascii="Cambria Math" w:hAnsi="Cambria Math"/>
          </w:rPr>
          <m:t>STP</m:t>
        </m:r>
      </m:oMath>
      <w:r>
        <w:t xml:space="preserve">, the dipole moment of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oMath>
      <w:r>
        <w:t xml:space="preserve"> is reported to be </w:t>
      </w:r>
      <m:oMath>
        <m:r>
          <w:rPr>
            <w:rFonts w:ascii="Cambria Math" w:hAnsi="Cambria Math"/>
          </w:rPr>
          <m:t>1.44 D</m:t>
        </m:r>
      </m:oMath>
      <w:r w:rsidR="008050FC">
        <w:t xml:space="preserve"> and the </w:t>
      </w:r>
      <w:r w:rsidR="000D5BA0">
        <w:t xml:space="preserve">atomic and electronic polarization total about </w:t>
      </w:r>
      <m:oMath>
        <m:r>
          <w:rPr>
            <w:rFonts w:ascii="Cambria Math" w:hAnsi="Cambria Math"/>
          </w:rPr>
          <m:t xml:space="preserve">6.0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0D5BA0">
        <w:t xml:space="preserve">. Calculate the dielectric constant or permittivity of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0D5BA0">
        <w:t xml:space="preserve"> at </w:t>
      </w:r>
      <m:oMath>
        <m:r>
          <w:rPr>
            <w:rFonts w:ascii="Cambria Math" w:hAnsi="Cambria Math"/>
          </w:rPr>
          <m:t>1 atm</m:t>
        </m:r>
      </m:oMath>
      <w:r w:rsidR="000D5BA0">
        <w:t xml:space="preserve"> and </w:t>
      </w:r>
      <m:oMath>
        <m:r>
          <w:rPr>
            <w:rFonts w:ascii="Cambria Math" w:hAnsi="Cambria Math"/>
          </w:rPr>
          <m:t>273 K</m:t>
        </m:r>
      </m:oMath>
      <w:r w:rsidR="000D5BA0">
        <w:t xml:space="preserve"> if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0D5BA0">
        <w:t xml:space="preserve"> is a perfect gas. </w:t>
      </w:r>
    </w:p>
    <w:p w:rsidR="00965821" w:rsidRDefault="008C2087" w:rsidP="00965821">
      <w:pPr>
        <w:jc w:val="both"/>
      </w:pPr>
      <w:r w:rsidRPr="008C2087">
        <w:rPr>
          <w:b/>
          <w:sz w:val="24"/>
          <w:u w:val="dash"/>
        </w:rPr>
        <w:t>Solution</w:t>
      </w:r>
      <w:r>
        <w:t>:</w:t>
      </w:r>
      <w:r w:rsidR="00965821">
        <w:t xml:space="preserve"> </w:t>
      </w:r>
      <w:r w:rsidR="003F605F">
        <w:t xml:space="preserve">For </w:t>
      </w:r>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oMath>
      <w:r w:rsidR="003F605F">
        <w:t>, g</w:t>
      </w:r>
      <w:r w:rsidR="00965821">
        <w:t xml:space="preserve">iven that </w:t>
      </w:r>
      <w:r w:rsidR="00965821" w:rsidRPr="002F2005">
        <w:t>—</w:t>
      </w:r>
      <w:r w:rsidR="00965821">
        <w:t xml:space="preserve"> </w:t>
      </w:r>
    </w:p>
    <w:p w:rsidR="003F605F" w:rsidRDefault="003F605F" w:rsidP="00965821">
      <w:pPr>
        <w:ind w:firstLine="709"/>
        <w:jc w:val="both"/>
      </w:pPr>
      <w:r>
        <w:t xml:space="preserve">Dipole moment, </w:t>
      </w:r>
      <m:oMath>
        <m:r>
          <w:rPr>
            <w:rFonts w:ascii="Cambria Math" w:hAnsi="Cambria Math"/>
          </w:rPr>
          <m:t>p=1.44 D=1.63×</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esu c</m:t>
        </m:r>
        <m:r>
          <w:rPr>
            <w:rFonts w:ascii="Cambria Math" w:hAnsi="Cambria Math"/>
          </w:rPr>
          <m:t>m=1.44×3.3356×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C m</m:t>
        </m:r>
      </m:oMath>
    </w:p>
    <w:p w:rsidR="00965821" w:rsidRDefault="003F605F" w:rsidP="00965821">
      <w:pPr>
        <w:ind w:firstLine="709"/>
        <w:jc w:val="both"/>
      </w:pPr>
      <w:r>
        <w:t>Distortion polarization</w:t>
      </w:r>
      <w:r w:rsidR="00965821">
        <w:t xml:space="preserve">, </w:t>
      </w:r>
      <m:oMath>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=6.0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p>
    <w:p w:rsidR="00965821" w:rsidRDefault="00965821" w:rsidP="00965821">
      <w:pPr>
        <w:ind w:firstLine="709"/>
        <w:jc w:val="both"/>
      </w:pPr>
      <w:r>
        <w:t xml:space="preserve">Molar volume, </w:t>
      </w:r>
      <m:oMath>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 xml:space="preserve">=22 414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at </w:t>
      </w:r>
      <m:oMath>
        <m:r>
          <w:rPr>
            <w:rFonts w:ascii="Cambria Math" w:hAnsi="Cambria Math"/>
          </w:rPr>
          <m:t>273K</m:t>
        </m:r>
      </m:oMath>
      <w:r>
        <w:t xml:space="preserve"> and </w:t>
      </w:r>
      <m:oMath>
        <m:r>
          <w:rPr>
            <w:rFonts w:ascii="Cambria Math" w:hAnsi="Cambria Math"/>
          </w:rPr>
          <m:t>1 atm</m:t>
        </m:r>
      </m:oMath>
      <w:r>
        <w:t xml:space="preserve"> pressure (</w:t>
      </w:r>
      <m:oMath>
        <m:r>
          <w:rPr>
            <w:rFonts w:ascii="Cambria Math" w:hAnsi="Cambria Math"/>
          </w:rPr>
          <m:t>STP</m:t>
        </m:r>
      </m:oMath>
      <w:r>
        <w:t>)</w:t>
      </w:r>
    </w:p>
    <w:p w:rsidR="00FE50BF" w:rsidRDefault="00FE50BF" w:rsidP="00965821">
      <w:pPr>
        <w:ind w:firstLine="709"/>
        <w:jc w:val="both"/>
      </w:pPr>
      <w:r w:rsidRPr="00023B1A">
        <w:rPr>
          <w:b/>
          <w:u w:val="dash"/>
        </w:rPr>
        <w:t xml:space="preserve">In </w:t>
      </w:r>
      <m:oMath>
        <m:r>
          <m:rPr>
            <m:sty m:val="bi"/>
          </m:rPr>
          <w:rPr>
            <w:rFonts w:ascii="Cambria Math" w:hAnsi="Cambria Math"/>
            <w:u w:val="dash"/>
          </w:rPr>
          <m:t>CGS</m:t>
        </m:r>
      </m:oMath>
      <w:r w:rsidRPr="00023B1A">
        <w:rPr>
          <w:b/>
          <w:u w:val="dash"/>
        </w:rPr>
        <w:t xml:space="preserve">- </w:t>
      </w:r>
      <m:oMath>
        <m:r>
          <m:rPr>
            <m:sty m:val="bi"/>
          </m:rPr>
          <w:rPr>
            <w:rFonts w:ascii="Cambria Math" w:hAnsi="Cambria Math"/>
            <w:u w:val="dash"/>
          </w:rPr>
          <m:t>esu</m:t>
        </m:r>
      </m:oMath>
      <w:r w:rsidRPr="00023B1A">
        <w:rPr>
          <w:b/>
          <w:u w:val="dash"/>
        </w:rPr>
        <w:t xml:space="preserve"> units</w:t>
      </w:r>
      <w:r>
        <w:t xml:space="preserve"> </w:t>
      </w:r>
      <w:r w:rsidRPr="002F2005">
        <w:t>—</w:t>
      </w:r>
    </w:p>
    <w:p w:rsidR="00FE50BF" w:rsidRDefault="00FE50BF" w:rsidP="00965821">
      <w:pPr>
        <w:ind w:firstLine="709"/>
        <w:jc w:val="both"/>
      </w:pPr>
      <w:r>
        <w:t xml:space="preserve">Substituting the given data in Debye equation </w:t>
      </w:r>
      <w:r w:rsidRPr="00FE50BF">
        <w:rPr>
          <w:i/>
        </w:rPr>
        <w:t>viz</w:t>
      </w:r>
      <w:r>
        <w:t>.</w:t>
      </w:r>
      <w:r w:rsidRPr="00FE50BF">
        <w:t xml:space="preserve"> </w:t>
      </w:r>
      <w:r w:rsidRPr="002F2005">
        <w:t>—</w:t>
      </w:r>
    </w:p>
    <w:p w:rsidR="00FE50BF" w:rsidRDefault="00F96D86" w:rsidP="00965821">
      <w:pPr>
        <w:ind w:firstLine="709"/>
        <w:jc w:val="both"/>
      </w:pPr>
      <m:oMathPara>
        <m:oMath>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r>
            <w:rPr>
              <w:rFonts w:ascii="Cambria Math" w:hAnsi="Cambria Math"/>
            </w:rPr>
            <m:t>, we have-</m:t>
          </m:r>
        </m:oMath>
      </m:oMathPara>
    </w:p>
    <w:p w:rsidR="00FE50BF" w:rsidRDefault="00F96D86" w:rsidP="00965821">
      <w:pPr>
        <w:ind w:firstLine="709"/>
        <w:jc w:val="both"/>
      </w:pPr>
      <m:oMathPara>
        <m:oMath>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oMath>
      </m:oMathPara>
    </w:p>
    <w:p w:rsidR="00FE50BF" w:rsidRDefault="00FE50BF" w:rsidP="00965821">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d>
            <m:dPr>
              <m:ctrlPr>
                <w:rPr>
                  <w:rFonts w:ascii="Cambria Math" w:hAnsi="Cambria Math"/>
                  <w:i/>
                </w:rPr>
              </m:ctrlPr>
            </m:dPr>
            <m:e>
              <m:r>
                <w:rPr>
                  <w:rFonts w:ascii="Cambria Math" w:hAnsi="Cambria Math"/>
                </w:rPr>
                <m:t xml:space="preserve">22 414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=6.0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e>
          </m:d>
          <m:r>
            <w:rPr>
              <w:rFonts w:ascii="Cambria Math" w:hAnsi="Cambria Math"/>
            </w:rPr>
            <m:t xml:space="preserve"> 3.14× 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1.44×</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esu cm</m:t>
                          </m:r>
                        </m:e>
                      </m:d>
                    </m:e>
                    <m:sup>
                      <m:r>
                        <w:rPr>
                          <w:rFonts w:ascii="Cambria Math" w:hAnsi="Cambria Math"/>
                        </w:rPr>
                        <m:t>2</m:t>
                      </m:r>
                    </m:sup>
                  </m:sSup>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erg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273 k</m:t>
                      </m:r>
                    </m:e>
                  </m:d>
                </m:den>
              </m:f>
            </m:e>
          </m:d>
        </m:oMath>
      </m:oMathPara>
    </w:p>
    <w:p w:rsidR="00F954F2" w:rsidRDefault="00F954F2" w:rsidP="00965821">
      <w:pPr>
        <w:ind w:firstLine="709"/>
        <w:jc w:val="both"/>
      </w:pPr>
      <m:oMathPara>
        <m:oMath>
          <m:r>
            <w:rPr>
              <w:rFonts w:ascii="Cambria Math" w:hAnsi="Cambria Math"/>
            </w:rPr>
            <m:t xml:space="preserve">=52.26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954F2" w:rsidRDefault="00F954F2" w:rsidP="00965821">
      <w:pPr>
        <w:ind w:firstLine="709"/>
        <w:jc w:val="both"/>
      </w:pPr>
      <m:oMathPara>
        <m:oMath>
          <m:r>
            <w:rPr>
              <w:rFonts w:ascii="Cambria Math" w:hAnsi="Cambria Math"/>
            </w:rPr>
            <w:lastRenderedPageBreak/>
            <m:t xml:space="preserve">∴ </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m:t>
          </m:r>
          <m:f>
            <m:fPr>
              <m:ctrlPr>
                <w:rPr>
                  <w:rFonts w:ascii="Cambria Math" w:hAnsi="Cambria Math"/>
                  <w:i/>
                </w:rPr>
              </m:ctrlPr>
            </m:fPr>
            <m:num>
              <m:r>
                <w:rPr>
                  <w:rFonts w:ascii="Cambria Math" w:hAnsi="Cambria Math"/>
                </w:rPr>
                <m:t xml:space="preserve">52.26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22 414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=0.00233</m:t>
          </m:r>
        </m:oMath>
      </m:oMathPara>
    </w:p>
    <w:p w:rsidR="00F954F2" w:rsidRDefault="00F954F2" w:rsidP="00965821">
      <w:pPr>
        <w:ind w:firstLine="709"/>
        <w:jc w:val="both"/>
      </w:pPr>
      <m:oMathPara>
        <m:oMath>
          <m:r>
            <w:rPr>
              <w:rFonts w:ascii="Cambria Math" w:hAnsi="Cambria Math"/>
            </w:rPr>
            <m:t>⇒D=1.007</m:t>
          </m:r>
        </m:oMath>
      </m:oMathPara>
    </w:p>
    <w:p w:rsidR="00F954F2" w:rsidRDefault="00FE50BF" w:rsidP="00F954F2">
      <w:pPr>
        <w:ind w:firstLine="709"/>
        <w:jc w:val="both"/>
      </w:pPr>
      <w:r>
        <w:t xml:space="preserve"> </w:t>
      </w:r>
      <w:r w:rsidR="00F954F2" w:rsidRPr="00023B1A">
        <w:rPr>
          <w:b/>
          <w:u w:val="dash"/>
        </w:rPr>
        <w:t xml:space="preserve">In </w:t>
      </w:r>
      <m:oMath>
        <m:r>
          <m:rPr>
            <m:sty m:val="bi"/>
          </m:rPr>
          <w:rPr>
            <w:rFonts w:ascii="Cambria Math" w:hAnsi="Cambria Math"/>
            <w:u w:val="dash"/>
          </w:rPr>
          <m:t>SI</m:t>
        </m:r>
      </m:oMath>
      <w:r w:rsidR="00F954F2" w:rsidRPr="00023B1A">
        <w:rPr>
          <w:b/>
          <w:u w:val="dash"/>
        </w:rPr>
        <w:t>- units</w:t>
      </w:r>
      <w:r w:rsidR="00F954F2">
        <w:t xml:space="preserve"> </w:t>
      </w:r>
      <w:r w:rsidR="00F954F2" w:rsidRPr="002F2005">
        <w:t>—</w:t>
      </w:r>
    </w:p>
    <w:p w:rsidR="00F954F2" w:rsidRDefault="00F954F2" w:rsidP="00F954F2">
      <w:pPr>
        <w:ind w:firstLine="709"/>
        <w:jc w:val="both"/>
      </w:pPr>
      <w:r>
        <w:t xml:space="preserve">Substituting the given data in Debye equation </w:t>
      </w:r>
      <w:r w:rsidRPr="00FE50BF">
        <w:rPr>
          <w:i/>
        </w:rPr>
        <w:t>viz</w:t>
      </w:r>
      <w:r>
        <w:t>.</w:t>
      </w:r>
      <w:r w:rsidRPr="00FE50BF">
        <w:t xml:space="preserve"> </w:t>
      </w:r>
      <w:r w:rsidRPr="002F2005">
        <w:t>—</w:t>
      </w:r>
    </w:p>
    <w:p w:rsidR="00B87715" w:rsidRDefault="00F96D86" w:rsidP="00B87715">
      <w:pPr>
        <w:ind w:firstLine="709"/>
        <w:jc w:val="both"/>
      </w:pPr>
      <m:oMathPara>
        <m:oMath>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o</m:t>
                  </m:r>
                </m:sub>
              </m:sSub>
            </m:e>
          </m:d>
          <m:r>
            <w:rPr>
              <w:rFonts w:ascii="Cambria Math" w:hAnsi="Cambria Math"/>
            </w:rPr>
            <m:t>,  we have-</m:t>
          </m:r>
        </m:oMath>
      </m:oMathPara>
    </w:p>
    <w:p w:rsidR="00F954F2" w:rsidRDefault="00F96D86" w:rsidP="00F954F2">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oMath>
      </m:oMathPara>
    </w:p>
    <w:p w:rsidR="00546916" w:rsidRDefault="00546916" w:rsidP="00F954F2">
      <w:pPr>
        <w:ind w:firstLine="709"/>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oMath>
      </m:oMathPara>
    </w:p>
    <w:p w:rsidR="00546916" w:rsidRDefault="00F954F2" w:rsidP="00546916">
      <w:pPr>
        <w:ind w:firstLine="709"/>
        <w:jc w:val="both"/>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+2</m:t>
              </m:r>
            </m:den>
          </m:f>
          <m:r>
            <w:rPr>
              <w:rFonts w:ascii="Cambria Math" w:hAnsi="Cambria Math"/>
            </w:rPr>
            <m:t xml:space="preserve">  </m:t>
          </m:r>
          <m:d>
            <m:dPr>
              <m:ctrlPr>
                <w:rPr>
                  <w:rFonts w:ascii="Cambria Math" w:hAnsi="Cambria Math"/>
                  <w:i/>
                </w:rPr>
              </m:ctrlPr>
            </m:dPr>
            <m:e>
              <m:r>
                <w:rPr>
                  <w:rFonts w:ascii="Cambria Math" w:hAnsi="Cambria Math"/>
                </w:rPr>
                <m:t>22 414×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
                    <m:dPr>
                      <m:ctrlPr>
                        <w:rPr>
                          <w:rFonts w:ascii="Cambria Math" w:hAnsi="Cambria Math"/>
                          <w:i/>
                        </w:rPr>
                      </m:ctrlPr>
                    </m:dPr>
                    <m:e>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e>
                  </m:d>
                </m:den>
              </m:f>
            </m:e>
          </m:d>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1.44×3.3356×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 xml:space="preserve"> C m</m:t>
                          </m:r>
                        </m:e>
                      </m:d>
                    </m:e>
                    <m:sup>
                      <m:r>
                        <w:rPr>
                          <w:rFonts w:ascii="Cambria Math" w:hAnsi="Cambria Math"/>
                        </w:rPr>
                        <m:t>2</m:t>
                      </m:r>
                    </m:sup>
                  </m:sSup>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J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273 k</m:t>
                      </m:r>
                    </m:e>
                  </m:d>
                </m:den>
              </m:f>
            </m:e>
          </m:d>
        </m:oMath>
      </m:oMathPara>
    </w:p>
    <w:p w:rsidR="00546916" w:rsidRDefault="00546916" w:rsidP="00546916">
      <w:pPr>
        <w:ind w:firstLine="709"/>
        <w:jc w:val="both"/>
      </w:pPr>
      <m:oMathPara>
        <m:oMath>
          <m:r>
            <w:rPr>
              <w:rFonts w:ascii="Cambria Math" w:hAnsi="Cambria Math"/>
            </w:rPr>
            <m:t>=6.0×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+46.29×</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546916" w:rsidRDefault="00546916" w:rsidP="00546916">
      <w:pPr>
        <w:ind w:firstLine="709"/>
        <w:jc w:val="both"/>
      </w:pPr>
      <m:oMathPara>
        <m:oMath>
          <m:r>
            <w:rPr>
              <w:rFonts w:ascii="Cambria Math" w:hAnsi="Cambria Math"/>
            </w:rPr>
            <m:t>=52.29×</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F954F2" w:rsidRDefault="00F954F2" w:rsidP="00F954F2">
      <w:pPr>
        <w:ind w:firstLine="709"/>
        <w:jc w:val="both"/>
      </w:pPr>
      <m:oMathPara>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52.29×</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22 414×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=0.00233</m:t>
          </m:r>
        </m:oMath>
      </m:oMathPara>
    </w:p>
    <w:p w:rsidR="00FE50BF" w:rsidRDefault="00F954F2" w:rsidP="00F954F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=1.007</m:t>
          </m:r>
        </m:oMath>
      </m:oMathPara>
    </w:p>
    <w:p w:rsidR="003A77B6" w:rsidRDefault="003A77B6" w:rsidP="00F954F2">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=1.007</m:t>
          </m:r>
        </m:oMath>
      </m:oMathPara>
    </w:p>
    <w:p w:rsidR="003A77B6" w:rsidRDefault="003A77B6" w:rsidP="00F954F2">
      <w:pPr>
        <w:ind w:firstLine="709"/>
        <w:jc w:val="both"/>
      </w:pPr>
      <m:oMathPara>
        <m:oMath>
          <m:r>
            <w:rPr>
              <w:rFonts w:ascii="Cambria Math" w:hAnsi="Cambria Math"/>
            </w:rPr>
            <m:t xml:space="preserve">∴ ϵ=1.007 </m:t>
          </m:r>
          <m:sSub>
            <m:sSubPr>
              <m:ctrlPr>
                <w:rPr>
                  <w:rFonts w:ascii="Cambria Math" w:hAnsi="Cambria Math"/>
                  <w:i/>
                </w:rPr>
              </m:ctrlPr>
            </m:sSubPr>
            <m:e>
              <m:r>
                <w:rPr>
                  <w:rFonts w:ascii="Cambria Math" w:hAnsi="Cambria Math"/>
                </w:rPr>
                <m:t>ϵ</m:t>
              </m:r>
            </m:e>
            <m:sub>
              <m:r>
                <w:rPr>
                  <w:rFonts w:ascii="Cambria Math" w:hAnsi="Cambria Math"/>
                </w:rPr>
                <m:t>0</m:t>
              </m:r>
            </m:sub>
          </m:sSub>
        </m:oMath>
      </m:oMathPara>
    </w:p>
    <w:p w:rsidR="003A77B6" w:rsidRDefault="003A77B6" w:rsidP="00F954F2">
      <w:pPr>
        <w:ind w:firstLine="709"/>
        <w:jc w:val="both"/>
      </w:pPr>
      <m:oMathPara>
        <m:oMath>
          <m:r>
            <w:rPr>
              <w:rFonts w:ascii="Cambria Math" w:hAnsi="Cambria Math"/>
            </w:rPr>
            <m:t>⇒ϵ=1.007× 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3A77B6" w:rsidRDefault="003A77B6" w:rsidP="00F954F2">
      <w:pPr>
        <w:ind w:firstLine="709"/>
        <w:jc w:val="both"/>
      </w:pPr>
      <m:oMathPara>
        <m:oMath>
          <m:r>
            <w:rPr>
              <w:rFonts w:ascii="Cambria Math" w:hAnsi="Cambria Math"/>
            </w:rPr>
            <m:t>= 8.916×</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m:t>
          </m:r>
        </m:oMath>
      </m:oMathPara>
    </w:p>
    <w:p w:rsidR="00D0140B" w:rsidRDefault="00D0140B" w:rsidP="009651D2">
      <w:pPr>
        <w:jc w:val="both"/>
      </w:pPr>
      <w:r w:rsidRPr="00D0140B">
        <w:rPr>
          <w:b/>
          <w:sz w:val="28"/>
          <w:u w:val="dash"/>
        </w:rPr>
        <w:t xml:space="preserve">Experimental Method to Determine (measurement) </w:t>
      </w:r>
      <m:oMath>
        <m:r>
          <m:rPr>
            <m:sty m:val="bi"/>
          </m:rPr>
          <w:rPr>
            <w:rFonts w:ascii="Cambria Math" w:hAnsi="Cambria Math"/>
            <w:sz w:val="28"/>
            <w:u w:val="dash"/>
          </w:rPr>
          <m:t xml:space="preserve">α </m:t>
        </m:r>
        <m:r>
          <w:rPr>
            <w:rFonts w:ascii="Cambria Math" w:hAnsi="Cambria Math"/>
            <w:sz w:val="28"/>
            <w:u w:val="dash"/>
          </w:rPr>
          <m:t>&amp; μ (or p)</m:t>
        </m:r>
      </m:oMath>
      <w:r>
        <w:t xml:space="preserve">: </w:t>
      </w:r>
    </w:p>
    <w:p w:rsidR="00FA7FF8" w:rsidRDefault="00D0140B" w:rsidP="008C2087">
      <w:pPr>
        <w:ind w:firstLine="709"/>
        <w:jc w:val="both"/>
      </w:pPr>
      <w:r>
        <w:t xml:space="preserve">For gaseous </w:t>
      </w:r>
      <w:r w:rsidR="00192022">
        <w:t>substances</w:t>
      </w:r>
      <w:r>
        <w:t>, the value of</w:t>
      </w:r>
      <w:r w:rsidR="00192022">
        <w:t xml:space="preserve"> polarizability (</w:t>
      </w:r>
      <m:oMath>
        <m:r>
          <w:rPr>
            <w:rFonts w:ascii="Cambria Math" w:hAnsi="Cambria Math"/>
          </w:rPr>
          <m:t>α</m:t>
        </m:r>
      </m:oMath>
      <w:r w:rsidR="00192022">
        <w:t>) and dipole moment (</w:t>
      </w:r>
      <m:oMath>
        <m:r>
          <w:rPr>
            <w:rFonts w:ascii="Cambria Math" w:hAnsi="Cambria Math"/>
          </w:rPr>
          <m:t>p i.e.  μ)</m:t>
        </m:r>
      </m:oMath>
      <w:r>
        <w:t xml:space="preserve"> can be determined from the slope and intercept of linear plot of molar polarization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versus </w:t>
      </w:r>
      <m:oMath>
        <m:f>
          <m:fPr>
            <m:type m:val="lin"/>
            <m:ctrlPr>
              <w:rPr>
                <w:rFonts w:ascii="Cambria Math" w:hAnsi="Cambria Math"/>
                <w:i/>
              </w:rPr>
            </m:ctrlPr>
          </m:fPr>
          <m:num>
            <m:r>
              <w:rPr>
                <w:rFonts w:ascii="Cambria Math" w:hAnsi="Cambria Math"/>
              </w:rPr>
              <m:t>1</m:t>
            </m:r>
          </m:num>
          <m:den>
            <m:r>
              <w:rPr>
                <w:rFonts w:ascii="Cambria Math" w:hAnsi="Cambria Math"/>
              </w:rPr>
              <m:t>T</m:t>
            </m:r>
          </m:den>
        </m:f>
      </m:oMath>
      <w:r w:rsidR="00192022">
        <w:t xml:space="preserve">  of Debye equation</w:t>
      </w:r>
      <w:r>
        <w:t>. From</w:t>
      </w:r>
      <w:r w:rsidR="00FA7FF8">
        <w:t xml:space="preserve"> </w:t>
      </w:r>
      <w:r w:rsidR="00FA7FF8" w:rsidRPr="00FA7FF8">
        <w:rPr>
          <w:b/>
        </w:rPr>
        <w:t>Debye equation</w:t>
      </w:r>
      <w:r w:rsidR="00FA7FF8">
        <w:t xml:space="preserve">, </w:t>
      </w:r>
      <w:r w:rsidR="00FA7FF8" w:rsidRPr="00FA7FF8">
        <w:rPr>
          <w:i/>
        </w:rPr>
        <w:t>viz</w:t>
      </w:r>
      <w:r w:rsidR="00FA7FF8">
        <w:t xml:space="preserve">. </w:t>
      </w:r>
      <w:r w:rsidR="00FA7FF8" w:rsidRPr="002F2005">
        <w:t>—</w:t>
      </w:r>
    </w:p>
    <w:p w:rsidR="00FA7FF8" w:rsidRDefault="00FA7FF8" w:rsidP="00FA7FF8">
      <w:pPr>
        <w:spacing w:after="0"/>
        <w:ind w:firstLine="709"/>
        <w:jc w:val="both"/>
      </w:pPr>
      <w:r>
        <w:t xml:space="preserve">In </w:t>
      </w:r>
      <m:oMath>
        <m:r>
          <m:rPr>
            <m:sty m:val="bi"/>
          </m:rPr>
          <w:rPr>
            <w:rFonts w:ascii="Cambria Math" w:hAnsi="Cambria Math"/>
          </w:rPr>
          <m:t>CGS</m:t>
        </m:r>
      </m:oMath>
      <w:r w:rsidRPr="00D537FC">
        <w:rPr>
          <w:b/>
        </w:rPr>
        <w:t xml:space="preserve">- </w:t>
      </w:r>
      <m:oMath>
        <m:r>
          <m:rPr>
            <m:sty m:val="bi"/>
          </m:rPr>
          <w:rPr>
            <w:rFonts w:ascii="Cambria Math" w:hAnsi="Cambria Math"/>
          </w:rPr>
          <m:t>esu</m:t>
        </m:r>
      </m:oMath>
      <w:r>
        <w:t xml:space="preserve"> units:</w:t>
      </w:r>
    </w:p>
    <w:p w:rsidR="00FA7FF8" w:rsidRDefault="00F96D86" w:rsidP="00FA7FF8">
      <w:pPr>
        <w:ind w:firstLine="709"/>
        <w:jc w:val="both"/>
      </w:pPr>
      <m:oMathPara>
        <m:oMath>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oMath>
      </m:oMathPara>
    </w:p>
    <w:p w:rsidR="00FA7FF8" w:rsidRDefault="00FA7FF8" w:rsidP="00FA7FF8">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oMath>
      </m:oMathPara>
    </w:p>
    <w:p w:rsidR="00FA7FF8" w:rsidRDefault="00FA7FF8" w:rsidP="00FA7FF8">
      <w:pPr>
        <w:spacing w:after="0"/>
        <w:ind w:firstLine="709"/>
        <w:jc w:val="both"/>
      </w:pPr>
      <w:r>
        <w:lastRenderedPageBreak/>
        <w:t xml:space="preserve">In </w:t>
      </w:r>
      <m:oMath>
        <m:r>
          <m:rPr>
            <m:sty m:val="bi"/>
          </m:rPr>
          <w:rPr>
            <w:rFonts w:ascii="Cambria Math" w:hAnsi="Cambria Math"/>
          </w:rPr>
          <m:t>SI</m:t>
        </m:r>
      </m:oMath>
      <w:r w:rsidRPr="00D537FC">
        <w:rPr>
          <w:b/>
        </w:rPr>
        <w:t>-</w:t>
      </w:r>
      <w:r>
        <w:t xml:space="preserve"> units:</w:t>
      </w:r>
    </w:p>
    <w:p w:rsidR="00FA7FF8" w:rsidRDefault="00F96D86" w:rsidP="00FA7FF8">
      <w:pPr>
        <w:ind w:firstLine="709"/>
        <w:jc w:val="both"/>
      </w:pPr>
      <m:oMathPara>
        <m:oMath>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-1</m:t>
              </m:r>
            </m:num>
            <m:den>
              <m:d>
                <m:dPr>
                  <m:ctrlPr>
                    <w:rPr>
                      <w:rFonts w:ascii="Cambria Math" w:hAnsi="Cambria Math"/>
                      <w:i/>
                    </w:rPr>
                  </m:ctrlPr>
                </m:dPr>
                <m:e>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den>
                  </m:f>
                </m:e>
              </m:d>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α</m:t>
              </m:r>
            </m:e>
            <m:sub>
              <m:r>
                <m:rPr>
                  <m:sty m:val="p"/>
                </m:rPr>
                <w:rPr>
                  <w:rFonts w:ascii="Cambria Math" w:hAnsi="Cambria Math"/>
                </w:rPr>
                <m:t>total</m:t>
              </m:r>
            </m:sub>
          </m:sSub>
        </m:oMath>
      </m:oMathPara>
    </w:p>
    <w:p w:rsidR="00FA7FF8" w:rsidRDefault="00FA7FF8" w:rsidP="00FA7FF8">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e>
          </m:d>
        </m:oMath>
      </m:oMathPara>
    </w:p>
    <w:p w:rsidR="00192022" w:rsidRDefault="00FA7FF8" w:rsidP="00FA7FF8">
      <w:pPr>
        <w:ind w:firstLine="709"/>
        <w:jc w:val="both"/>
      </w:pPr>
      <w:r>
        <w:t xml:space="preserve">Where each terms involved have possess </w:t>
      </w:r>
      <w:r w:rsidR="00226C04">
        <w:t>their usual</w:t>
      </w:r>
      <w:r>
        <w:t xml:space="preserve"> meaning, and we have </w:t>
      </w:r>
      <w:r w:rsidRPr="002F2005">
        <w:t>—</w:t>
      </w:r>
    </w:p>
    <w:p w:rsidR="00FA7FF8" w:rsidRDefault="00192022" w:rsidP="00192022">
      <w:pPr>
        <w:spacing w:after="0"/>
        <w:ind w:firstLine="709"/>
        <w:jc w:val="both"/>
      </w:pPr>
      <w:r>
        <w:t xml:space="preserve">In </w:t>
      </w:r>
      <m:oMath>
        <m:r>
          <m:rPr>
            <m:sty m:val="bi"/>
          </m:rPr>
          <w:rPr>
            <w:rFonts w:ascii="Cambria Math" w:hAnsi="Cambria Math"/>
          </w:rPr>
          <m:t>CGS</m:t>
        </m:r>
      </m:oMath>
      <w:r w:rsidRPr="00D537FC">
        <w:rPr>
          <w:b/>
        </w:rPr>
        <w:t xml:space="preserve">- </w:t>
      </w:r>
      <m:oMath>
        <m:r>
          <m:rPr>
            <m:sty m:val="bi"/>
          </m:rPr>
          <w:rPr>
            <w:rFonts w:ascii="Cambria Math" w:hAnsi="Cambria Math"/>
          </w:rPr>
          <m:t>esu</m:t>
        </m:r>
      </m:oMath>
      <w:r>
        <w:t xml:space="preserve"> units:</w:t>
      </w:r>
      <w:r w:rsidR="00FA7FF8">
        <w:t xml:space="preserve"> </w:t>
      </w:r>
    </w:p>
    <w:p w:rsidR="00FA7FF8" w:rsidRDefault="00FA7FF8" w:rsidP="00FA7FF8">
      <w:pPr>
        <w:ind w:firstLine="709"/>
        <w:jc w:val="both"/>
      </w:pPr>
      <m:oMathPara>
        <m:oMath>
          <m:r>
            <w:rPr>
              <w:rFonts w:ascii="Cambria Math" w:hAnsi="Cambria Math"/>
            </w:rPr>
            <m:t>Slope,              b=</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m:t>
                  </m:r>
                </m:den>
              </m:f>
            </m:e>
          </m:d>
        </m:oMath>
      </m:oMathPara>
    </w:p>
    <w:p w:rsidR="007306A3" w:rsidRDefault="007306A3" w:rsidP="00FA7FF8">
      <w:pPr>
        <w:ind w:firstLine="709"/>
        <w:jc w:val="both"/>
      </w:pPr>
      <m:oMathPara>
        <m:oMath>
          <m:r>
            <w:rPr>
              <w:rFonts w:ascii="Cambria Math" w:hAnsi="Cambria Math"/>
            </w:rPr>
            <m:t>⇒p=</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rad>
            <m:radPr>
              <m:degHide m:val="on"/>
              <m:ctrlPr>
                <w:rPr>
                  <w:rFonts w:ascii="Cambria Math" w:hAnsi="Cambria Math"/>
                  <w:i/>
                </w:rPr>
              </m:ctrlPr>
            </m:radPr>
            <m:deg/>
            <m:e>
              <m:f>
                <m:fPr>
                  <m:ctrlPr>
                    <w:rPr>
                      <w:rFonts w:ascii="Cambria Math" w:hAnsi="Cambria Math"/>
                      <w:i/>
                    </w:rPr>
                  </m:ctrlPr>
                </m:fPr>
                <m:num>
                  <m:r>
                    <w:rPr>
                      <w:rFonts w:ascii="Cambria Math" w:hAnsi="Cambria Math"/>
                    </w:rPr>
                    <m:t>k b</m:t>
                  </m:r>
                </m:num>
                <m:den>
                  <m:r>
                    <w:rPr>
                      <w:rFonts w:ascii="Cambria Math" w:hAnsi="Cambria Math"/>
                    </w:rPr>
                    <m:t xml:space="preserve">π </m:t>
                  </m:r>
                  <m:sSub>
                    <m:sSubPr>
                      <m:ctrlPr>
                        <w:rPr>
                          <w:rFonts w:ascii="Cambria Math" w:hAnsi="Cambria Math"/>
                          <w:i/>
                        </w:rPr>
                      </m:ctrlPr>
                    </m:sSubPr>
                    <m:e>
                      <m:r>
                        <w:rPr>
                          <w:rFonts w:ascii="Cambria Math" w:hAnsi="Cambria Math"/>
                        </w:rPr>
                        <m:t>N</m:t>
                      </m:r>
                    </m:e>
                    <m:sub>
                      <m:r>
                        <w:rPr>
                          <w:rFonts w:ascii="Cambria Math" w:hAnsi="Cambria Math"/>
                        </w:rPr>
                        <m:t>A</m:t>
                      </m:r>
                    </m:sub>
                  </m:sSub>
                </m:den>
              </m:f>
            </m:e>
          </m:rad>
        </m:oMath>
      </m:oMathPara>
    </w:p>
    <w:p w:rsidR="00FA7FF8" w:rsidRDefault="00192022" w:rsidP="00FA7FF8">
      <w:pPr>
        <w:ind w:firstLine="709"/>
        <w:jc w:val="both"/>
      </w:pPr>
      <m:oMathPara>
        <m:oMath>
          <m:r>
            <w:rPr>
              <w:rFonts w:ascii="Cambria Math" w:hAnsi="Cambria Math"/>
            </w:rPr>
            <m:t xml:space="preserve">and,  Intercept,                  a=Distortion polarization, </m:t>
          </m:r>
          <m:r>
            <m:rPr>
              <m:sty m:val="p"/>
            </m:rPr>
            <w:rPr>
              <w:rFonts w:ascii="Cambria Math" w:hAnsi="Cambria Math"/>
            </w:rPr>
            <m:t>and</m:t>
          </m:r>
        </m:oMath>
      </m:oMathPara>
    </w:p>
    <w:p w:rsidR="007306A3" w:rsidRDefault="007306A3" w:rsidP="00A93655">
      <w:pPr>
        <w:spacing w:after="0"/>
        <w:ind w:firstLine="709"/>
        <w:jc w:val="both"/>
      </w:pPr>
      <m:oMathPara>
        <m:oMath>
          <m:r>
            <w:rPr>
              <w:rFonts w:ascii="Cambria Math" w:hAnsi="Cambria Math"/>
            </w:rPr>
            <m:t>a=</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oMath>
      </m:oMathPara>
    </w:p>
    <w:p w:rsidR="007306A3" w:rsidRDefault="007306A3" w:rsidP="007306A3">
      <w:pPr>
        <w:spacing w:after="0"/>
        <w:ind w:firstLine="709"/>
        <w:jc w:val="both"/>
      </w:pPr>
      <w:r>
        <w:t xml:space="preserve">Therefore, </w:t>
      </w:r>
      <w:r w:rsidRPr="002F2005">
        <w:t>—</w:t>
      </w:r>
    </w:p>
    <w:p w:rsidR="007306A3" w:rsidRDefault="007306A3" w:rsidP="00FA7FF8">
      <w:pPr>
        <w:ind w:firstLine="709"/>
        <w:jc w:val="both"/>
      </w:pPr>
      <m:oMathPara>
        <m:oMath>
          <m:r>
            <w:rPr>
              <w:rFonts w:ascii="Cambria Math" w:hAnsi="Cambria Math"/>
            </w:rPr>
            <m:t>Distortion  polarizabili</m:t>
          </m:r>
          <m:r>
            <w:rPr>
              <w:rFonts w:ascii="Cambria Math" w:hAnsi="Cambria Math"/>
            </w:rPr>
            <m:t xml:space="preserve">ty,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3a</m:t>
              </m:r>
            </m:num>
            <m:den>
              <m:r>
                <w:rPr>
                  <w:rFonts w:ascii="Cambria Math" w:hAnsi="Cambria Math"/>
                </w:rPr>
                <m:t xml:space="preserve">4 π </m:t>
              </m:r>
              <m:sSub>
                <m:sSubPr>
                  <m:ctrlPr>
                    <w:rPr>
                      <w:rFonts w:ascii="Cambria Math" w:hAnsi="Cambria Math"/>
                      <w:i/>
                    </w:rPr>
                  </m:ctrlPr>
                </m:sSubPr>
                <m:e>
                  <m:r>
                    <w:rPr>
                      <w:rFonts w:ascii="Cambria Math" w:hAnsi="Cambria Math"/>
                    </w:rPr>
                    <m:t>N</m:t>
                  </m:r>
                </m:e>
                <m:sub>
                  <m:r>
                    <w:rPr>
                      <w:rFonts w:ascii="Cambria Math" w:hAnsi="Cambria Math"/>
                    </w:rPr>
                    <m:t>A</m:t>
                  </m:r>
                </m:sub>
              </m:sSub>
            </m:den>
          </m:f>
        </m:oMath>
      </m:oMathPara>
    </w:p>
    <w:p w:rsidR="007306A3" w:rsidRDefault="007306A3" w:rsidP="00FA7FF8">
      <w:pPr>
        <w:ind w:firstLine="709"/>
        <w:jc w:val="both"/>
      </w:pPr>
      <m:oMathPara>
        <m:oMath>
          <m:r>
            <w:rPr>
              <w:rFonts w:ascii="Cambria Math" w:hAnsi="Cambria Math"/>
            </w:rPr>
            <m:t xml:space="preserve">Orientation  polarizability,        </m:t>
          </m:r>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oMath>
      </m:oMathPara>
    </w:p>
    <w:p w:rsidR="007306A3" w:rsidRDefault="007306A3" w:rsidP="00A93655">
      <w:pPr>
        <w:spacing w:after="0"/>
        <w:ind w:firstLine="709"/>
        <w:jc w:val="both"/>
      </w:pPr>
      <m:oMathPara>
        <m:oMath>
          <m:r>
            <w:rPr>
              <w:rFonts w:ascii="Cambria Math" w:hAnsi="Cambria Math"/>
            </w:rPr>
            <m:t>Distortion polarization,        =</m:t>
          </m:r>
          <m:f>
            <m:fPr>
              <m:ctrlPr>
                <w:rPr>
                  <w:rFonts w:ascii="Cambria Math" w:hAnsi="Cambria Math"/>
                  <w:i/>
                </w:rPr>
              </m:ctrlPr>
            </m:fPr>
            <m:num>
              <m:r>
                <w:rPr>
                  <w:rFonts w:ascii="Cambria Math" w:hAnsi="Cambria Math"/>
                </w:rPr>
                <m:t>b</m:t>
              </m:r>
            </m:num>
            <m:den>
              <m:r>
                <w:rPr>
                  <w:rFonts w:ascii="Cambria Math" w:hAnsi="Cambria Math"/>
                </w:rPr>
                <m:t>T</m:t>
              </m:r>
            </m:den>
          </m:f>
        </m:oMath>
      </m:oMathPara>
    </w:p>
    <w:p w:rsidR="00A93655" w:rsidRDefault="00A93655" w:rsidP="00A93655">
      <w:pPr>
        <w:spacing w:after="0"/>
        <w:ind w:firstLine="709"/>
        <w:jc w:val="both"/>
      </w:pPr>
      <w:r>
        <w:t xml:space="preserve">In </w:t>
      </w:r>
      <m:oMath>
        <m:r>
          <m:rPr>
            <m:sty m:val="bi"/>
          </m:rPr>
          <w:rPr>
            <w:rFonts w:ascii="Cambria Math" w:hAnsi="Cambria Math"/>
          </w:rPr>
          <m:t>SI</m:t>
        </m:r>
      </m:oMath>
      <w:r w:rsidRPr="00A93655">
        <w:rPr>
          <w:b/>
        </w:rPr>
        <w:t>- units</w:t>
      </w:r>
      <w:r>
        <w:t xml:space="preserve">: </w:t>
      </w:r>
    </w:p>
    <w:p w:rsidR="00A93655" w:rsidRDefault="00A93655" w:rsidP="00A93655">
      <w:pPr>
        <w:ind w:firstLine="709"/>
        <w:jc w:val="both"/>
      </w:pPr>
      <m:oMathPara>
        <m:oMath>
          <m:r>
            <w:rPr>
              <w:rFonts w:ascii="Cambria Math" w:hAnsi="Cambria Math"/>
            </w:rPr>
            <m:t>Slope,              b=</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d>
            <m:dPr>
              <m:ctrlPr>
                <w:rPr>
                  <w:rFonts w:ascii="Cambria Math" w:hAnsi="Cambria Math"/>
                  <w:i/>
                </w:rPr>
              </m:ctrlPr>
            </m:dPr>
            <m:e>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m:t>
                  </m:r>
                </m:den>
              </m:f>
            </m:e>
          </m:d>
        </m:oMath>
      </m:oMathPara>
    </w:p>
    <w:p w:rsidR="00A93655" w:rsidRDefault="00A93655" w:rsidP="00A93655">
      <w:pPr>
        <w:ind w:firstLine="709"/>
        <w:jc w:val="both"/>
      </w:pPr>
      <m:oMathPara>
        <m:oMath>
          <m:r>
            <w:rPr>
              <w:rFonts w:ascii="Cambria Math" w:hAnsi="Cambria Math"/>
            </w:rPr>
            <m:t xml:space="preserve">⇒p= </m:t>
          </m:r>
          <m:rad>
            <m:radPr>
              <m:degHide m:val="on"/>
              <m:ctrlPr>
                <w:rPr>
                  <w:rFonts w:ascii="Cambria Math" w:hAnsi="Cambria Math"/>
                  <w:i/>
                </w:rPr>
              </m:ctrlPr>
            </m:radPr>
            <m:deg/>
            <m:e>
              <m:f>
                <m:fPr>
                  <m:ctrlPr>
                    <w:rPr>
                      <w:rFonts w:ascii="Cambria Math" w:hAnsi="Cambria Math"/>
                      <w:i/>
                    </w:rPr>
                  </m:ctrlPr>
                </m:fPr>
                <m:num>
                  <m:r>
                    <w:rPr>
                      <w:rFonts w:ascii="Cambria Math" w:hAnsi="Cambria Math"/>
                    </w:rPr>
                    <m:t xml:space="preserve">9 </m:t>
                  </m:r>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 xml:space="preserve"> k b</m:t>
                  </m:r>
                </m:num>
                <m:den>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den>
              </m:f>
            </m:e>
          </m:rad>
        </m:oMath>
      </m:oMathPara>
    </w:p>
    <w:p w:rsidR="00A93655" w:rsidRDefault="00A93655" w:rsidP="00A93655">
      <w:pPr>
        <w:ind w:firstLine="709"/>
        <w:jc w:val="both"/>
      </w:pPr>
      <m:oMathPara>
        <m:oMath>
          <m:r>
            <w:rPr>
              <w:rFonts w:ascii="Cambria Math" w:hAnsi="Cambria Math"/>
            </w:rPr>
            <m:t xml:space="preserve">and,  Intercept,                  a=Distortion polarization, </m:t>
          </m:r>
          <m:r>
            <m:rPr>
              <m:sty m:val="p"/>
            </m:rPr>
            <w:rPr>
              <w:rFonts w:ascii="Cambria Math" w:hAnsi="Cambria Math"/>
            </w:rPr>
            <m:t>and</m:t>
          </m:r>
        </m:oMath>
      </m:oMathPara>
    </w:p>
    <w:p w:rsidR="00A93655" w:rsidRDefault="00A93655" w:rsidP="00A93655">
      <w:pPr>
        <w:spacing w:after="0"/>
        <w:ind w:firstLine="709"/>
        <w:jc w:val="both"/>
      </w:pPr>
      <m:oMathPara>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d</m:t>
              </m:r>
            </m:sub>
          </m:sSub>
        </m:oMath>
      </m:oMathPara>
    </w:p>
    <w:p w:rsidR="00A93655" w:rsidRDefault="00A93655" w:rsidP="00A93655">
      <w:pPr>
        <w:spacing w:after="0"/>
        <w:ind w:firstLine="709"/>
        <w:jc w:val="both"/>
      </w:pPr>
      <w:r>
        <w:t xml:space="preserve">Therefore, </w:t>
      </w:r>
      <w:r w:rsidRPr="002F2005">
        <w:t>—</w:t>
      </w:r>
    </w:p>
    <w:p w:rsidR="00A93655" w:rsidRDefault="00A93655" w:rsidP="00A93655">
      <w:pPr>
        <w:ind w:firstLine="709"/>
        <w:jc w:val="both"/>
      </w:pPr>
      <m:oMathPara>
        <m:oMath>
          <m:r>
            <w:rPr>
              <w:rFonts w:ascii="Cambria Math" w:hAnsi="Cambria Math"/>
            </w:rPr>
            <m:t xml:space="preserve">Distortion  polarizability,        </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num>
            <m:den>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den>
          </m:f>
          <m:r>
            <w:rPr>
              <w:rFonts w:ascii="Cambria Math" w:hAnsi="Cambria Math"/>
            </w:rPr>
            <m:t xml:space="preserve"> a</m:t>
          </m:r>
        </m:oMath>
      </m:oMathPara>
    </w:p>
    <w:p w:rsidR="00A93655" w:rsidRDefault="00A93655" w:rsidP="00A93655">
      <w:pPr>
        <w:ind w:firstLine="709"/>
        <w:jc w:val="both"/>
      </w:pPr>
      <m:oMathPara>
        <m:oMath>
          <m:r>
            <w:rPr>
              <w:rFonts w:ascii="Cambria Math" w:hAnsi="Cambria Math"/>
            </w:rPr>
            <m:t xml:space="preserve">Orientation  polarizability,        </m:t>
          </m:r>
          <m:sSub>
            <m:sSubPr>
              <m:ctrlPr>
                <w:rPr>
                  <w:rFonts w:ascii="Cambria Math" w:hAnsi="Cambria Math"/>
                  <w:i/>
                </w:rPr>
              </m:ctrlPr>
            </m:sSubPr>
            <m:e>
              <m:r>
                <w:rPr>
                  <w:rFonts w:ascii="Cambria Math" w:hAnsi="Cambria Math"/>
                </w:rPr>
                <m:t>α</m:t>
              </m:r>
            </m:e>
            <m:sub>
              <m:r>
                <w:rPr>
                  <w:rFonts w:ascii="Cambria Math" w:hAnsi="Cambria Math"/>
                </w:rPr>
                <m:t>o</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oMath>
      </m:oMathPara>
    </w:p>
    <w:p w:rsidR="00A93655" w:rsidRDefault="00A93655" w:rsidP="00A93655">
      <w:pPr>
        <w:ind w:firstLine="709"/>
        <w:jc w:val="both"/>
      </w:pPr>
      <m:oMathPara>
        <m:oMath>
          <m:r>
            <w:rPr>
              <w:rFonts w:ascii="Cambria Math" w:hAnsi="Cambria Math"/>
            </w:rPr>
            <m:t>Distortion polarization,        =</m:t>
          </m:r>
          <m:f>
            <m:fPr>
              <m:ctrlPr>
                <w:rPr>
                  <w:rFonts w:ascii="Cambria Math" w:hAnsi="Cambria Math"/>
                  <w:i/>
                </w:rPr>
              </m:ctrlPr>
            </m:fPr>
            <m:num>
              <m:r>
                <w:rPr>
                  <w:rFonts w:ascii="Cambria Math" w:hAnsi="Cambria Math"/>
                </w:rPr>
                <m:t>b</m:t>
              </m:r>
            </m:num>
            <m:den>
              <m:r>
                <w:rPr>
                  <w:rFonts w:ascii="Cambria Math" w:hAnsi="Cambria Math"/>
                </w:rPr>
                <m:t>T</m:t>
              </m:r>
            </m:den>
          </m:f>
        </m:oMath>
      </m:oMathPara>
    </w:p>
    <w:p w:rsidR="00A93655" w:rsidRDefault="00A93655" w:rsidP="00A93655">
      <w:pPr>
        <w:ind w:firstLine="709"/>
        <w:jc w:val="both"/>
      </w:pPr>
      <w:r>
        <w:t xml:space="preserve">The above method of determining </w:t>
      </w:r>
      <m:oMath>
        <m:r>
          <w:rPr>
            <w:rFonts w:ascii="Cambria Math" w:hAnsi="Cambria Math"/>
          </w:rPr>
          <m:t>α &amp; p</m:t>
        </m:r>
      </m:oMath>
      <w:r>
        <w:t xml:space="preserve"> is applicable only for gaseous systems. For condensed systems, the Debye equation cannot be applied as such because of stronger interactions amongst the closely packed polar molecules. However, Debye equation can be applied for dilute </w:t>
      </w:r>
      <w:r>
        <w:lastRenderedPageBreak/>
        <w:t>solutions of a polar substance in non-polar solvent</w:t>
      </w:r>
      <w:r w:rsidR="00AC0DFF">
        <w:t xml:space="preserve"> because of the strong solute-solute and solute-solvent interactions. The solute-solute interactions can be eliminated</w:t>
      </w:r>
      <w:r w:rsidR="00F94F3D">
        <w:t xml:space="preserve"> by extrapolating the plot of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00F94F3D">
        <w:t xml:space="preserve"> versus </w:t>
      </w:r>
      <m:oMath>
        <m:sSub>
          <m:sSubPr>
            <m:ctrlPr>
              <w:rPr>
                <w:rFonts w:ascii="Cambria Math" w:hAnsi="Cambria Math"/>
                <w:i/>
              </w:rPr>
            </m:ctrlPr>
          </m:sSubPr>
          <m:e>
            <m:r>
              <w:rPr>
                <w:rFonts w:ascii="Cambria Math" w:hAnsi="Cambria Math"/>
              </w:rPr>
              <m:t>χ</m:t>
            </m:r>
          </m:e>
          <m:sub>
            <m:r>
              <w:rPr>
                <w:rFonts w:ascii="Cambria Math" w:hAnsi="Cambria Math"/>
              </w:rPr>
              <m:t>2</m:t>
            </m:r>
          </m:sub>
        </m:sSub>
      </m:oMath>
      <w:r w:rsidR="00F94F3D">
        <w:t xml:space="preserve"> (mole fraction of the solute in solution) to zero. </w:t>
      </w:r>
    </w:p>
    <w:p w:rsidR="00F94F3D" w:rsidRDefault="00F94F3D" w:rsidP="00A93655">
      <w:pPr>
        <w:ind w:firstLine="709"/>
        <w:jc w:val="both"/>
      </w:pPr>
      <w:r w:rsidRPr="00F94F3D">
        <w:rPr>
          <w:b/>
          <w:sz w:val="32"/>
          <w:u w:val="dash"/>
        </w:rPr>
        <w:t>Lorentz-Lorenz Equation</w:t>
      </w:r>
      <w:r>
        <w:t xml:space="preserve">: </w:t>
      </w:r>
    </w:p>
    <w:p w:rsidR="00102971" w:rsidRDefault="00102971" w:rsidP="00102971">
      <w:pPr>
        <w:ind w:firstLine="709"/>
        <w:jc w:val="both"/>
      </w:pPr>
      <w:r>
        <w:t xml:space="preserve">The </w:t>
      </w:r>
      <w:r w:rsidRPr="00CC2345">
        <w:rPr>
          <w:b/>
        </w:rPr>
        <w:t>molar polarization</w:t>
      </w:r>
      <w:r>
        <w:t xml:space="preserve"> of polar molecules were well described by </w:t>
      </w:r>
      <w:r w:rsidRPr="00CC2345">
        <w:rPr>
          <w:b/>
        </w:rPr>
        <w:t>Debye</w:t>
      </w:r>
      <w:r>
        <w:t xml:space="preserve"> equation </w:t>
      </w:r>
      <w:r w:rsidRPr="002F2005">
        <w:t>—</w:t>
      </w:r>
    </w:p>
    <w:p w:rsidR="00102971" w:rsidRDefault="00102971" w:rsidP="00102971">
      <w:pPr>
        <w:ind w:firstLine="709"/>
        <w:jc w:val="both"/>
      </w:pPr>
      <m:oMathPara>
        <m:oMath>
          <m:r>
            <m:rPr>
              <m:sty m:val="bi"/>
            </m:rPr>
            <w:rPr>
              <w:rFonts w:ascii="Cambria Math" w:hAnsi="Cambria Math"/>
            </w:rPr>
            <m:t>CGS</m:t>
          </m:r>
          <m:r>
            <w:rPr>
              <w:rFonts w:ascii="Cambria Math" w:hAnsi="Cambria Math"/>
            </w:rPr>
            <m:t xml:space="preserve"> –</m:t>
          </m:r>
          <m:r>
            <m:rPr>
              <m:sty m:val="bi"/>
            </m:rPr>
            <w:rPr>
              <w:rFonts w:ascii="Cambria Math" w:hAnsi="Cambria Math"/>
            </w:rPr>
            <m:t>esu</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m:t>
                  </m:r>
                </m:sub>
              </m:sSub>
            </m:e>
          </m:d>
          <m:r>
            <w:rPr>
              <w:rFonts w:ascii="Cambria Math" w:hAnsi="Cambria Math"/>
            </w:rPr>
            <m:t xml:space="preserve">                      →(1a)</m:t>
          </m:r>
        </m:oMath>
      </m:oMathPara>
    </w:p>
    <w:p w:rsidR="00102971" w:rsidRDefault="00102971" w:rsidP="00102971">
      <w:pPr>
        <w:ind w:firstLine="709"/>
        <w:jc w:val="both"/>
      </w:pPr>
      <m:oMathPara>
        <m:oMath>
          <m:r>
            <m:rPr>
              <m:sty m:val="bi"/>
            </m:rPr>
            <w:rPr>
              <w:rFonts w:ascii="Cambria Math" w:hAnsi="Cambria Math"/>
            </w:rPr>
            <m:t>SI</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o</m:t>
                  </m:r>
                </m:sub>
              </m:sSub>
            </m:e>
          </m:d>
          <m:r>
            <w:rPr>
              <w:rFonts w:ascii="Cambria Math" w:hAnsi="Cambria Math"/>
            </w:rPr>
            <m:t xml:space="preserve">       [∵</m:t>
          </m:r>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m:t>
          </m:r>
          <m:f>
            <m:fPr>
              <m:type m:val="lin"/>
              <m:ctrlPr>
                <w:rPr>
                  <w:rFonts w:ascii="Cambria Math" w:hAnsi="Cambria Math"/>
                  <w:i/>
                </w:rPr>
              </m:ctrlPr>
            </m:fPr>
            <m:num>
              <m:r>
                <w:rPr>
                  <w:rFonts w:ascii="Cambria Math" w:hAnsi="Cambria Math"/>
                </w:rPr>
                <m:t>ϵ</m:t>
              </m:r>
            </m:num>
            <m:den>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m:t>
              </m:r>
            </m:den>
          </m:f>
          <m:r>
            <w:rPr>
              <w:rFonts w:ascii="Cambria Math" w:hAnsi="Cambria Math"/>
            </w:rPr>
            <m:t xml:space="preserve">      →(1b)</m:t>
          </m:r>
        </m:oMath>
      </m:oMathPara>
    </w:p>
    <w:p w:rsidR="00CC2345" w:rsidRDefault="00102971" w:rsidP="00102971">
      <w:pPr>
        <w:ind w:firstLine="709"/>
        <w:jc w:val="both"/>
      </w:pPr>
      <w:r>
        <w:t xml:space="preserve">Now, </w:t>
      </w:r>
      <w:r w:rsidR="00CC2345">
        <w:t xml:space="preserve">it has been shown that the </w:t>
      </w:r>
      <w:r w:rsidR="00CC2345" w:rsidRPr="00CC2345">
        <w:rPr>
          <w:b/>
        </w:rPr>
        <w:t>molar</w:t>
      </w:r>
      <w:r w:rsidR="00CC2345">
        <w:t xml:space="preserve"> polarization includes only the </w:t>
      </w:r>
      <w:r w:rsidR="00CC2345" w:rsidRPr="00CC2345">
        <w:rPr>
          <w:b/>
        </w:rPr>
        <w:t>electronic</w:t>
      </w:r>
      <w:r w:rsidR="00CC2345">
        <w:t xml:space="preserve"> polarization when the substance under study is subjected to alternating </w:t>
      </w:r>
      <w:r w:rsidR="00CC2345" w:rsidRPr="00CC2345">
        <w:rPr>
          <w:b/>
        </w:rPr>
        <w:t>electric</w:t>
      </w:r>
      <w:r w:rsidR="00CC2345">
        <w:t xml:space="preserve"> </w:t>
      </w:r>
      <w:r w:rsidR="00CC2345" w:rsidRPr="00CC2345">
        <w:rPr>
          <w:b/>
        </w:rPr>
        <w:t>field</w:t>
      </w:r>
      <w:r w:rsidR="00CC2345">
        <w:t xml:space="preserve"> of frequency about </w:t>
      </w:r>
      <m:oMath>
        <m:sSup>
          <m:sSupPr>
            <m:ctrlPr>
              <w:rPr>
                <w:rFonts w:ascii="Cambria Math" w:hAnsi="Cambria Math"/>
                <w:i/>
              </w:rPr>
            </m:ctrlPr>
          </m:sSupPr>
          <m:e>
            <m:r>
              <w:rPr>
                <w:rFonts w:ascii="Cambria Math" w:hAnsi="Cambria Math"/>
              </w:rPr>
              <m:t>10</m:t>
            </m:r>
          </m:e>
          <m:sup>
            <m:r>
              <w:rPr>
                <w:rFonts w:ascii="Cambria Math" w:hAnsi="Cambria Math"/>
              </w:rPr>
              <m:t>15</m:t>
            </m:r>
          </m:sup>
        </m:sSup>
        <m:r>
          <w:rPr>
            <w:rFonts w:ascii="Cambria Math" w:hAnsi="Cambria Math"/>
          </w:rPr>
          <m:t xml:space="preserve"> Hz</m:t>
        </m:r>
      </m:oMath>
      <w:r w:rsidR="00CC2345">
        <w:t>. Under these conditions, the above equation (</w:t>
      </w:r>
      <m:oMath>
        <m:r>
          <w:rPr>
            <w:rFonts w:ascii="Cambria Math" w:hAnsi="Cambria Math"/>
          </w:rPr>
          <m:t>1</m:t>
        </m:r>
      </m:oMath>
      <w:r w:rsidR="00CC2345">
        <w:t xml:space="preserve">) may be written as </w:t>
      </w:r>
      <w:r w:rsidR="00CC2345" w:rsidRPr="002F2005">
        <w:t>—</w:t>
      </w:r>
    </w:p>
    <w:p w:rsidR="00CC2345" w:rsidRDefault="00CC2345" w:rsidP="00CC2345">
      <w:pPr>
        <w:ind w:firstLine="709"/>
        <w:jc w:val="both"/>
      </w:pPr>
      <m:oMathPara>
        <m:oMath>
          <m:r>
            <m:rPr>
              <m:sty m:val="bi"/>
            </m:rPr>
            <w:rPr>
              <w:rFonts w:ascii="Cambria Math" w:hAnsi="Cambria Math"/>
            </w:rPr>
            <m:t>CGS</m:t>
          </m:r>
          <m:r>
            <w:rPr>
              <w:rFonts w:ascii="Cambria Math" w:hAnsi="Cambria Math"/>
            </w:rPr>
            <m:t xml:space="preserve"> –</m:t>
          </m:r>
          <m:r>
            <m:rPr>
              <m:sty m:val="bi"/>
            </m:rPr>
            <w:rPr>
              <w:rFonts w:ascii="Cambria Math" w:hAnsi="Cambria Math"/>
            </w:rPr>
            <m:t>esu</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D-1</m:t>
              </m:r>
            </m:num>
            <m:den>
              <m:r>
                <w:rPr>
                  <w:rFonts w:ascii="Cambria Math" w:hAnsi="Cambria Math"/>
                </w:rPr>
                <m:t>D+2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→(2a)</m:t>
          </m:r>
        </m:oMath>
      </m:oMathPara>
    </w:p>
    <w:p w:rsidR="00CC2345" w:rsidRDefault="00CC2345" w:rsidP="00CC2345">
      <w:pPr>
        <w:ind w:firstLine="709"/>
        <w:jc w:val="both"/>
      </w:pPr>
      <m:oMathPara>
        <m:oMath>
          <m:r>
            <m:rPr>
              <m:sty m:val="bi"/>
            </m:rPr>
            <w:rPr>
              <w:rFonts w:ascii="Cambria Math" w:hAnsi="Cambria Math"/>
            </w:rPr>
            <m:t>SI</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-1</m:t>
              </m:r>
            </m:num>
            <m:den>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→(2b)</m:t>
          </m:r>
        </m:oMath>
      </m:oMathPara>
    </w:p>
    <w:p w:rsidR="004508C1" w:rsidRDefault="004508C1" w:rsidP="00CC2345">
      <w:pPr>
        <w:ind w:firstLine="709"/>
        <w:jc w:val="both"/>
      </w:pPr>
      <w:r>
        <w:t>Equation (</w:t>
      </w:r>
      <m:oMath>
        <m:r>
          <w:rPr>
            <w:rFonts w:ascii="Cambria Math" w:hAnsi="Cambria Math"/>
          </w:rPr>
          <m:t>2</m:t>
        </m:r>
      </m:oMath>
      <w:r>
        <w:t xml:space="preserve">) cannot be utilized as such to calculate the electronic polarization as the data of dielectric constant are measured by employing alternating current of low frequency of the order of </w:t>
      </w:r>
      <m:oMath>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Hz</m:t>
        </m:r>
      </m:oMath>
      <w:r>
        <w:t xml:space="preserve">. However, this difficulty is removed by using Maxwell relation </w:t>
      </w:r>
      <w:r w:rsidRPr="002F2005">
        <w:t>—</w:t>
      </w:r>
    </w:p>
    <w:p w:rsidR="004508C1" w:rsidRDefault="004508C1" w:rsidP="00CC2345">
      <w:pPr>
        <w:ind w:firstLine="709"/>
        <w:jc w:val="both"/>
      </w:pPr>
      <m:oMathPara>
        <m:oMath>
          <m:r>
            <w:rPr>
              <w:rFonts w:ascii="Cambria Math" w:hAnsi="Cambria Math"/>
            </w:rPr>
            <m:t>D=</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                  →(3)</m:t>
          </m:r>
        </m:oMath>
      </m:oMathPara>
    </w:p>
    <w:p w:rsidR="00F00F0E" w:rsidRDefault="004508C1" w:rsidP="00CC2345">
      <w:pPr>
        <w:ind w:firstLine="709"/>
        <w:jc w:val="both"/>
      </w:pPr>
      <w:r>
        <w:t>Here ‘</w:t>
      </w:r>
      <m:oMath>
        <m:r>
          <w:rPr>
            <w:rFonts w:ascii="Cambria Math" w:hAnsi="Cambria Math"/>
          </w:rPr>
          <m:t>n</m:t>
        </m:r>
      </m:oMath>
      <w:r>
        <w:t>’ is the refractive of the dielectric. Equation (</w:t>
      </w:r>
      <m:oMath>
        <m:r>
          <w:rPr>
            <w:rFonts w:ascii="Cambria Math" w:hAnsi="Cambria Math"/>
          </w:rPr>
          <m:t>3</m:t>
        </m:r>
      </m:oMath>
      <w:r>
        <w:t xml:space="preserve">) requires that both dielectric constant </w:t>
      </w:r>
      <m:oMath>
        <m:r>
          <w:rPr>
            <w:rFonts w:ascii="Cambria Math" w:hAnsi="Cambria Math"/>
          </w:rPr>
          <m:t>D</m:t>
        </m:r>
      </m:oMath>
      <w:r>
        <w:t xml:space="preserve"> and refractive index </w:t>
      </w:r>
      <m:oMath>
        <m:r>
          <w:rPr>
            <w:rFonts w:ascii="Cambria Math" w:hAnsi="Cambria Math"/>
          </w:rPr>
          <m:t>n</m:t>
        </m:r>
      </m:oMath>
      <w:r>
        <w:t xml:space="preserve"> be measured at the same frequency or even at different frequencies. This is possible because, orientation polarizability is absent in polar molecules and distortion polarizability </w:t>
      </w:r>
      <w:r w:rsidR="00F00F0E">
        <w:t xml:space="preserve">(nuclei) </w:t>
      </w:r>
      <w:r>
        <w:t>is negligible compared to electronic</w:t>
      </w:r>
      <w:r w:rsidR="00F00F0E">
        <w:t xml:space="preserve"> distortion polarizability. </w:t>
      </w:r>
    </w:p>
    <w:p w:rsidR="0047654A" w:rsidRDefault="00F00F0E" w:rsidP="00CC2345">
      <w:pPr>
        <w:ind w:firstLine="709"/>
        <w:jc w:val="both"/>
      </w:pPr>
      <w:r>
        <w:t xml:space="preserve">In other words, the measurement of </w:t>
      </w:r>
      <m:oMath>
        <m:r>
          <w:rPr>
            <w:rFonts w:ascii="Cambria Math" w:hAnsi="Cambria Math"/>
          </w:rPr>
          <m:t>D &amp; n</m:t>
        </m:r>
      </m:oMath>
      <w:r>
        <w:t xml:space="preserve"> at different frequencies includes only electronic polarization. Thus, equation (</w:t>
      </w:r>
      <m:oMath>
        <m:r>
          <w:rPr>
            <w:rFonts w:ascii="Cambria Math" w:hAnsi="Cambria Math"/>
          </w:rPr>
          <m:t>2</m:t>
        </m:r>
      </m:oMath>
      <w:r>
        <w:t xml:space="preserve">) will be applicable provided both </w:t>
      </w:r>
      <m:oMath>
        <m:r>
          <w:rPr>
            <w:rFonts w:ascii="Cambria Math" w:hAnsi="Cambria Math"/>
          </w:rPr>
          <m:t>D &amp; n</m:t>
        </m:r>
      </m:oMath>
      <w:r>
        <w:t xml:space="preserve"> are measured at the same frequency. </w:t>
      </w:r>
      <w:r w:rsidR="00AA05A1">
        <w:t>Since such measurements are not feasible, hence</w:t>
      </w:r>
      <w:r w:rsidR="002F776E">
        <w:t xml:space="preserve"> equation (</w:t>
      </w:r>
      <m:oMath>
        <m:r>
          <w:rPr>
            <w:rFonts w:ascii="Cambria Math" w:hAnsi="Cambria Math"/>
          </w:rPr>
          <m:t>2</m:t>
        </m:r>
      </m:oMath>
      <w:r w:rsidR="002F776E">
        <w:t xml:space="preserve">) does not hold good for polar molecules. </w:t>
      </w:r>
      <w:r w:rsidR="008D0BAC">
        <w:t xml:space="preserve">The dielectric constant measurement includes all the three polarizabilities, </w:t>
      </w:r>
      <w:r w:rsidR="008D0BAC" w:rsidRPr="0047654A">
        <w:rPr>
          <w:i/>
        </w:rPr>
        <w:t>viz</w:t>
      </w:r>
      <w:r w:rsidR="008D0BAC">
        <w:t>., orientation, electronic and nuclei, whereas the refractive index includes only the electronic polarizability.</w:t>
      </w:r>
      <w:r>
        <w:t xml:space="preserve"> </w:t>
      </w:r>
      <w:r w:rsidR="008D0BAC">
        <w:t>The major contribution to the total polarizability</w:t>
      </w:r>
      <w:r w:rsidR="0047654A">
        <w:t xml:space="preserve"> is from the orientation polarizability.</w:t>
      </w:r>
    </w:p>
    <w:p w:rsidR="0047654A" w:rsidRDefault="0047654A" w:rsidP="00CC2345">
      <w:pPr>
        <w:ind w:firstLine="709"/>
        <w:jc w:val="both"/>
      </w:pPr>
      <w:r>
        <w:t xml:space="preserve">Consequently, the value of dielectric constant differs very much from that of refractive index. In support of this, considering the examples of benzene and water </w:t>
      </w:r>
      <w:r w:rsidRPr="002F2005">
        <w:t>—</w:t>
      </w:r>
    </w:p>
    <w:p w:rsidR="0047654A" w:rsidRDefault="0047654A" w:rsidP="00A7045C">
      <w:pPr>
        <w:spacing w:after="0"/>
        <w:ind w:firstLine="709"/>
        <w:jc w:val="both"/>
      </w:pPr>
      <w:r>
        <w:t xml:space="preserve">For </w:t>
      </w:r>
      <w:r w:rsidRPr="0047654A">
        <w:rPr>
          <w:b/>
        </w:rPr>
        <w:t>benzene</w:t>
      </w:r>
      <w:r>
        <w:t xml:space="preserve"> (non-polar): </w:t>
      </w:r>
      <w:r>
        <w:tab/>
      </w:r>
      <m:oMath>
        <m:r>
          <w:rPr>
            <w:rFonts w:ascii="Cambria Math" w:hAnsi="Cambria Math"/>
          </w:rPr>
          <m:t>D=2.27</m:t>
        </m:r>
      </m:oMath>
      <w:r>
        <w:t xml:space="preserve"> and </w:t>
      </w:r>
      <m:oMath>
        <m:r>
          <w:rPr>
            <w:rFonts w:ascii="Cambria Math" w:hAnsi="Cambria Math"/>
          </w:rPr>
          <m:t>n=1.50</m:t>
        </m:r>
      </m:oMath>
      <w:r>
        <w:t xml:space="preserve">,        </w:t>
      </w:r>
      <m:oMath>
        <m:r>
          <w:rPr>
            <w:rFonts w:ascii="Cambria Math" w:hAnsi="Cambria Math"/>
          </w:rPr>
          <m:t>⇒D≅n</m:t>
        </m:r>
      </m:oMath>
      <w:r>
        <w:t xml:space="preserve"> </w:t>
      </w:r>
    </w:p>
    <w:p w:rsidR="004508C1" w:rsidRDefault="0047654A" w:rsidP="00CC2345">
      <w:pPr>
        <w:ind w:firstLine="709"/>
        <w:jc w:val="both"/>
      </w:pPr>
      <w:r>
        <w:t xml:space="preserve">For </w:t>
      </w:r>
      <w:r w:rsidRPr="0047654A">
        <w:rPr>
          <w:b/>
        </w:rPr>
        <w:t>water</w:t>
      </w:r>
      <w:r>
        <w:t xml:space="preserve"> (polar):</w:t>
      </w:r>
      <w:r>
        <w:tab/>
        <w:t xml:space="preserve"> </w:t>
      </w:r>
      <w:r>
        <w:tab/>
      </w:r>
      <m:oMath>
        <m:r>
          <w:rPr>
            <w:rFonts w:ascii="Cambria Math" w:hAnsi="Cambria Math"/>
          </w:rPr>
          <m:t>D=80.0</m:t>
        </m:r>
      </m:oMath>
      <w:r>
        <w:t xml:space="preserve"> and </w:t>
      </w:r>
      <m:oMath>
        <m:r>
          <w:rPr>
            <w:rFonts w:ascii="Cambria Math" w:hAnsi="Cambria Math"/>
          </w:rPr>
          <m:t>n=1.33</m:t>
        </m:r>
      </m:oMath>
      <w:r>
        <w:t xml:space="preserve">,        </w:t>
      </w:r>
      <m:oMath>
        <m:r>
          <w:rPr>
            <w:rFonts w:ascii="Cambria Math" w:hAnsi="Cambria Math"/>
          </w:rPr>
          <m:t>⇒D≠n</m:t>
        </m:r>
      </m:oMath>
      <w:r>
        <w:t xml:space="preserve"> </w:t>
      </w:r>
      <w:r w:rsidR="008D0BAC">
        <w:t xml:space="preserve"> </w:t>
      </w:r>
      <w:r w:rsidR="00F00F0E">
        <w:t xml:space="preserve"> </w:t>
      </w:r>
      <w:r w:rsidR="004508C1">
        <w:t xml:space="preserve">  </w:t>
      </w:r>
    </w:p>
    <w:p w:rsidR="0047654A" w:rsidRDefault="0047654A" w:rsidP="00CC2345">
      <w:pPr>
        <w:ind w:firstLine="709"/>
        <w:jc w:val="both"/>
      </w:pPr>
      <w:r>
        <w:t xml:space="preserve">Thus, the </w:t>
      </w:r>
      <w:r w:rsidRPr="0047654A">
        <w:rPr>
          <w:b/>
        </w:rPr>
        <w:t>electronic polarization</w:t>
      </w:r>
      <w:r>
        <w:t xml:space="preserve"> of a molecule (polar or non-polar) may be determined by replacing </w:t>
      </w:r>
      <m:oMath>
        <m:r>
          <w:rPr>
            <w:rFonts w:ascii="Cambria Math" w:hAnsi="Cambria Math"/>
          </w:rPr>
          <m:t>D</m:t>
        </m:r>
      </m:oMath>
      <w:r>
        <w:t xml:space="preserve"> by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t xml:space="preserve"> in equation (</w:t>
      </w:r>
      <m:oMath>
        <m:r>
          <w:rPr>
            <w:rFonts w:ascii="Cambria Math" w:hAnsi="Cambria Math"/>
          </w:rPr>
          <m:t>2</m:t>
        </m:r>
      </m:oMath>
      <w:r>
        <w:t xml:space="preserve">), such that </w:t>
      </w:r>
      <w:r w:rsidRPr="002F2005">
        <w:t>—</w:t>
      </w:r>
    </w:p>
    <w:p w:rsidR="00A7045C" w:rsidRDefault="00A7045C" w:rsidP="00A7045C">
      <w:pPr>
        <w:ind w:firstLine="709"/>
        <w:jc w:val="both"/>
      </w:pPr>
      <m:oMathPara>
        <m:oMath>
          <m:r>
            <m:rPr>
              <m:sty m:val="bi"/>
            </m:rPr>
            <w:rPr>
              <w:rFonts w:ascii="Cambria Math" w:hAnsi="Cambria Math"/>
            </w:rPr>
            <m:t>CGS</m:t>
          </m:r>
          <m:r>
            <w:rPr>
              <w:rFonts w:ascii="Cambria Math" w:hAnsi="Cambria Math"/>
            </w:rPr>
            <m:t xml:space="preserve"> –</m:t>
          </m:r>
          <m:r>
            <m:rPr>
              <m:sty m:val="bi"/>
            </m:rPr>
            <w:rPr>
              <w:rFonts w:ascii="Cambria Math" w:hAnsi="Cambria Math"/>
            </w:rPr>
            <m:t>esu</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→(4a)</m:t>
          </m:r>
        </m:oMath>
      </m:oMathPara>
    </w:p>
    <w:p w:rsidR="00A7045C" w:rsidRDefault="00A7045C" w:rsidP="00A7045C">
      <w:pPr>
        <w:ind w:firstLine="709"/>
        <w:jc w:val="both"/>
      </w:pPr>
      <m:oMathPara>
        <m:oMath>
          <m:r>
            <m:rPr>
              <m:sty m:val="bi"/>
            </m:rPr>
            <w:rPr>
              <w:rFonts w:ascii="Cambria Math" w:hAnsi="Cambria Math"/>
            </w:rPr>
            <w:lastRenderedPageBreak/>
            <m:t>SI</m:t>
          </m:r>
          <m:r>
            <w:rPr>
              <w:rFonts w:ascii="Cambria Math" w:hAnsi="Cambria Math"/>
            </w:rPr>
            <m:t xml:space="preserve"> </m:t>
          </m:r>
          <m:r>
            <m:rPr>
              <m:sty m:val="p"/>
            </m:rPr>
            <w:rPr>
              <w:rFonts w:ascii="Cambria Math" w:hAnsi="Cambria Math"/>
            </w:rPr>
            <m:t>units</m:t>
          </m:r>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→(4b)</m:t>
          </m:r>
        </m:oMath>
      </m:oMathPara>
    </w:p>
    <w:p w:rsidR="00B73C40" w:rsidRDefault="00B73C40" w:rsidP="00A7045C">
      <w:pPr>
        <w:ind w:firstLine="709"/>
        <w:jc w:val="both"/>
      </w:pPr>
      <w:r>
        <w:t>Equation (</w:t>
      </w:r>
      <m:oMath>
        <m:r>
          <w:rPr>
            <w:rFonts w:ascii="Cambria Math" w:hAnsi="Cambria Math"/>
          </w:rPr>
          <m:t>4</m:t>
        </m:r>
      </m:oMath>
      <w:r>
        <w:t xml:space="preserve">) is known as the </w:t>
      </w:r>
      <w:r w:rsidRPr="00B73C40">
        <w:rPr>
          <w:b/>
          <w:i/>
          <w:sz w:val="24"/>
        </w:rPr>
        <w:t>Lorentz-Lorenz equation</w:t>
      </w:r>
      <w:r>
        <w:t xml:space="preserve">. The quantity </w:t>
      </w:r>
      <w:r w:rsidRPr="002F2005">
        <w:t>—</w:t>
      </w:r>
    </w:p>
    <w:p w:rsidR="00B73C40" w:rsidRDefault="00F96D86" w:rsidP="00A7045C">
      <w:pPr>
        <w:ind w:firstLine="709"/>
        <w:jc w:val="both"/>
      </w:pPr>
      <m:oMathPara>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oMath>
      </m:oMathPara>
    </w:p>
    <w:p w:rsidR="00B73C40" w:rsidRDefault="00220D9F" w:rsidP="00220D9F">
      <w:pPr>
        <w:pStyle w:val="ListParagraph"/>
        <w:numPr>
          <w:ilvl w:val="0"/>
          <w:numId w:val="19"/>
        </w:numPr>
        <w:jc w:val="both"/>
      </w:pPr>
      <w:r>
        <w:t>i</w:t>
      </w:r>
      <w:r w:rsidR="00B73C40">
        <w:t>s k</w:t>
      </w:r>
      <w:r>
        <w:t>n</w:t>
      </w:r>
      <w:r w:rsidR="00B73C40">
        <w:t xml:space="preserve">own as the </w:t>
      </w:r>
      <w:r w:rsidR="00B73C40" w:rsidRPr="00220D9F">
        <w:rPr>
          <w:b/>
          <w:i/>
          <w:sz w:val="24"/>
        </w:rPr>
        <w:t>molar refraction</w:t>
      </w:r>
      <w:r w:rsidR="00B73C40" w:rsidRPr="00220D9F">
        <w:rPr>
          <w:sz w:val="24"/>
        </w:rPr>
        <w:t xml:space="preserve"> </w:t>
      </w:r>
      <w:r w:rsidR="00B73C40">
        <w:t>and is represented by the symbol</w:t>
      </w:r>
      <w:r>
        <w:t xml:space="preserve"> </w:t>
      </w:r>
      <m:oMath>
        <m:sSub>
          <m:sSubPr>
            <m:ctrlPr>
              <w:rPr>
                <w:rFonts w:ascii="Cambria Math" w:hAnsi="Cambria Math"/>
                <w:i/>
              </w:rPr>
            </m:ctrlPr>
          </m:sSubPr>
          <m:e>
            <m:r>
              <w:rPr>
                <w:rFonts w:ascii="Cambria Math" w:hAnsi="Cambria Math"/>
              </w:rPr>
              <m:t>R</m:t>
            </m:r>
          </m:e>
          <m:sub>
            <m:r>
              <w:rPr>
                <w:rFonts w:ascii="Cambria Math" w:hAnsi="Cambria Math"/>
              </w:rPr>
              <m:t>m</m:t>
            </m:r>
          </m:sub>
        </m:sSub>
      </m:oMath>
      <w:r>
        <w:t xml:space="preserve">. </w:t>
      </w:r>
      <w:r w:rsidR="00B73C40">
        <w:t xml:space="preserve"> </w:t>
      </w:r>
    </w:p>
    <w:p w:rsidR="00102971" w:rsidRDefault="00220D9F" w:rsidP="00CC2345">
      <w:pPr>
        <w:ind w:firstLine="709"/>
        <w:jc w:val="both"/>
      </w:pPr>
      <w:r w:rsidRPr="00220D9F">
        <w:rPr>
          <w:b/>
          <w:sz w:val="24"/>
          <w:u w:val="dash"/>
        </w:rPr>
        <w:t>Important</w:t>
      </w:r>
      <w:r>
        <w:t>: Both the molar polarization and molar refraction are additive quantities, i.e., the molar values of the quantities for a molecule can be obtained by adding</w:t>
      </w:r>
      <w:r w:rsidR="004161EB">
        <w:t xml:space="preserve"> the appropriate atomic values. </w:t>
      </w:r>
    </w:p>
    <w:p w:rsidR="008C2087" w:rsidRDefault="00D0140B" w:rsidP="00E47E03">
      <w:pPr>
        <w:jc w:val="both"/>
      </w:pPr>
      <w:r>
        <w:t xml:space="preserve"> </w:t>
      </w:r>
      <w:r w:rsidR="008C2087" w:rsidRPr="008C2087">
        <w:rPr>
          <w:b/>
          <w:sz w:val="24"/>
          <w:u w:val="dash"/>
        </w:rPr>
        <w:t>Problem</w:t>
      </w:r>
      <w:r w:rsidR="008C2087">
        <w:t xml:space="preserve"> (</w:t>
      </w:r>
      <m:oMath>
        <m:r>
          <w:rPr>
            <w:rFonts w:ascii="Cambria Math" w:hAnsi="Cambria Math"/>
          </w:rPr>
          <m:t>3</m:t>
        </m:r>
      </m:oMath>
      <w:r w:rsidR="008C2087">
        <w:t xml:space="preserve">): </w:t>
      </w:r>
      <w:r w:rsidR="00D92E25">
        <w:t xml:space="preserve">The refractive index of gaseous </w:t>
      </w:r>
      <m:oMath>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2</m:t>
            </m:r>
          </m:sub>
        </m:sSub>
      </m:oMath>
      <w:r w:rsidR="00D92E25">
        <w:t xml:space="preserve"> molecule at </w:t>
      </w:r>
      <m:oMath>
        <m:r>
          <w:rPr>
            <w:rFonts w:ascii="Cambria Math" w:hAnsi="Cambria Math"/>
          </w:rPr>
          <m:t>273 K</m:t>
        </m:r>
      </m:oMath>
      <w:r w:rsidR="00D92E25">
        <w:t xml:space="preserve"> and </w:t>
      </w:r>
      <m:oMath>
        <m:r>
          <w:rPr>
            <w:rFonts w:ascii="Cambria Math" w:hAnsi="Cambria Math"/>
          </w:rPr>
          <m:t>760 mm Hg</m:t>
        </m:r>
      </m:oMath>
      <w:r w:rsidR="00D92E25">
        <w:t xml:space="preserve"> is </w:t>
      </w:r>
      <m:oMath>
        <m:r>
          <w:rPr>
            <w:rFonts w:ascii="Cambria Math" w:hAnsi="Cambria Math"/>
          </w:rPr>
          <m:t>1.000 516</m:t>
        </m:r>
      </m:oMath>
      <w:r w:rsidR="00D92E25">
        <w:t xml:space="preserve"> and its dielectric constant is </w:t>
      </w:r>
      <m:oMath>
        <m:r>
          <w:rPr>
            <w:rFonts w:ascii="Cambria Math" w:hAnsi="Cambria Math"/>
          </w:rPr>
          <m:t>1.001</m:t>
        </m:r>
      </m:oMath>
      <w:r w:rsidR="00D92E25">
        <w:t>. (</w:t>
      </w:r>
      <m:oMath>
        <m:r>
          <m:rPr>
            <m:sty m:val="bi"/>
          </m:rPr>
          <w:rPr>
            <w:rFonts w:ascii="Cambria Math" w:hAnsi="Cambria Math"/>
          </w:rPr>
          <m:t>i</m:t>
        </m:r>
      </m:oMath>
      <w:r w:rsidR="00D92E25">
        <w:t>) Calculate its dipole moment, and (</w:t>
      </w:r>
      <m:oMath>
        <m:r>
          <m:rPr>
            <m:sty m:val="bi"/>
          </m:rPr>
          <w:rPr>
            <w:rFonts w:ascii="Cambria Math" w:hAnsi="Cambria Math"/>
          </w:rPr>
          <m:t>ii</m:t>
        </m:r>
      </m:oMath>
      <w:r w:rsidR="00D92E25">
        <w:t xml:space="preserve">) </w:t>
      </w:r>
      <w:r w:rsidR="006B6F33">
        <w:t>How are the atoms arranged in the molecule?</w:t>
      </w:r>
    </w:p>
    <w:p w:rsidR="00E561F1" w:rsidRDefault="008C2087" w:rsidP="00EC3150">
      <w:pPr>
        <w:jc w:val="both"/>
      </w:pPr>
      <w:r w:rsidRPr="008C2087">
        <w:rPr>
          <w:b/>
          <w:sz w:val="24"/>
          <w:u w:val="dash"/>
        </w:rPr>
        <w:t>Solution</w:t>
      </w:r>
      <w:r>
        <w:t>:</w:t>
      </w:r>
      <w:r w:rsidR="00E561F1">
        <w:t xml:space="preserve"> Since, for the given molecule </w:t>
      </w:r>
      <w:r w:rsidR="00E561F1" w:rsidRPr="002F2005">
        <w:t>—</w:t>
      </w:r>
    </w:p>
    <w:p w:rsidR="008C2087" w:rsidRDefault="00E561F1" w:rsidP="008C2087">
      <w:pPr>
        <w:ind w:firstLine="709"/>
        <w:jc w:val="both"/>
      </w:pPr>
      <w:r>
        <w:t>Dielectric constant (</w:t>
      </w:r>
      <m:oMath>
        <m:r>
          <w:rPr>
            <w:rFonts w:ascii="Cambria Math" w:hAnsi="Cambria Math"/>
          </w:rPr>
          <m:t>D</m:t>
        </m:r>
      </m:oMath>
      <w:r>
        <w:t xml:space="preserve">) </w:t>
      </w:r>
      <m:oMath>
        <m:r>
          <w:rPr>
            <w:rFonts w:ascii="Cambria Math" w:hAnsi="Cambria Math"/>
          </w:rPr>
          <m:t>≅</m:t>
        </m:r>
      </m:oMath>
      <w:r>
        <w:t xml:space="preserve"> Square of the Refractive index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t xml:space="preserve">) </w:t>
      </w:r>
    </w:p>
    <w:p w:rsidR="00E561F1" w:rsidRDefault="00E561F1" w:rsidP="008C2087">
      <w:pPr>
        <w:ind w:firstLine="709"/>
        <w:jc w:val="both"/>
      </w:pPr>
      <w:r>
        <w:t xml:space="preserve">Therefore, the molecule </w:t>
      </w:r>
      <m:oMath>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is </w:t>
      </w:r>
      <w:r w:rsidRPr="005A0BA3">
        <w:rPr>
          <w:b/>
        </w:rPr>
        <w:t>non-polar</w:t>
      </w:r>
      <w:r>
        <w:t xml:space="preserve"> (</w:t>
      </w:r>
      <w:r w:rsidRPr="00E561F1">
        <w:rPr>
          <w:i/>
        </w:rPr>
        <w:t>i.e</w:t>
      </w:r>
      <w:r>
        <w:t xml:space="preserve">. </w:t>
      </w:r>
      <w:r w:rsidRPr="005A0BA3">
        <w:rPr>
          <w:b/>
        </w:rPr>
        <w:t>dipole moment is zero</w:t>
      </w:r>
      <w:r>
        <w:t>)</w:t>
      </w:r>
      <w:r w:rsidR="005A0BA3">
        <w:t xml:space="preserve">. Thus, the arrangement of the atoms in the molecule </w:t>
      </w:r>
      <m:oMath>
        <m:r>
          <w:rPr>
            <w:rFonts w:ascii="Cambria Math" w:hAnsi="Cambria Math"/>
          </w:rPr>
          <m:t>A</m:t>
        </m:r>
        <m:sSub>
          <m:sSubPr>
            <m:ctrlPr>
              <w:rPr>
                <w:rFonts w:ascii="Cambria Math" w:hAnsi="Cambria Math"/>
                <w:i/>
              </w:rPr>
            </m:ctrlPr>
          </m:sSubPr>
          <m:e>
            <m:r>
              <w:rPr>
                <w:rFonts w:ascii="Cambria Math" w:hAnsi="Cambria Math"/>
              </w:rPr>
              <m:t>B</m:t>
            </m:r>
          </m:e>
          <m:sub>
            <m:r>
              <w:rPr>
                <w:rFonts w:ascii="Cambria Math" w:hAnsi="Cambria Math"/>
              </w:rPr>
              <m:t>2</m:t>
            </m:r>
          </m:sub>
        </m:sSub>
      </m:oMath>
      <w:r w:rsidR="005A0BA3">
        <w:t xml:space="preserve"> is </w:t>
      </w:r>
      <m:oMath>
        <m:r>
          <w:rPr>
            <w:rFonts w:ascii="Cambria Math" w:hAnsi="Cambria Math"/>
          </w:rPr>
          <m:t>B-A-B</m:t>
        </m:r>
      </m:oMath>
      <w:r w:rsidR="005A0BA3">
        <w:t xml:space="preserve"> (linear).  </w:t>
      </w:r>
      <w:r>
        <w:t xml:space="preserve"> </w:t>
      </w:r>
    </w:p>
    <w:p w:rsidR="00E47E03" w:rsidRDefault="008C2087" w:rsidP="005455F0">
      <w:pPr>
        <w:jc w:val="both"/>
      </w:pPr>
      <w:r w:rsidRPr="008C2087">
        <w:rPr>
          <w:b/>
          <w:sz w:val="24"/>
          <w:u w:val="dash"/>
        </w:rPr>
        <w:t>Problem</w:t>
      </w:r>
      <w:r>
        <w:t xml:space="preserve"> (</w:t>
      </w:r>
      <m:oMath>
        <m:r>
          <w:rPr>
            <w:rFonts w:ascii="Cambria Math" w:hAnsi="Cambria Math"/>
          </w:rPr>
          <m:t>4</m:t>
        </m:r>
      </m:oMath>
      <w:r>
        <w:t xml:space="preserve">): </w:t>
      </w:r>
      <w:r w:rsidR="00E47E03">
        <w:t xml:space="preserve">Calculate the value of the molar refraction for </w:t>
      </w:r>
      <m:oMath>
        <m:sSub>
          <m:sSubPr>
            <m:ctrlPr>
              <w:rPr>
                <w:rFonts w:ascii="Cambria Math" w:hAnsi="Cambria Math"/>
                <w:i/>
              </w:rPr>
            </m:ctrlPr>
          </m:sSubPr>
          <m:e>
            <m:r>
              <w:rPr>
                <w:rFonts w:ascii="Cambria Math" w:hAnsi="Cambria Math"/>
              </w:rPr>
              <m:t>C</m:t>
            </m:r>
            <m:r>
              <w:rPr>
                <w:rFonts w:ascii="Cambria Math" w:hAnsi="Cambria Math"/>
              </w:rPr>
              <m:t>H</m:t>
            </m:r>
          </m:e>
          <m:sub>
            <m:r>
              <w:rPr>
                <w:rFonts w:ascii="Cambria Math" w:hAnsi="Cambria Math"/>
              </w:rPr>
              <m:t>2</m:t>
            </m:r>
          </m:sub>
        </m:sSub>
        <m:r>
          <w:rPr>
            <w:rFonts w:ascii="Cambria Math" w:hAnsi="Cambria Math"/>
          </w:rPr>
          <m:t>BrI</m:t>
        </m:r>
      </m:oMath>
      <w:r w:rsidR="00E47E03">
        <w:t>, given the same for the following compounds.</w:t>
      </w:r>
    </w:p>
    <w:p w:rsidR="00E47E03" w:rsidRDefault="00F96D86" w:rsidP="007D0845">
      <w:pPr>
        <w:ind w:left="851"/>
        <w:jc w:val="both"/>
      </w:pPr>
      <m:oMathPara>
        <m:oMathParaPr>
          <m:jc m:val="left"/>
        </m:oMathParaP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I 19.5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Br 14.5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 HBr 9.9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 </m:t>
          </m:r>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6.8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8C2087" w:rsidRDefault="00E47E03" w:rsidP="008C2087">
      <w:pPr>
        <w:ind w:firstLine="709"/>
        <w:jc w:val="both"/>
      </w:pPr>
      <w:r>
        <w:t xml:space="preserve">Also calculate the values of </w:t>
      </w:r>
      <w:r w:rsidR="005455F0">
        <w:t xml:space="preserve">atomic refractions of </w:t>
      </w:r>
      <m:oMath>
        <m:r>
          <w:rPr>
            <w:rFonts w:ascii="Cambria Math" w:hAnsi="Cambria Math"/>
          </w:rPr>
          <m:t>C, H, Br &amp; I</m:t>
        </m:r>
      </m:oMath>
      <w:r w:rsidR="005455F0">
        <w:t xml:space="preserve">. </w:t>
      </w:r>
      <w:r>
        <w:t xml:space="preserve"> </w:t>
      </w:r>
    </w:p>
    <w:p w:rsidR="008C2087" w:rsidRDefault="008C2087" w:rsidP="007B053B">
      <w:pPr>
        <w:jc w:val="both"/>
      </w:pPr>
      <w:r w:rsidRPr="008C2087">
        <w:rPr>
          <w:b/>
          <w:sz w:val="24"/>
          <w:u w:val="dash"/>
        </w:rPr>
        <w:t>Solution</w:t>
      </w:r>
      <w:r>
        <w:t>:</w:t>
      </w:r>
      <w:r w:rsidR="00794BBD">
        <w:t xml:space="preserve"> </w:t>
      </w:r>
      <w:r w:rsidR="006B58FE">
        <w:t xml:space="preserve">Since, the molar refraction of a molecule can be obtained by the addition of appropriate atomic refractions, hence we have </w:t>
      </w:r>
      <w:r w:rsidR="006B58FE" w:rsidRPr="002F2005">
        <w:t>—</w:t>
      </w:r>
    </w:p>
    <w:p w:rsidR="006B58FE" w:rsidRDefault="00F96D86" w:rsidP="008C2087">
      <w:pPr>
        <w:ind w:firstLine="709"/>
        <w:jc w:val="both"/>
      </w:pPr>
      <m:oMathPara>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19.5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→(i)</m:t>
          </m:r>
        </m:oMath>
      </m:oMathPara>
    </w:p>
    <w:p w:rsidR="006B58FE" w:rsidRDefault="00F96D86" w:rsidP="008C2087">
      <w:pPr>
        <w:ind w:firstLine="709"/>
        <w:jc w:val="both"/>
      </w:pPr>
      <m:oMathPara>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Br </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Br</m:t>
              </m:r>
            </m:sub>
          </m:sSub>
          <m:r>
            <w:rPr>
              <w:rFonts w:ascii="Cambria Math" w:hAnsi="Cambria Math"/>
            </w:rPr>
            <m:t xml:space="preserve">= 14.5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→(ii)</m:t>
          </m:r>
        </m:oMath>
      </m:oMathPara>
    </w:p>
    <w:p w:rsidR="006B58FE" w:rsidRDefault="00F96D86" w:rsidP="008C2087">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 xml:space="preserve">HBr </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Br</m:t>
              </m:r>
            </m:sub>
          </m:sSub>
          <m:r>
            <w:rPr>
              <w:rFonts w:ascii="Cambria Math" w:hAnsi="Cambria Math"/>
            </w:rPr>
            <m:t xml:space="preserve">= 9.9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→(iii)</m:t>
          </m:r>
        </m:oMath>
      </m:oMathPara>
    </w:p>
    <w:p w:rsidR="006B58FE" w:rsidRDefault="00F96D86" w:rsidP="008C2087">
      <w:pPr>
        <w:ind w:firstLine="709"/>
        <w:jc w:val="both"/>
      </w:pPr>
      <m:oMathPara>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+4</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 6.8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→(iv)</m:t>
          </m:r>
        </m:oMath>
      </m:oMathPara>
    </w:p>
    <w:p w:rsidR="007B053B" w:rsidRDefault="007B053B" w:rsidP="008C2087">
      <w:pPr>
        <w:ind w:firstLine="709"/>
        <w:jc w:val="both"/>
      </w:pPr>
      <w:r>
        <w:t>Adding equations (</w:t>
      </w:r>
      <m:oMath>
        <m:r>
          <w:rPr>
            <w:rFonts w:ascii="Cambria Math" w:hAnsi="Cambria Math"/>
          </w:rPr>
          <m:t>i</m:t>
        </m:r>
      </m:oMath>
      <w:r>
        <w:t>) and (</w:t>
      </w:r>
      <m:oMath>
        <m:r>
          <w:rPr>
            <w:rFonts w:ascii="Cambria Math" w:hAnsi="Cambria Math"/>
          </w:rPr>
          <m:t>ii</m:t>
        </m:r>
      </m:oMath>
      <w:r>
        <w:t>) and then subtracting equation (</w:t>
      </w:r>
      <m:oMath>
        <m:r>
          <w:rPr>
            <w:rFonts w:ascii="Cambria Math" w:hAnsi="Cambria Math"/>
          </w:rPr>
          <m:t>iv</m:t>
        </m:r>
      </m:oMath>
      <w:r>
        <w:t xml:space="preserve">), we get </w:t>
      </w:r>
      <w:r w:rsidRPr="002F2005">
        <w:t>—</w:t>
      </w:r>
    </w:p>
    <w:p w:rsidR="007B053B" w:rsidRDefault="00F96D86" w:rsidP="008C2087">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Br</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19.5+14.5-6.8</m:t>
              </m:r>
            </m:e>
          </m:d>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=27.2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B053B" w:rsidRDefault="007B053B" w:rsidP="008C2087">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BrI</m:t>
              </m:r>
            </m:sub>
          </m:sSub>
          <m:r>
            <w:rPr>
              <w:rFonts w:ascii="Cambria Math" w:hAnsi="Cambria Math"/>
            </w:rPr>
            <m:t xml:space="preserve">=27.2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7B053B" w:rsidRDefault="007B053B" w:rsidP="008C2087">
      <w:pPr>
        <w:ind w:firstLine="709"/>
        <w:jc w:val="both"/>
      </w:pPr>
      <w:r>
        <w:t xml:space="preserve">The atomic refractions for the molecule </w:t>
      </w:r>
      <m:oMath>
        <m:sSub>
          <m:sSubPr>
            <m:ctrlPr>
              <w:rPr>
                <w:rFonts w:ascii="Cambria Math" w:hAnsi="Cambria Math"/>
                <w:i/>
              </w:rPr>
            </m:ctrlPr>
          </m:sSubPr>
          <m:e>
            <m:r>
              <w:rPr>
                <w:rFonts w:ascii="Cambria Math" w:hAnsi="Cambria Math"/>
              </w:rPr>
              <m:t>CH</m:t>
            </m:r>
          </m:e>
          <m:sub>
            <m:r>
              <w:rPr>
                <w:rFonts w:ascii="Cambria Math" w:hAnsi="Cambria Math"/>
              </w:rPr>
              <m:t>2</m:t>
            </m:r>
          </m:sub>
        </m:sSub>
        <m:r>
          <w:rPr>
            <w:rFonts w:ascii="Cambria Math" w:hAnsi="Cambria Math"/>
          </w:rPr>
          <m:t>BrI</m:t>
        </m:r>
      </m:oMath>
      <w:r>
        <w:t xml:space="preserve"> can be calculated as </w:t>
      </w:r>
      <w:r w:rsidRPr="002F2005">
        <w:t>—</w:t>
      </w:r>
    </w:p>
    <w:p w:rsidR="007B053B" w:rsidRDefault="007B053B" w:rsidP="007B053B">
      <w:pPr>
        <w:ind w:firstLine="709"/>
        <w:jc w:val="both"/>
      </w:pPr>
      <w:r>
        <w:t>Subtracting equation (</w:t>
      </w:r>
      <m:oMath>
        <m:r>
          <w:rPr>
            <w:rFonts w:ascii="Cambria Math" w:hAnsi="Cambria Math"/>
          </w:rPr>
          <m:t>iii</m:t>
        </m:r>
      </m:oMath>
      <w:r>
        <w:t>) from equation (</w:t>
      </w:r>
      <m:oMath>
        <m:r>
          <w:rPr>
            <w:rFonts w:ascii="Cambria Math" w:hAnsi="Cambria Math"/>
          </w:rPr>
          <m:t>ii</m:t>
        </m:r>
      </m:oMath>
      <w:r>
        <w:t xml:space="preserve">), we get </w:t>
      </w:r>
      <w:r w:rsidRPr="002F2005">
        <w:t>—</w:t>
      </w:r>
    </w:p>
    <w:p w:rsidR="007B053B" w:rsidRDefault="00F96D86" w:rsidP="007B053B">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=4.6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→(v)</m:t>
          </m:r>
        </m:oMath>
      </m:oMathPara>
    </w:p>
    <w:p w:rsidR="007B053B" w:rsidRDefault="007B053B" w:rsidP="007B053B">
      <w:pPr>
        <w:ind w:firstLine="709"/>
        <w:jc w:val="both"/>
      </w:pPr>
      <w:r>
        <w:lastRenderedPageBreak/>
        <w:t>Again, subtracting equation (</w:t>
      </w:r>
      <m:oMath>
        <m:r>
          <w:rPr>
            <w:rFonts w:ascii="Cambria Math" w:hAnsi="Cambria Math"/>
          </w:rPr>
          <m:t>v</m:t>
        </m:r>
      </m:oMath>
      <w:r>
        <w:t>) from equation (</w:t>
      </w:r>
      <m:oMath>
        <m:r>
          <w:rPr>
            <w:rFonts w:ascii="Cambria Math" w:hAnsi="Cambria Math"/>
          </w:rPr>
          <m:t>iv</m:t>
        </m:r>
      </m:oMath>
      <w:r>
        <w:t xml:space="preserve">), we get </w:t>
      </w:r>
      <w:r w:rsidRPr="002F2005">
        <w:t>—</w:t>
      </w:r>
    </w:p>
    <w:p w:rsidR="007B053B" w:rsidRDefault="007B053B" w:rsidP="007B053B">
      <w:pPr>
        <w:ind w:firstLine="709"/>
        <w:jc w:val="both"/>
      </w:pPr>
      <m:oMathPara>
        <m:oMath>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=2.2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253B05" w:rsidRDefault="007B053B" w:rsidP="007B053B">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=1.1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→(vi)</m:t>
          </m:r>
        </m:oMath>
      </m:oMathPara>
    </w:p>
    <w:p w:rsidR="00253B05" w:rsidRDefault="00253B05" w:rsidP="007B053B">
      <w:pPr>
        <w:ind w:firstLine="709"/>
        <w:jc w:val="both"/>
      </w:pPr>
      <w:r>
        <w:t>Now, from equation (</w:t>
      </w:r>
      <m:oMath>
        <m:r>
          <w:rPr>
            <w:rFonts w:ascii="Cambria Math" w:hAnsi="Cambria Math"/>
          </w:rPr>
          <m:t>iii</m:t>
        </m:r>
      </m:oMath>
      <w:r>
        <w:t xml:space="preserve">), we get </w:t>
      </w:r>
      <w:r w:rsidRPr="002F2005">
        <w:t>—</w:t>
      </w:r>
      <w:r>
        <w:t xml:space="preserve"> </w:t>
      </w:r>
    </w:p>
    <w:p w:rsidR="00253B05" w:rsidRDefault="00F96D86" w:rsidP="007B053B">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Br</m:t>
              </m:r>
            </m:sub>
          </m:sSub>
          <m:r>
            <w:rPr>
              <w:rFonts w:ascii="Cambria Math" w:hAnsi="Cambria Math"/>
            </w:rPr>
            <m:t xml:space="preserve">= 9.9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=9.9-1.1=8.8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→(vii)</m:t>
          </m:r>
        </m:oMath>
      </m:oMathPara>
    </w:p>
    <w:p w:rsidR="00253B05" w:rsidRDefault="007B053B" w:rsidP="00253B05">
      <w:pPr>
        <w:ind w:firstLine="709"/>
        <w:jc w:val="both"/>
      </w:pPr>
      <w:r>
        <w:t xml:space="preserve"> </w:t>
      </w:r>
      <w:r w:rsidR="00253B05">
        <w:t>Again, from equation (</w:t>
      </w:r>
      <m:oMath>
        <m:r>
          <w:rPr>
            <w:rFonts w:ascii="Cambria Math" w:hAnsi="Cambria Math"/>
          </w:rPr>
          <m:t>ii</m:t>
        </m:r>
      </m:oMath>
      <w:r w:rsidR="00253B05">
        <w:t xml:space="preserve">), we get </w:t>
      </w:r>
      <w:r w:rsidR="00253B05" w:rsidRPr="002F2005">
        <w:t>—</w:t>
      </w:r>
      <w:r w:rsidR="00253B05">
        <w:t xml:space="preserve"> </w:t>
      </w:r>
    </w:p>
    <w:p w:rsidR="007B053B" w:rsidRDefault="00F96D86" w:rsidP="00253B05">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 xml:space="preserve">= 14.5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Br</m:t>
              </m:r>
            </m:sub>
          </m:sSub>
          <m:r>
            <w:rPr>
              <w:rFonts w:ascii="Cambria Math" w:hAnsi="Cambria Math"/>
            </w:rPr>
            <m:t xml:space="preserve">=14.5-3.3-8.8=2.4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→(viii)</m:t>
          </m:r>
        </m:oMath>
      </m:oMathPara>
    </w:p>
    <w:p w:rsidR="00253B05" w:rsidRDefault="00253B05" w:rsidP="00253B05">
      <w:pPr>
        <w:ind w:firstLine="709"/>
        <w:jc w:val="both"/>
      </w:pPr>
      <w:r>
        <w:t>Finally, from equation (</w:t>
      </w:r>
      <m:oMath>
        <m:r>
          <w:rPr>
            <w:rFonts w:ascii="Cambria Math" w:hAnsi="Cambria Math"/>
          </w:rPr>
          <m:t>i</m:t>
        </m:r>
      </m:oMath>
      <w:r>
        <w:t xml:space="preserve">), we get </w:t>
      </w:r>
      <w:r w:rsidRPr="002F2005">
        <w:t>—</w:t>
      </w:r>
      <w:r>
        <w:t xml:space="preserve"> </w:t>
      </w:r>
    </w:p>
    <w:p w:rsidR="00253B05" w:rsidRDefault="00F96D86" w:rsidP="00253B05">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19.5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-3</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 xml:space="preserve">=19.5-2.4-3.3=13.8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m:t>
              </m:r>
              <m:r>
                <w:rPr>
                  <w:rFonts w:ascii="Cambria Math" w:hAnsi="Cambria Math"/>
                </w:rPr>
                <m:t>l</m:t>
              </m:r>
            </m:e>
            <m:sup>
              <m:r>
                <w:rPr>
                  <w:rFonts w:ascii="Cambria Math" w:hAnsi="Cambria Math"/>
                </w:rPr>
                <m:t>-1</m:t>
              </m:r>
            </m:sup>
          </m:sSup>
          <m:r>
            <w:rPr>
              <w:rFonts w:ascii="Cambria Math" w:hAnsi="Cambria Math"/>
            </w:rPr>
            <m:t xml:space="preserve">        →(ix)</m:t>
          </m:r>
        </m:oMath>
      </m:oMathPara>
    </w:p>
    <w:p w:rsidR="008C2087" w:rsidRDefault="008C2087" w:rsidP="002226E9">
      <w:pPr>
        <w:jc w:val="both"/>
      </w:pPr>
      <w:r w:rsidRPr="008C2087">
        <w:rPr>
          <w:b/>
          <w:sz w:val="24"/>
          <w:u w:val="dash"/>
        </w:rPr>
        <w:t>Problem</w:t>
      </w:r>
      <w:r>
        <w:t xml:space="preserve"> (</w:t>
      </w:r>
      <m:oMath>
        <m:r>
          <w:rPr>
            <w:rFonts w:ascii="Cambria Math" w:hAnsi="Cambria Math"/>
          </w:rPr>
          <m:t>5</m:t>
        </m:r>
      </m:oMath>
      <w:r>
        <w:t>):</w:t>
      </w:r>
      <w:r w:rsidR="00844EB3">
        <w:t xml:space="preserve"> The index of refraction of gaseous paraffin </w:t>
      </w:r>
      <m:oMath>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2n+2</m:t>
            </m:r>
          </m:sub>
        </m:sSub>
      </m:oMath>
      <w:r w:rsidR="00844EB3">
        <w:t xml:space="preserve"> is found to be </w:t>
      </w:r>
      <m:oMath>
        <m:r>
          <w:rPr>
            <w:rFonts w:ascii="Cambria Math" w:hAnsi="Cambria Math"/>
          </w:rPr>
          <m:t>1.00139</m:t>
        </m:r>
      </m:oMath>
      <w:r w:rsidR="00844EB3">
        <w:t xml:space="preserve"> when the </w:t>
      </w:r>
      <w:r w:rsidR="00751AF8">
        <w:t xml:space="preserve">gas </w:t>
      </w:r>
      <w:r w:rsidR="00844EB3">
        <w:t xml:space="preserve">is at </w:t>
      </w:r>
      <m:oMath>
        <m:r>
          <w:rPr>
            <w:rFonts w:ascii="Cambria Math" w:hAnsi="Cambria Math"/>
          </w:rPr>
          <m:t>STP</m:t>
        </m:r>
      </m:oMath>
      <w:r w:rsidR="00844EB3">
        <w:t xml:space="preserve">. Given the atomic refractions as </w:t>
      </w:r>
      <m:oMath>
        <m:r>
          <w:rPr>
            <w:rFonts w:ascii="Cambria Math" w:hAnsi="Cambria Math"/>
          </w:rPr>
          <m:t xml:space="preserve">1.1 &amp; 2.42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rsidR="00844EB3">
        <w:t xml:space="preserve"> for </w:t>
      </w:r>
      <m:oMath>
        <m:r>
          <w:rPr>
            <w:rFonts w:ascii="Cambria Math" w:hAnsi="Cambria Math"/>
          </w:rPr>
          <m:t>H &amp; C</m:t>
        </m:r>
      </m:oMath>
      <w:r w:rsidR="00844EB3">
        <w:t xml:space="preserve">, respectively, determine the formula for the hydrocarbon. </w:t>
      </w:r>
      <w:r>
        <w:t xml:space="preserve"> </w:t>
      </w:r>
    </w:p>
    <w:p w:rsidR="008C2087" w:rsidRDefault="008C2087" w:rsidP="008C2087">
      <w:pPr>
        <w:ind w:firstLine="709"/>
        <w:jc w:val="both"/>
      </w:pPr>
      <w:r w:rsidRPr="008C2087">
        <w:rPr>
          <w:b/>
          <w:sz w:val="24"/>
          <w:u w:val="dash"/>
        </w:rPr>
        <w:t>Solution</w:t>
      </w:r>
      <w:r>
        <w:t>:</w:t>
      </w:r>
      <w:r w:rsidR="0038115B">
        <w:t xml:space="preserve"> The refraction of the molecule is given by </w:t>
      </w:r>
      <w:r w:rsidR="0038115B" w:rsidRPr="002F2005">
        <w:t>—</w:t>
      </w:r>
    </w:p>
    <w:p w:rsidR="0038115B" w:rsidRDefault="00F96D86" w:rsidP="008C2087">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M</m:t>
              </m:r>
            </m:num>
            <m:den>
              <m:r>
                <w:rPr>
                  <w:rFonts w:ascii="Cambria Math" w:hAnsi="Cambria Math"/>
                </w:rPr>
                <m:t>ρ</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m:t>
              </m:r>
            </m:den>
          </m:f>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m</m:t>
              </m:r>
            </m:sub>
          </m:sSub>
        </m:oMath>
      </m:oMathPara>
    </w:p>
    <w:p w:rsidR="0038115B" w:rsidRDefault="0038115B" w:rsidP="008C2087">
      <w:pPr>
        <w:ind w:firstLine="709"/>
        <w:jc w:val="both"/>
      </w:pPr>
      <w:r>
        <w:t xml:space="preserve">Here, </w:t>
      </w:r>
      <m:oMath>
        <m:r>
          <w:rPr>
            <w:rFonts w:ascii="Cambria Math" w:hAnsi="Cambria Math"/>
          </w:rPr>
          <m:t xml:space="preserve">n=1.00139 and </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 xml:space="preserve">=22414 </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38115B" w:rsidRDefault="0038115B" w:rsidP="008C2087">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1.00139</m:t>
                          </m:r>
                        </m:e>
                      </m:d>
                    </m:e>
                    <m:sup>
                      <m:r>
                        <w:rPr>
                          <w:rFonts w:ascii="Cambria Math" w:hAnsi="Cambria Math"/>
                        </w:rPr>
                        <m:t>2</m:t>
                      </m:r>
                    </m:sup>
                  </m:sSup>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1.00139</m:t>
                          </m:r>
                        </m:e>
                      </m:d>
                    </m:e>
                    <m:sup>
                      <m:r>
                        <w:rPr>
                          <w:rFonts w:ascii="Cambria Math" w:hAnsi="Cambria Math"/>
                        </w:rPr>
                        <m:t>2</m:t>
                      </m:r>
                    </m:sup>
                  </m:sSup>
                  <m:r>
                    <w:rPr>
                      <w:rFonts w:ascii="Cambria Math" w:hAnsi="Cambria Math"/>
                    </w:rPr>
                    <m:t>+2</m:t>
                  </m:r>
                </m:den>
              </m:f>
            </m:e>
          </m:d>
          <m:r>
            <w:rPr>
              <w:rFonts w:ascii="Cambria Math" w:hAnsi="Cambria Math"/>
            </w:rPr>
            <m:t xml:space="preserve">  </m:t>
          </m:r>
          <m:d>
            <m:dPr>
              <m:ctrlPr>
                <w:rPr>
                  <w:rFonts w:ascii="Cambria Math" w:hAnsi="Cambria Math"/>
                  <w:i/>
                </w:rPr>
              </m:ctrlPr>
            </m:dPr>
            <m:e>
              <m:r>
                <w:rPr>
                  <w:rFonts w:ascii="Cambria Math" w:hAnsi="Cambria Math"/>
                </w:rPr>
                <m:t xml:space="preserve">22414 </m:t>
              </m:r>
              <m:sSup>
                <m:sSupPr>
                  <m:ctrlPr>
                    <w:rPr>
                      <w:rFonts w:ascii="Cambria Math" w:hAnsi="Cambria Math"/>
                      <w:i/>
                    </w:rPr>
                  </m:ctrlPr>
                </m:sSupPr>
                <m:e>
                  <m:r>
                    <w:rPr>
                      <w:rFonts w:ascii="Cambria Math" w:hAnsi="Cambria Math"/>
                    </w:rPr>
                    <m:t>cm</m:t>
                  </m:r>
                </m:e>
                <m:sup>
                  <m:r>
                    <w:rPr>
                      <w:rFonts w:ascii="Cambria Math" w:hAnsi="Cambria Math"/>
                    </w:rPr>
                    <m:t>3</m:t>
                  </m:r>
                </m:sup>
              </m:sSup>
            </m:e>
          </m:d>
          <m:r>
            <w:rPr>
              <w:rFonts w:ascii="Cambria Math" w:hAnsi="Cambria Math"/>
            </w:rPr>
            <m:t xml:space="preserve">=20.75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8115B" w:rsidRDefault="0038115B" w:rsidP="008C2087">
      <w:pPr>
        <w:ind w:firstLine="709"/>
        <w:jc w:val="both"/>
      </w:pPr>
      <w:r>
        <w:t xml:space="preserve">This will also be given by </w:t>
      </w:r>
      <w:r w:rsidRPr="002F2005">
        <w:t>—</w:t>
      </w:r>
    </w:p>
    <w:p w:rsidR="0038115B" w:rsidRDefault="00F96D86" w:rsidP="008C2087">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 xml:space="preserve">=n </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+(2n+2)</m:t>
          </m:r>
          <m:sSub>
            <m:sSubPr>
              <m:ctrlPr>
                <w:rPr>
                  <w:rFonts w:ascii="Cambria Math" w:hAnsi="Cambria Math"/>
                  <w:i/>
                </w:rPr>
              </m:ctrlPr>
            </m:sSubPr>
            <m:e>
              <m:r>
                <w:rPr>
                  <w:rFonts w:ascii="Cambria Math" w:hAnsi="Cambria Math"/>
                </w:rPr>
                <m:t>R</m:t>
              </m:r>
            </m:e>
            <m:sub>
              <m:r>
                <w:rPr>
                  <w:rFonts w:ascii="Cambria Math" w:hAnsi="Cambria Math"/>
                </w:rPr>
                <m:t>H</m:t>
              </m:r>
            </m:sub>
          </m:sSub>
        </m:oMath>
      </m:oMathPara>
    </w:p>
    <w:p w:rsidR="0038115B" w:rsidRDefault="0038115B" w:rsidP="008C2087">
      <w:pPr>
        <w:ind w:firstLine="709"/>
        <w:jc w:val="both"/>
      </w:pPr>
      <w:r>
        <w:t xml:space="preserve">Substituting the values, we get </w:t>
      </w:r>
      <w:r w:rsidRPr="002F2005">
        <w:t>—</w:t>
      </w:r>
    </w:p>
    <w:p w:rsidR="003340C5" w:rsidRDefault="0038115B" w:rsidP="008C2087">
      <w:pPr>
        <w:ind w:firstLine="709"/>
        <w:jc w:val="both"/>
      </w:pPr>
      <m:oMathPara>
        <m:oMath>
          <m:r>
            <w:rPr>
              <w:rFonts w:ascii="Cambria Math" w:hAnsi="Cambria Math"/>
            </w:rPr>
            <m:t xml:space="preserve">20.75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=n </m:t>
          </m:r>
          <m:d>
            <m:dPr>
              <m:ctrlPr>
                <w:rPr>
                  <w:rFonts w:ascii="Cambria Math" w:hAnsi="Cambria Math"/>
                  <w:i/>
                </w:rPr>
              </m:ctrlPr>
            </m:dPr>
            <m:e>
              <m:r>
                <w:rPr>
                  <w:rFonts w:ascii="Cambria Math" w:hAnsi="Cambria Math"/>
                </w:rPr>
                <m:t xml:space="preserve">2.42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+(2n+2)</m:t>
          </m:r>
          <m:d>
            <m:dPr>
              <m:ctrlPr>
                <w:rPr>
                  <w:rFonts w:ascii="Cambria Math" w:hAnsi="Cambria Math"/>
                  <w:i/>
                </w:rPr>
              </m:ctrlPr>
            </m:dPr>
            <m:e>
              <m:r>
                <w:rPr>
                  <w:rFonts w:ascii="Cambria Math" w:hAnsi="Cambria Math"/>
                </w:rPr>
                <m:t xml:space="preserve">1.1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oMath>
      </m:oMathPara>
    </w:p>
    <w:p w:rsidR="003340C5" w:rsidRDefault="003340C5" w:rsidP="008C2087">
      <w:pPr>
        <w:ind w:firstLine="709"/>
        <w:jc w:val="both"/>
      </w:pPr>
      <m:oMathPara>
        <m:oMath>
          <m:r>
            <w:rPr>
              <w:rFonts w:ascii="Cambria Math" w:hAnsi="Cambria Math"/>
            </w:rPr>
            <m:t xml:space="preserve">⇒n </m:t>
          </m:r>
          <m:d>
            <m:dPr>
              <m:begChr m:val="["/>
              <m:endChr m:val="]"/>
              <m:ctrlPr>
                <w:rPr>
                  <w:rFonts w:ascii="Cambria Math" w:hAnsi="Cambria Math"/>
                  <w:i/>
                </w:rPr>
              </m:ctrlPr>
            </m:dPr>
            <m:e>
              <m:r>
                <w:rPr>
                  <w:rFonts w:ascii="Cambria Math" w:hAnsi="Cambria Math"/>
                </w:rPr>
                <m:t xml:space="preserve">2.42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+2.2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=20.75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-2.2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3340C5" w:rsidRDefault="003340C5" w:rsidP="008C2087">
      <w:pPr>
        <w:ind w:firstLine="709"/>
        <w:jc w:val="both"/>
      </w:pPr>
      <m:oMathPara>
        <m:oMath>
          <m:r>
            <w:rPr>
              <w:rFonts w:ascii="Cambria Math" w:hAnsi="Cambria Math"/>
            </w:rPr>
            <m:t>∴n =</m:t>
          </m:r>
          <m:f>
            <m:fPr>
              <m:ctrlPr>
                <w:rPr>
                  <w:rFonts w:ascii="Cambria Math" w:hAnsi="Cambria Math"/>
                  <w:i/>
                </w:rPr>
              </m:ctrlPr>
            </m:fPr>
            <m:num>
              <m:r>
                <w:rPr>
                  <w:rFonts w:ascii="Cambria Math" w:hAnsi="Cambria Math"/>
                </w:rPr>
                <m:t xml:space="preserve">18.55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num>
            <m:den>
              <m:r>
                <w:rPr>
                  <w:rFonts w:ascii="Cambria Math" w:hAnsi="Cambria Math"/>
                </w:rPr>
                <m:t xml:space="preserve">4.62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den>
          </m:f>
          <m:r>
            <w:rPr>
              <w:rFonts w:ascii="Cambria Math" w:hAnsi="Cambria Math"/>
            </w:rPr>
            <m:t>=4.02=4</m:t>
          </m:r>
        </m:oMath>
      </m:oMathPara>
    </w:p>
    <w:p w:rsidR="0038115B" w:rsidRDefault="003340C5" w:rsidP="008C2087">
      <w:pPr>
        <w:ind w:firstLine="709"/>
        <w:jc w:val="both"/>
      </w:pPr>
      <w:r>
        <w:t xml:space="preserve">Hence, the compound is </w:t>
      </w: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4</m:t>
            </m:r>
          </m:sub>
        </m:sSub>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10</m:t>
            </m:r>
          </m:sub>
        </m:sSub>
      </m:oMath>
      <w:r>
        <w:t xml:space="preserve">  </w:t>
      </w:r>
      <w:r>
        <w:tab/>
      </w:r>
      <w:r>
        <w:tab/>
      </w:r>
      <w:r>
        <w:tab/>
        <w:t>//</w:t>
      </w:r>
      <w:r w:rsidR="0038115B">
        <w:t xml:space="preserve">  </w:t>
      </w:r>
    </w:p>
    <w:p w:rsidR="002226E9" w:rsidRDefault="002226E9" w:rsidP="008C2087">
      <w:pPr>
        <w:ind w:firstLine="709"/>
        <w:jc w:val="both"/>
      </w:pPr>
      <w:r w:rsidRPr="002226E9">
        <w:rPr>
          <w:b/>
          <w:sz w:val="28"/>
          <w:u w:val="dash"/>
        </w:rPr>
        <w:t>Combined form (union of) Debye and the Lorentz-Lorenz Equation</w:t>
      </w:r>
      <w:r>
        <w:t xml:space="preserve">: </w:t>
      </w:r>
    </w:p>
    <w:p w:rsidR="00E43381" w:rsidRDefault="00E43381" w:rsidP="00483C06">
      <w:pPr>
        <w:ind w:firstLine="709"/>
        <w:jc w:val="both"/>
      </w:pPr>
      <w:r>
        <w:t xml:space="preserve">It is possible to determine the dipole moment of polar molecules by taking measurements at one temperature as compared to the Debye method whose measurements at various temperatures are required. This is possible by the union of Debye and Lorentz-Lorenz equations. This can be done as follows </w:t>
      </w:r>
      <w:r w:rsidRPr="002F2005">
        <w:t>—</w:t>
      </w:r>
    </w:p>
    <w:p w:rsidR="005D4AAC" w:rsidRDefault="005D4AAC" w:rsidP="00483C06">
      <w:pPr>
        <w:spacing w:after="0"/>
        <w:ind w:firstLine="709"/>
        <w:jc w:val="both"/>
      </w:pPr>
      <m:oMath>
        <m:r>
          <m:rPr>
            <m:sty m:val="bi"/>
          </m:rPr>
          <w:rPr>
            <w:rFonts w:ascii="Cambria Math" w:hAnsi="Cambria Math"/>
          </w:rPr>
          <m:t>CGS</m:t>
        </m:r>
        <m:r>
          <w:rPr>
            <w:rFonts w:ascii="Cambria Math" w:hAnsi="Cambria Math"/>
          </w:rPr>
          <m:t xml:space="preserve"> –</m:t>
        </m:r>
        <m:r>
          <m:rPr>
            <m:sty m:val="bi"/>
          </m:rPr>
          <w:rPr>
            <w:rFonts w:ascii="Cambria Math" w:hAnsi="Cambria Math"/>
          </w:rPr>
          <m:t>esu</m:t>
        </m:r>
      </m:oMath>
      <w:r>
        <w:t xml:space="preserve"> Units:</w:t>
      </w:r>
    </w:p>
    <w:p w:rsidR="00E43381" w:rsidRDefault="005D4AAC" w:rsidP="008C2087">
      <w:pPr>
        <w:ind w:firstLine="709"/>
        <w:jc w:val="both"/>
      </w:pPr>
      <m:oMathPara>
        <m:oMath>
          <m:r>
            <m:rPr>
              <m:sty m:val="bi"/>
            </m:rPr>
            <w:rPr>
              <w:rFonts w:ascii="Cambria Math" w:hAnsi="Cambria Math"/>
            </w:rPr>
            <w:lastRenderedPageBreak/>
            <m:t>Debye</m:t>
          </m:r>
          <m:r>
            <w:rPr>
              <w:rFonts w:ascii="Cambria Math" w:hAnsi="Cambria Math"/>
            </w:rPr>
            <m:t xml:space="preserve"> Equation: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 xml:space="preserve">                 →(1a)</m:t>
          </m:r>
        </m:oMath>
      </m:oMathPara>
    </w:p>
    <w:p w:rsidR="005D4AAC" w:rsidRDefault="005D4AAC" w:rsidP="008C2087">
      <w:pPr>
        <w:ind w:firstLine="709"/>
        <w:jc w:val="both"/>
      </w:pPr>
      <m:oMathPara>
        <m:oMath>
          <m:r>
            <m:rPr>
              <m:sty m:val="bi"/>
            </m:rPr>
            <w:rPr>
              <w:rFonts w:ascii="Cambria Math" w:hAnsi="Cambria Math"/>
            </w:rPr>
            <m:t>Lorentz-Lorenz</m:t>
          </m:r>
          <m:r>
            <w:rPr>
              <w:rFonts w:ascii="Cambria Math" w:hAnsi="Cambria Math"/>
            </w:rPr>
            <m:t xml:space="preserve">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→(2a)</m:t>
          </m:r>
        </m:oMath>
      </m:oMathPara>
    </w:p>
    <w:p w:rsidR="005D4AAC" w:rsidRDefault="005D4AAC" w:rsidP="008C2087">
      <w:pPr>
        <w:ind w:firstLine="709"/>
        <w:jc w:val="both"/>
      </w:pPr>
      <w:r>
        <w:t xml:space="preserve">From equations </w:t>
      </w:r>
      <m:oMath>
        <m:r>
          <w:rPr>
            <w:rFonts w:ascii="Cambria Math" w:hAnsi="Cambria Math"/>
          </w:rPr>
          <m:t>1(a)</m:t>
        </m:r>
      </m:oMath>
      <w:r>
        <w:t xml:space="preserve"> and </w:t>
      </w:r>
      <m:oMath>
        <m:r>
          <w:rPr>
            <w:rFonts w:ascii="Cambria Math" w:hAnsi="Cambria Math"/>
          </w:rPr>
          <m:t>2(a)</m:t>
        </m:r>
      </m:oMath>
      <w:r w:rsidR="003A79B8">
        <w:t xml:space="preserve">, we find that </w:t>
      </w:r>
      <w:r w:rsidR="003A79B8" w:rsidRPr="002F2005">
        <w:t>—</w:t>
      </w:r>
    </w:p>
    <w:p w:rsidR="003A79B8" w:rsidRDefault="00F96D86" w:rsidP="008C2087">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 xml:space="preserve">                                       →(3a)</m:t>
          </m:r>
        </m:oMath>
      </m:oMathPara>
    </w:p>
    <w:p w:rsidR="003A79B8" w:rsidRDefault="003A79B8" w:rsidP="008C2087">
      <w:pPr>
        <w:ind w:firstLine="709"/>
        <w:jc w:val="both"/>
      </w:pPr>
      <w:r>
        <w:t xml:space="preserve">Since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t xml:space="preserve"> is much smaller than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we may write equation </w:t>
      </w:r>
      <m:oMath>
        <m:r>
          <w:rPr>
            <w:rFonts w:ascii="Cambria Math" w:hAnsi="Cambria Math"/>
          </w:rPr>
          <m:t>3(a)</m:t>
        </m:r>
      </m:oMath>
      <w:r>
        <w:t xml:space="preserve"> as </w:t>
      </w:r>
      <w:r w:rsidRPr="002F2005">
        <w:t>—</w:t>
      </w:r>
    </w:p>
    <w:p w:rsidR="003A79B8" w:rsidRDefault="00F96D86" w:rsidP="008C2087">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π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r>
            <w:rPr>
              <w:rFonts w:ascii="Cambria Math" w:hAnsi="Cambria Math"/>
            </w:rPr>
            <m:t xml:space="preserve">                    →(4a)</m:t>
          </m:r>
        </m:oMath>
      </m:oMathPara>
    </w:p>
    <w:p w:rsidR="00912CD0" w:rsidRDefault="003865EA" w:rsidP="008C2087">
      <w:pPr>
        <w:ind w:firstLine="709"/>
        <w:jc w:val="both"/>
      </w:pPr>
      <m:oMathPara>
        <m:oMath>
          <m:r>
            <w:rPr>
              <w:rFonts w:ascii="Cambria Math" w:hAnsi="Cambria Math"/>
            </w:rPr>
            <m:t>∴  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9 k</m:t>
                      </m:r>
                    </m:num>
                    <m:den>
                      <m:r>
                        <w:rPr>
                          <w:rFonts w:ascii="Cambria Math" w:hAnsi="Cambria Math"/>
                        </w:rPr>
                        <m:t xml:space="preserve">4 π </m:t>
                      </m:r>
                      <m:sSub>
                        <m:sSubPr>
                          <m:ctrlPr>
                            <w:rPr>
                              <w:rFonts w:ascii="Cambria Math" w:hAnsi="Cambria Math"/>
                              <w:i/>
                            </w:rPr>
                          </m:ctrlPr>
                        </m:sSubPr>
                        <m:e>
                          <m:r>
                            <w:rPr>
                              <w:rFonts w:ascii="Cambria Math" w:hAnsi="Cambria Math"/>
                            </w:rPr>
                            <m:t>N</m:t>
                          </m:r>
                        </m:e>
                        <m:sub>
                          <m:r>
                            <w:rPr>
                              <w:rFonts w:ascii="Cambria Math" w:hAnsi="Cambria Math"/>
                            </w:rPr>
                            <m:t>A</m:t>
                          </m:r>
                        </m:sub>
                      </m:sSub>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T</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A79B8" w:rsidRDefault="003A79B8" w:rsidP="008C2087">
      <w:pPr>
        <w:ind w:firstLine="709"/>
        <w:jc w:val="both"/>
      </w:pPr>
      <m:oMathPara>
        <m:oMath>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9 </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erg </m:t>
                          </m:r>
                          <m:sSup>
                            <m:sSupPr>
                              <m:ctrlPr>
                                <w:rPr>
                                  <w:rFonts w:ascii="Cambria Math" w:hAnsi="Cambria Math"/>
                                  <w:i/>
                                </w:rPr>
                              </m:ctrlPr>
                            </m:sSupPr>
                            <m:e>
                              <m:r>
                                <w:rPr>
                                  <w:rFonts w:ascii="Cambria Math" w:hAnsi="Cambria Math"/>
                                </w:rPr>
                                <m:t>K</m:t>
                              </m:r>
                            </m:e>
                            <m:sup>
                              <m:r>
                                <w:rPr>
                                  <w:rFonts w:ascii="Cambria Math" w:hAnsi="Cambria Math"/>
                                </w:rPr>
                                <m:t>-1</m:t>
                              </m:r>
                            </m:sup>
                          </m:sSup>
                        </m:e>
                      </m:d>
                    </m:num>
                    <m:den>
                      <m:r>
                        <w:rPr>
                          <w:rFonts w:ascii="Cambria Math" w:hAnsi="Cambria Math"/>
                        </w:rPr>
                        <m:t xml:space="preserve">4 </m:t>
                      </m:r>
                      <m:d>
                        <m:dPr>
                          <m:ctrlPr>
                            <w:rPr>
                              <w:rFonts w:ascii="Cambria Math" w:hAnsi="Cambria Math"/>
                              <w:i/>
                            </w:rPr>
                          </m:ctrlPr>
                        </m:dPr>
                        <m:e>
                          <m:r>
                            <w:rPr>
                              <w:rFonts w:ascii="Cambria Math" w:hAnsi="Cambria Math"/>
                            </w:rPr>
                            <m:t>3.14</m:t>
                          </m:r>
                        </m:e>
                      </m:d>
                      <m:r>
                        <w:rPr>
                          <w:rFonts w:ascii="Cambria Math" w:hAnsi="Cambria Math"/>
                        </w:rPr>
                        <m:t xml:space="preserve"> </m:t>
                      </m:r>
                      <m:d>
                        <m:dPr>
                          <m:ctrlPr>
                            <w:rPr>
                              <w:rFonts w:ascii="Cambria Math" w:hAnsi="Cambria Math"/>
                              <w:i/>
                            </w:rPr>
                          </m:ctrlPr>
                        </m:dPr>
                        <m:e>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e>
                      </m:d>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T</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A79B8" w:rsidRDefault="003865EA" w:rsidP="008C2087">
      <w:pPr>
        <w:ind w:firstLine="709"/>
        <w:jc w:val="both"/>
      </w:pPr>
      <m:oMathPara>
        <m:oMath>
          <m:r>
            <w:rPr>
              <w:rFonts w:ascii="Cambria Math" w:hAnsi="Cambria Math"/>
            </w:rPr>
            <m:t xml:space="preserve">i.e.     </m:t>
          </m:r>
          <m:f>
            <m:fPr>
              <m:type m:val="lin"/>
              <m:ctrlPr>
                <w:rPr>
                  <w:rFonts w:ascii="Cambria Math" w:hAnsi="Cambria Math"/>
                  <w:i/>
                </w:rPr>
              </m:ctrlPr>
            </m:fPr>
            <m:num>
              <m:r>
                <w:rPr>
                  <w:rFonts w:ascii="Cambria Math" w:hAnsi="Cambria Math"/>
                </w:rPr>
                <m:t>p</m:t>
              </m:r>
            </m:num>
            <m:den>
              <m:r>
                <w:rPr>
                  <w:rFonts w:ascii="Cambria Math" w:hAnsi="Cambria Math"/>
                </w:rPr>
                <m:t>D</m:t>
              </m:r>
            </m:den>
          </m:f>
          <m:r>
            <w:rPr>
              <w:rFonts w:ascii="Cambria Math" w:hAnsi="Cambria Math"/>
            </w:rPr>
            <m:t xml:space="preserve">=0.0128 </m:t>
          </m:r>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num>
                    <m:den>
                      <m:sSup>
                        <m:sSupPr>
                          <m:ctrlPr>
                            <w:rPr>
                              <w:rFonts w:ascii="Cambria Math" w:hAnsi="Cambria Math"/>
                              <w:i/>
                            </w:rPr>
                          </m:ctrlPr>
                        </m:sSupPr>
                        <m:e>
                          <m:r>
                            <w:rPr>
                              <w:rFonts w:ascii="Cambria Math" w:hAnsi="Cambria Math"/>
                            </w:rPr>
                            <m:t>cm</m:t>
                          </m:r>
                        </m:e>
                        <m:sup>
                          <m:r>
                            <w:rPr>
                              <w:rFonts w:ascii="Cambria Math" w:hAnsi="Cambria Math"/>
                            </w:rPr>
                            <m:t>3</m:t>
                          </m:r>
                        </m:sup>
                      </m:sSup>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T</m:t>
                      </m:r>
                    </m:num>
                    <m:den>
                      <m:r>
                        <w:rPr>
                          <w:rFonts w:ascii="Cambria Math" w:hAnsi="Cambria Math"/>
                        </w:rPr>
                        <m:t>K</m:t>
                      </m:r>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→(5a)</m:t>
          </m:r>
        </m:oMath>
      </m:oMathPara>
    </w:p>
    <w:p w:rsidR="003A79B8" w:rsidRDefault="003865EA" w:rsidP="008C2087">
      <w:pPr>
        <w:ind w:firstLine="709"/>
        <w:jc w:val="both"/>
      </w:pPr>
      <w:r>
        <w:t xml:space="preserve">In </w:t>
      </w:r>
      <m:oMath>
        <m:r>
          <m:rPr>
            <m:sty m:val="bi"/>
          </m:rPr>
          <w:rPr>
            <w:rFonts w:ascii="Cambria Math" w:hAnsi="Cambria Math"/>
          </w:rPr>
          <m:t>SI</m:t>
        </m:r>
      </m:oMath>
      <w:r>
        <w:t xml:space="preserve"> Units:</w:t>
      </w:r>
    </w:p>
    <w:p w:rsidR="003865EA" w:rsidRDefault="003865EA" w:rsidP="003865EA">
      <w:pPr>
        <w:ind w:firstLine="709"/>
        <w:jc w:val="both"/>
      </w:pPr>
      <m:oMathPara>
        <m:oMath>
          <m:r>
            <m:rPr>
              <m:sty m:val="bi"/>
            </m:rPr>
            <w:rPr>
              <w:rFonts w:ascii="Cambria Math" w:hAnsi="Cambria Math"/>
            </w:rPr>
            <m:t>Debye</m:t>
          </m:r>
          <m:r>
            <w:rPr>
              <w:rFonts w:ascii="Cambria Math" w:hAnsi="Cambria Math"/>
            </w:rPr>
            <m:t xml:space="preserve"> Equation:                       </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 xml:space="preserve">                 →(1b)</m:t>
          </m:r>
        </m:oMath>
      </m:oMathPara>
    </w:p>
    <w:p w:rsidR="003865EA" w:rsidRDefault="003865EA" w:rsidP="003865EA">
      <w:pPr>
        <w:ind w:firstLine="709"/>
        <w:jc w:val="both"/>
      </w:pPr>
      <m:oMathPara>
        <m:oMath>
          <m:r>
            <m:rPr>
              <m:sty m:val="bi"/>
            </m:rPr>
            <w:rPr>
              <w:rFonts w:ascii="Cambria Math" w:hAnsi="Cambria Math"/>
            </w:rPr>
            <m:t>Lorentz-Lorenz</m:t>
          </m:r>
          <m:r>
            <w:rPr>
              <w:rFonts w:ascii="Cambria Math" w:hAnsi="Cambria Math"/>
            </w:rPr>
            <m:t xml:space="preserve">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e</m:t>
              </m:r>
            </m:sub>
          </m:sSub>
          <m:r>
            <w:rPr>
              <w:rFonts w:ascii="Cambria Math" w:hAnsi="Cambria Math"/>
            </w:rPr>
            <m:t xml:space="preserve">                                         →(2b)</m:t>
          </m:r>
        </m:oMath>
      </m:oMathPara>
    </w:p>
    <w:p w:rsidR="003865EA" w:rsidRDefault="003865EA" w:rsidP="003865EA">
      <w:pPr>
        <w:ind w:firstLine="709"/>
        <w:jc w:val="both"/>
      </w:pPr>
      <w:r>
        <w:t xml:space="preserve">From equations </w:t>
      </w:r>
      <m:oMath>
        <m:r>
          <w:rPr>
            <w:rFonts w:ascii="Cambria Math" w:hAnsi="Cambria Math"/>
          </w:rPr>
          <m:t>1(b)</m:t>
        </m:r>
      </m:oMath>
      <w:r>
        <w:t xml:space="preserve"> and </w:t>
      </w:r>
      <m:oMath>
        <m:r>
          <w:rPr>
            <w:rFonts w:ascii="Cambria Math" w:hAnsi="Cambria Math"/>
          </w:rPr>
          <m:t>2(b)</m:t>
        </m:r>
      </m:oMath>
      <w:r>
        <w:t xml:space="preserve">, we find that </w:t>
      </w:r>
      <w:r w:rsidRPr="002F2005">
        <w:t>—</w:t>
      </w:r>
    </w:p>
    <w:p w:rsidR="003865EA" w:rsidRDefault="00F96D86" w:rsidP="003865EA">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 xml:space="preserve">                                       →(3b)</m:t>
          </m:r>
        </m:oMath>
      </m:oMathPara>
    </w:p>
    <w:p w:rsidR="003865EA" w:rsidRDefault="003865EA" w:rsidP="003865EA">
      <w:pPr>
        <w:ind w:firstLine="709"/>
        <w:jc w:val="both"/>
      </w:pPr>
      <w:r>
        <w:t xml:space="preserve">Since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t xml:space="preserve"> is much smaller than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we may write equation </w:t>
      </w:r>
      <m:oMath>
        <m:r>
          <w:rPr>
            <w:rFonts w:ascii="Cambria Math" w:hAnsi="Cambria Math"/>
          </w:rPr>
          <m:t>3(b)</m:t>
        </m:r>
      </m:oMath>
      <w:r>
        <w:t xml:space="preserve"> as </w:t>
      </w:r>
      <w:r w:rsidRPr="002F2005">
        <w:t>—</w:t>
      </w:r>
    </w:p>
    <w:p w:rsidR="003865EA" w:rsidRDefault="00F96D86" w:rsidP="003865EA">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 xml:space="preserve">3 </m:t>
              </m:r>
              <m:sSub>
                <m:sSubPr>
                  <m:ctrlPr>
                    <w:rPr>
                      <w:rFonts w:ascii="Cambria Math" w:hAnsi="Cambria Math"/>
                      <w:i/>
                    </w:rPr>
                  </m:ctrlPr>
                </m:sSubPr>
                <m:e>
                  <m:r>
                    <w:rPr>
                      <w:rFonts w:ascii="Cambria Math" w:hAnsi="Cambria Math"/>
                    </w:rPr>
                    <m:t>ϵ</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3kT</m:t>
              </m:r>
            </m:den>
          </m:f>
          <m:r>
            <w:rPr>
              <w:rFonts w:ascii="Cambria Math" w:hAnsi="Cambria Math"/>
            </w:rPr>
            <m:t xml:space="preserve">                    →(4b)</m:t>
          </m:r>
        </m:oMath>
      </m:oMathPara>
    </w:p>
    <w:p w:rsidR="003865EA" w:rsidRDefault="003865EA" w:rsidP="003865EA">
      <w:pPr>
        <w:ind w:firstLine="709"/>
        <w:jc w:val="both"/>
      </w:pPr>
      <m:oMathPara>
        <m:oMath>
          <m:r>
            <w:rPr>
              <w:rFonts w:ascii="Cambria Math" w:hAnsi="Cambria Math"/>
            </w:rPr>
            <m:t>∴ 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9 </m:t>
                      </m:r>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 xml:space="preserve"> k</m:t>
                      </m:r>
                    </m:num>
                    <m:den>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T</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865EA" w:rsidRDefault="003865EA" w:rsidP="003865EA">
      <w:pPr>
        <w:ind w:firstLine="709"/>
        <w:jc w:val="both"/>
      </w:pPr>
      <m:oMathPara>
        <m:oMath>
          <m:r>
            <w:rPr>
              <w:rFonts w:ascii="Cambria Math" w:hAnsi="Cambria Math"/>
            </w:rPr>
            <m: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9 </m:t>
                      </m:r>
                      <m:d>
                        <m:dPr>
                          <m:ctrlPr>
                            <w:rPr>
                              <w:rFonts w:ascii="Cambria Math" w:hAnsi="Cambria Math"/>
                              <w:i/>
                            </w:rPr>
                          </m:ctrlPr>
                        </m:dPr>
                        <m:e>
                          <m:r>
                            <w:rPr>
                              <w:rFonts w:ascii="Cambria Math" w:hAnsi="Cambria Math"/>
                            </w:rPr>
                            <m:t>8.854×</m:t>
                          </m:r>
                          <m:sSup>
                            <m:sSupPr>
                              <m:ctrlPr>
                                <w:rPr>
                                  <w:rFonts w:ascii="Cambria Math" w:hAnsi="Cambria Math"/>
                                  <w:i/>
                                </w:rPr>
                              </m:ctrlPr>
                            </m:sSupPr>
                            <m:e>
                              <m:r>
                                <w:rPr>
                                  <w:rFonts w:ascii="Cambria Math" w:hAnsi="Cambria Math"/>
                                </w:rPr>
                                <m:t>10</m:t>
                              </m:r>
                            </m:e>
                            <m:sup>
                              <m:r>
                                <w:rPr>
                                  <w:rFonts w:ascii="Cambria Math" w:hAnsi="Cambria Math"/>
                                </w:rPr>
                                <m:t>-12</m:t>
                              </m:r>
                            </m:sup>
                          </m:sSup>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N</m:t>
                              </m:r>
                            </m:e>
                            <m:sup>
                              <m:r>
                                <w:rPr>
                                  <w:rFonts w:ascii="Cambria Math" w:hAnsi="Cambria Math"/>
                                </w:rPr>
                                <m:t>-1</m:t>
                              </m:r>
                            </m:sup>
                          </m:sSup>
                          <m:sSup>
                            <m:sSupPr>
                              <m:ctrlPr>
                                <w:rPr>
                                  <w:rFonts w:ascii="Cambria Math" w:hAnsi="Cambria Math"/>
                                  <w:i/>
                                </w:rPr>
                              </m:ctrlPr>
                            </m:sSupPr>
                            <m:e>
                              <m:r>
                                <w:rPr>
                                  <w:rFonts w:ascii="Cambria Math" w:hAnsi="Cambria Math"/>
                                </w:rPr>
                                <m:t>m</m:t>
                              </m:r>
                            </m:e>
                            <m:sup>
                              <m:r>
                                <w:rPr>
                                  <w:rFonts w:ascii="Cambria Math" w:hAnsi="Cambria Math"/>
                                </w:rPr>
                                <m:t>2</m:t>
                              </m:r>
                            </m:sup>
                          </m:sSup>
                        </m:e>
                      </m:d>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J </m:t>
                          </m:r>
                          <m:sSup>
                            <m:sSupPr>
                              <m:ctrlPr>
                                <w:rPr>
                                  <w:rFonts w:ascii="Cambria Math" w:hAnsi="Cambria Math"/>
                                  <w:i/>
                                </w:rPr>
                              </m:ctrlPr>
                            </m:sSupPr>
                            <m:e>
                              <m:r>
                                <w:rPr>
                                  <w:rFonts w:ascii="Cambria Math" w:hAnsi="Cambria Math"/>
                                </w:rPr>
                                <m:t>K</m:t>
                              </m:r>
                            </m:e>
                            <m:sup>
                              <m:r>
                                <w:rPr>
                                  <w:rFonts w:ascii="Cambria Math" w:hAnsi="Cambria Math"/>
                                </w:rPr>
                                <m:t>-1</m:t>
                              </m:r>
                            </m:sup>
                          </m:sSup>
                        </m:e>
                      </m:d>
                    </m:num>
                    <m:den>
                      <m:r>
                        <w:rPr>
                          <w:rFonts w:ascii="Cambria Math" w:hAnsi="Cambria Math"/>
                        </w:rPr>
                        <m:t xml:space="preserve">4 </m:t>
                      </m:r>
                      <m:d>
                        <m:dPr>
                          <m:ctrlPr>
                            <w:rPr>
                              <w:rFonts w:ascii="Cambria Math" w:hAnsi="Cambria Math"/>
                              <w:i/>
                            </w:rPr>
                          </m:ctrlPr>
                        </m:dPr>
                        <m:e>
                          <m:r>
                            <w:rPr>
                              <w:rFonts w:ascii="Cambria Math" w:hAnsi="Cambria Math"/>
                            </w:rPr>
                            <m:t>3.14</m:t>
                          </m:r>
                        </m:e>
                      </m:d>
                      <m:r>
                        <w:rPr>
                          <w:rFonts w:ascii="Cambria Math" w:hAnsi="Cambria Math"/>
                        </w:rPr>
                        <m:t xml:space="preserve"> </m:t>
                      </m:r>
                      <m:d>
                        <m:dPr>
                          <m:ctrlPr>
                            <w:rPr>
                              <w:rFonts w:ascii="Cambria Math" w:hAnsi="Cambria Math"/>
                              <w:i/>
                            </w:rPr>
                          </m:ctrlPr>
                        </m:dPr>
                        <m:e>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e>
                      </m:d>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r>
                    <w:rPr>
                      <w:rFonts w:ascii="Cambria Math" w:hAnsi="Cambria Math"/>
                    </w:rPr>
                    <m:t>T</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3A79B8" w:rsidRDefault="003865EA" w:rsidP="003865EA">
      <w:pPr>
        <w:ind w:firstLine="709"/>
        <w:jc w:val="both"/>
      </w:pPr>
      <m:oMathPara>
        <m:oMath>
          <m:r>
            <w:rPr>
              <w:rFonts w:ascii="Cambria Math" w:hAnsi="Cambria Math"/>
            </w:rPr>
            <m:t xml:space="preserve">i.e.     </m:t>
          </m:r>
          <m:f>
            <m:fPr>
              <m:type m:val="lin"/>
              <m:ctrlPr>
                <w:rPr>
                  <w:rFonts w:ascii="Cambria Math" w:hAnsi="Cambria Math"/>
                  <w:i/>
                </w:rPr>
              </m:ctrlPr>
            </m:fPr>
            <m:num>
              <m:r>
                <w:rPr>
                  <w:rFonts w:ascii="Cambria Math" w:hAnsi="Cambria Math"/>
                </w:rPr>
                <m:t>p</m:t>
              </m:r>
            </m:num>
            <m:den>
              <m:r>
                <w:rPr>
                  <w:rFonts w:ascii="Cambria Math" w:hAnsi="Cambria Math"/>
                </w:rPr>
                <m:t>C m</m:t>
              </m:r>
            </m:den>
          </m:f>
          <m:r>
            <w:rPr>
              <w:rFonts w:ascii="Cambria Math" w:hAnsi="Cambria Math"/>
            </w:rPr>
            <m:t>=4.273×</m:t>
          </m:r>
          <m:sSup>
            <m:sSupPr>
              <m:ctrlPr>
                <w:rPr>
                  <w:rFonts w:ascii="Cambria Math" w:hAnsi="Cambria Math"/>
                  <w:i/>
                </w:rPr>
              </m:ctrlPr>
            </m:sSupPr>
            <m:e>
              <m:r>
                <w:rPr>
                  <w:rFonts w:ascii="Cambria Math" w:hAnsi="Cambria Math"/>
                </w:rPr>
                <m:t>10</m:t>
              </m:r>
            </m:e>
            <m:sup>
              <m:r>
                <w:rPr>
                  <w:rFonts w:ascii="Cambria Math" w:hAnsi="Cambria Math"/>
                </w:rPr>
                <m:t>-29</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e>
                      </m:d>
                    </m:num>
                    <m:den>
                      <m:sSup>
                        <m:sSupPr>
                          <m:ctrlPr>
                            <w:rPr>
                              <w:rFonts w:ascii="Cambria Math" w:hAnsi="Cambria Math"/>
                              <w:i/>
                            </w:rPr>
                          </m:ctrlPr>
                        </m:sSupPr>
                        <m:e>
                          <m:r>
                            <w:rPr>
                              <w:rFonts w:ascii="Cambria Math" w:hAnsi="Cambria Math"/>
                            </w:rPr>
                            <m:t>m</m:t>
                          </m:r>
                        </m:e>
                        <m:sup>
                          <m:r>
                            <w:rPr>
                              <w:rFonts w:ascii="Cambria Math" w:hAnsi="Cambria Math"/>
                            </w:rPr>
                            <m:t>3</m:t>
                          </m:r>
                        </m:sup>
                      </m:sSup>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T</m:t>
                      </m:r>
                    </m:num>
                    <m:den>
                      <m:r>
                        <w:rPr>
                          <w:rFonts w:ascii="Cambria Math" w:hAnsi="Cambria Math"/>
                        </w:rPr>
                        <m:t>K</m:t>
                      </m:r>
                    </m:den>
                  </m:f>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→(5b)</m:t>
          </m:r>
        </m:oMath>
      </m:oMathPara>
    </w:p>
    <w:p w:rsidR="00E43381" w:rsidRDefault="00F54CC3" w:rsidP="008C2087">
      <w:pPr>
        <w:ind w:firstLine="709"/>
        <w:jc w:val="both"/>
      </w:pPr>
      <w:r>
        <w:t xml:space="preserve">The terms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m</m:t>
            </m:r>
          </m:sub>
        </m:sSub>
      </m:oMath>
      <w:r>
        <w:t xml:space="preserve"> appearing in equations </w:t>
      </w:r>
      <m:oMath>
        <m:r>
          <w:rPr>
            <w:rFonts w:ascii="Cambria Math" w:hAnsi="Cambria Math"/>
          </w:rPr>
          <m:t>5(a)</m:t>
        </m:r>
      </m:oMath>
      <w:r>
        <w:t xml:space="preserve"> and </w:t>
      </w:r>
      <m:oMath>
        <m:r>
          <w:rPr>
            <w:rFonts w:ascii="Cambria Math" w:hAnsi="Cambria Math"/>
          </w:rPr>
          <m:t>5(b)</m:t>
        </m:r>
      </m:oMath>
      <w:r>
        <w:t xml:space="preserve"> </w:t>
      </w:r>
      <w:r w:rsidR="00591F3E">
        <w:t>can be determined from dielectric constant and refractive index of the substance, respectively</w:t>
      </w:r>
      <w:r w:rsidR="00790087">
        <w:t xml:space="preserve"> and are the combined form of the Debye &amp; Lorentz-Lorenz equations</w:t>
      </w:r>
      <w:r w:rsidR="00591F3E">
        <w:t xml:space="preserve">. For polar molecules </w:t>
      </w:r>
      <w:r w:rsidR="00790087">
        <w:t xml:space="preserve">in non-polar solvents, </w:t>
      </w: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790087">
        <w:t xml:space="preserve"> is used in place of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00790087">
        <w:t xml:space="preserve">. The value of </w:t>
      </w:r>
      <m:oMath>
        <m:sSub>
          <m:sSubPr>
            <m:ctrlPr>
              <w:rPr>
                <w:rFonts w:ascii="Cambria Math" w:hAnsi="Cambria Math"/>
                <w:i/>
              </w:rPr>
            </m:ctrlPr>
          </m:sSubPr>
          <m:e>
            <m:r>
              <w:rPr>
                <w:rFonts w:ascii="Cambria Math" w:hAnsi="Cambria Math"/>
              </w:rPr>
              <m:t>R</m:t>
            </m:r>
          </m:e>
          <m:sub>
            <m:r>
              <w:rPr>
                <w:rFonts w:ascii="Cambria Math" w:hAnsi="Cambria Math"/>
              </w:rPr>
              <m:t>m</m:t>
            </m:r>
          </m:sub>
        </m:sSub>
      </m:oMath>
      <w:r w:rsidR="00790087">
        <w:t xml:space="preserve"> can be calculated from refractive index and density of the pure polar substance. </w:t>
      </w:r>
      <w:r w:rsidR="00790087">
        <w:tab/>
      </w:r>
      <w:r w:rsidR="00790087">
        <w:tab/>
      </w:r>
      <w:r w:rsidR="00790087">
        <w:tab/>
        <w:t xml:space="preserve">// </w:t>
      </w:r>
    </w:p>
    <w:p w:rsidR="00EF6DB1" w:rsidRDefault="001716E0" w:rsidP="008C2087">
      <w:pPr>
        <w:ind w:firstLine="709"/>
        <w:jc w:val="both"/>
      </w:pPr>
      <w:r w:rsidRPr="001716E0">
        <w:rPr>
          <w:b/>
          <w:sz w:val="28"/>
          <w:u w:val="dash"/>
        </w:rPr>
        <w:lastRenderedPageBreak/>
        <w:t>Ionic Character of Diatomic Molecules</w:t>
      </w:r>
      <w:r>
        <w:t xml:space="preserve">: </w:t>
      </w:r>
    </w:p>
    <w:p w:rsidR="00EF6DB1" w:rsidRDefault="00EF6DB1" w:rsidP="008C2087">
      <w:pPr>
        <w:ind w:firstLine="709"/>
        <w:jc w:val="both"/>
      </w:pPr>
      <w:r>
        <w:t xml:space="preserve">The dipole moment value of a diatomic molecule provides an insight into the sharing of valence electrons between the two atoms. If the electrons are </w:t>
      </w:r>
      <w:r w:rsidRPr="00134F1A">
        <w:rPr>
          <w:b/>
        </w:rPr>
        <w:t>equally</w:t>
      </w:r>
      <w:r>
        <w:t xml:space="preserve"> shared, the centre of </w:t>
      </w:r>
      <m:oMath>
        <m:r>
          <w:rPr>
            <w:rFonts w:ascii="Cambria Math" w:hAnsi="Cambria Math"/>
          </w:rPr>
          <m:t>+ve</m:t>
        </m:r>
      </m:oMath>
      <w:r>
        <w:t xml:space="preserve"> charge </w:t>
      </w:r>
      <w:r w:rsidRPr="00134F1A">
        <w:rPr>
          <w:b/>
        </w:rPr>
        <w:t>coincides</w:t>
      </w:r>
      <w:r>
        <w:t xml:space="preserve"> with the centre of </w:t>
      </w:r>
      <m:oMath>
        <m:r>
          <w:rPr>
            <w:rFonts w:ascii="Cambria Math" w:hAnsi="Cambria Math"/>
          </w:rPr>
          <m:t>–ve</m:t>
        </m:r>
      </m:oMath>
      <w:r>
        <w:t xml:space="preserve"> charge and hence, the dipole moment of the molecule is </w:t>
      </w:r>
      <w:r w:rsidRPr="00134F1A">
        <w:rPr>
          <w:b/>
        </w:rPr>
        <w:t>zero</w:t>
      </w:r>
      <w:r>
        <w:t xml:space="preserve">. If the sharing is </w:t>
      </w:r>
      <w:r w:rsidRPr="00134F1A">
        <w:rPr>
          <w:b/>
        </w:rPr>
        <w:t>unequal</w:t>
      </w:r>
      <w:r>
        <w:t xml:space="preserve">, the molecule has a </w:t>
      </w:r>
      <w:r w:rsidRPr="00134F1A">
        <w:rPr>
          <w:b/>
        </w:rPr>
        <w:t>net dipole</w:t>
      </w:r>
      <w:r>
        <w:t xml:space="preserve"> moment. </w:t>
      </w:r>
    </w:p>
    <w:p w:rsidR="00EF6DB1" w:rsidRDefault="00EF6DB1" w:rsidP="008C2087">
      <w:pPr>
        <w:ind w:firstLine="709"/>
        <w:jc w:val="both"/>
      </w:pPr>
      <w:r>
        <w:t xml:space="preserve">If it is assumed that the bonding electrons lie in the bond between the two atoms, the ionic character of the bond may be determined from the dipole moment of the molecule. </w:t>
      </w:r>
      <w:r w:rsidRPr="00134F1A">
        <w:rPr>
          <w:b/>
          <w:i/>
        </w:rPr>
        <w:t>For example</w:t>
      </w:r>
      <w:r w:rsidR="00134F1A" w:rsidRPr="00134F1A">
        <w:t xml:space="preserve"> </w:t>
      </w:r>
      <w:r w:rsidR="00134F1A" w:rsidRPr="002F2005">
        <w:t>—</w:t>
      </w:r>
      <w:r>
        <w:t xml:space="preserve"> </w:t>
      </w:r>
    </w:p>
    <w:p w:rsidR="007835CE" w:rsidRDefault="00EF6DB1" w:rsidP="008C2087">
      <w:pPr>
        <w:ind w:firstLine="709"/>
        <w:jc w:val="both"/>
      </w:pPr>
      <w:r>
        <w:t xml:space="preserve">Considering </w:t>
      </w:r>
      <m:oMath>
        <m:r>
          <w:rPr>
            <w:rFonts w:ascii="Cambria Math" w:hAnsi="Cambria Math"/>
          </w:rPr>
          <m:t>HC</m:t>
        </m:r>
        <m:r>
          <w:rPr>
            <w:rFonts w:ascii="Cambria Math" w:hAnsi="Cambria Math"/>
          </w:rPr>
          <m:t>l</m:t>
        </m:r>
      </m:oMath>
      <w:r>
        <w:t xml:space="preserve"> molecule, it can be shown that its dipole moment is </w:t>
      </w:r>
      <m:oMath>
        <m:r>
          <w:rPr>
            <w:rFonts w:ascii="Cambria Math" w:hAnsi="Cambria Math"/>
          </w:rPr>
          <m:t>1.03 D</m:t>
        </m:r>
      </m:oMath>
      <w:r w:rsidR="007835CE">
        <w:t xml:space="preserve"> and its bond length is </w:t>
      </w:r>
      <m:oMath>
        <m:r>
          <w:rPr>
            <w:rFonts w:ascii="Cambria Math" w:hAnsi="Cambria Math"/>
          </w:rPr>
          <m:t>127.5 pm</m:t>
        </m:r>
      </m:oMath>
      <w:r w:rsidR="007835CE">
        <w:t xml:space="preserve">. If the two bonding electrons were completely held by </w:t>
      </w:r>
      <m:oMath>
        <m:r>
          <w:rPr>
            <w:rFonts w:ascii="Cambria Math" w:hAnsi="Cambria Math"/>
          </w:rPr>
          <m:t>Cl</m:t>
        </m:r>
      </m:oMath>
      <w:r w:rsidR="007835CE">
        <w:t xml:space="preserve">- atom, we would have a situation of </w:t>
      </w:r>
      <m:oMath>
        <m:r>
          <w:rPr>
            <w:rFonts w:ascii="Cambria Math" w:hAnsi="Cambria Math"/>
          </w:rPr>
          <m:t>100 %</m:t>
        </m:r>
      </m:oMath>
      <w:r w:rsidR="007835CE">
        <w:t xml:space="preserve"> ionic bond where the </w:t>
      </w:r>
      <m:oMath>
        <m:r>
          <w:rPr>
            <w:rFonts w:ascii="Cambria Math" w:hAnsi="Cambria Math"/>
          </w:rPr>
          <m:t>Cl &amp; H</m:t>
        </m:r>
      </m:oMath>
      <w:r w:rsidR="007835CE">
        <w:t xml:space="preserve"> carrying </w:t>
      </w:r>
      <w:r w:rsidR="007835CE" w:rsidRPr="007835CE">
        <w:rPr>
          <w:b/>
        </w:rPr>
        <w:t>uninegative</w:t>
      </w:r>
      <w:r w:rsidR="007835CE">
        <w:t xml:space="preserve"> and </w:t>
      </w:r>
      <w:r w:rsidR="007835CE" w:rsidRPr="007835CE">
        <w:rPr>
          <w:b/>
        </w:rPr>
        <w:t>unipositive</w:t>
      </w:r>
      <w:r w:rsidR="007835CE">
        <w:t xml:space="preserve"> charges, respectively. Since, the bond length is </w:t>
      </w:r>
      <m:oMath>
        <m:r>
          <w:rPr>
            <w:rFonts w:ascii="Cambria Math" w:hAnsi="Cambria Math"/>
          </w:rPr>
          <m:t>127.5 pm</m:t>
        </m:r>
      </m:oMath>
      <w:r w:rsidR="007835CE">
        <w:t>, the dipole moment of such a completely ionic structure (</w:t>
      </w:r>
      <m:oMath>
        <m:r>
          <w:rPr>
            <w:rFonts w:ascii="Cambria Math" w:hAnsi="Cambria Math"/>
          </w:rPr>
          <m:t>100 %</m:t>
        </m:r>
      </m:oMath>
      <w:r w:rsidR="007835CE">
        <w:t xml:space="preserve">) would be </w:t>
      </w:r>
      <w:r w:rsidR="007835CE" w:rsidRPr="002F2005">
        <w:t>—</w:t>
      </w:r>
    </w:p>
    <w:p w:rsidR="00134F1A" w:rsidRDefault="00134F1A" w:rsidP="003030A3">
      <w:pPr>
        <w:spacing w:after="0"/>
        <w:ind w:firstLine="709"/>
        <w:jc w:val="both"/>
      </w:pPr>
      <w:r>
        <w:t xml:space="preserve">In </w:t>
      </w:r>
      <m:oMath>
        <m:r>
          <m:rPr>
            <m:sty m:val="bi"/>
          </m:rPr>
          <w:rPr>
            <w:rFonts w:ascii="Cambria Math" w:hAnsi="Cambria Math"/>
          </w:rPr>
          <m:t>CGS</m:t>
        </m:r>
      </m:oMath>
      <w:r w:rsidRPr="00B92E85">
        <w:rPr>
          <w:b/>
        </w:rPr>
        <w:t xml:space="preserve">- </w:t>
      </w:r>
      <m:oMath>
        <m:r>
          <m:rPr>
            <m:sty m:val="bi"/>
          </m:rPr>
          <w:rPr>
            <w:rFonts w:ascii="Cambria Math" w:hAnsi="Cambria Math"/>
          </w:rPr>
          <m:t>esu</m:t>
        </m:r>
      </m:oMath>
      <w:r w:rsidRPr="00B92E85">
        <w:rPr>
          <w:b/>
        </w:rPr>
        <w:t xml:space="preserve"> units</w:t>
      </w:r>
      <w:r>
        <w:t>:</w:t>
      </w:r>
    </w:p>
    <w:p w:rsidR="00134F1A" w:rsidRDefault="00F96D86" w:rsidP="008C2087">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ionic</m:t>
              </m:r>
            </m:sub>
          </m:sSub>
          <m:r>
            <w:rPr>
              <w:rFonts w:ascii="Cambria Math" w:hAnsi="Cambria Math"/>
            </w:rPr>
            <m:t>=</m:t>
          </m:r>
          <m:d>
            <m:dPr>
              <m:ctrlPr>
                <w:rPr>
                  <w:rFonts w:ascii="Cambria Math" w:hAnsi="Cambria Math"/>
                  <w:i/>
                </w:rPr>
              </m:ctrlPr>
            </m:dPr>
            <m:e>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esu</m:t>
              </m:r>
            </m:e>
          </m:d>
          <m:d>
            <m:dPr>
              <m:ctrlPr>
                <w:rPr>
                  <w:rFonts w:ascii="Cambria Math" w:hAnsi="Cambria Math"/>
                  <w:i/>
                </w:rPr>
              </m:ctrlPr>
            </m:dPr>
            <m:e>
              <m:r>
                <w:rPr>
                  <w:rFonts w:ascii="Cambria Math" w:hAnsi="Cambria Math"/>
                </w:rPr>
                <m:t>127.5×</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cm</m:t>
              </m:r>
            </m:e>
          </m:d>
        </m:oMath>
      </m:oMathPara>
    </w:p>
    <w:p w:rsidR="00B92E85" w:rsidRDefault="00B92E85" w:rsidP="003030A3">
      <w:pPr>
        <w:spacing w:after="0"/>
        <w:ind w:firstLine="709"/>
        <w:jc w:val="both"/>
      </w:pPr>
      <m:oMathPara>
        <m:oMath>
          <m:r>
            <w:rPr>
              <w:rFonts w:ascii="Cambria Math" w:hAnsi="Cambria Math"/>
            </w:rPr>
            <m:t>=6.12×</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esu cm=6.12 D</m:t>
          </m:r>
        </m:oMath>
      </m:oMathPara>
    </w:p>
    <w:p w:rsidR="00B92E85" w:rsidRDefault="00B92E85" w:rsidP="00B92E85">
      <w:pPr>
        <w:spacing w:after="0"/>
        <w:ind w:firstLine="709"/>
        <w:jc w:val="both"/>
      </w:pPr>
      <w:r>
        <w:t xml:space="preserve">In </w:t>
      </w:r>
      <m:oMath>
        <m:r>
          <m:rPr>
            <m:sty m:val="bi"/>
          </m:rPr>
          <w:rPr>
            <w:rFonts w:ascii="Cambria Math" w:hAnsi="Cambria Math"/>
          </w:rPr>
          <m:t>SI</m:t>
        </m:r>
      </m:oMath>
      <w:r w:rsidRPr="00B92E85">
        <w:rPr>
          <w:b/>
        </w:rPr>
        <w:t>- units</w:t>
      </w:r>
      <w:r>
        <w:t>:</w:t>
      </w:r>
    </w:p>
    <w:p w:rsidR="00B92E85" w:rsidRDefault="00F96D86" w:rsidP="00B92E85">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ionic</m:t>
              </m:r>
            </m:sub>
          </m:sSub>
          <m:r>
            <w:rPr>
              <w:rFonts w:ascii="Cambria Math" w:hAnsi="Cambria Math"/>
            </w:rPr>
            <m:t>=</m:t>
          </m:r>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 xml:space="preserve"> C</m:t>
              </m:r>
            </m:e>
          </m:d>
          <m:d>
            <m:dPr>
              <m:ctrlPr>
                <w:rPr>
                  <w:rFonts w:ascii="Cambria Math" w:hAnsi="Cambria Math"/>
                  <w:i/>
                </w:rPr>
              </m:ctrlPr>
            </m:dPr>
            <m:e>
              <m:r>
                <w:rPr>
                  <w:rFonts w:ascii="Cambria Math" w:hAnsi="Cambria Math"/>
                </w:rPr>
                <m:t>127.5×</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 xml:space="preserve"> m</m:t>
              </m:r>
            </m:e>
          </m:d>
        </m:oMath>
      </m:oMathPara>
    </w:p>
    <w:p w:rsidR="00B92E85" w:rsidRDefault="00B92E85" w:rsidP="008311E4">
      <w:pPr>
        <w:ind w:left="2977" w:firstLine="709"/>
        <w:jc w:val="both"/>
      </w:pPr>
      <m:oMathPara>
        <m:oMathParaPr>
          <m:jc m:val="left"/>
        </m:oMathParaPr>
        <m:oMath>
          <m:r>
            <w:rPr>
              <w:rFonts w:ascii="Cambria Math" w:hAnsi="Cambria Math"/>
            </w:rPr>
            <m:t>=20.4×</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 xml:space="preserve"> C m≡6.12 D</m:t>
          </m:r>
        </m:oMath>
      </m:oMathPara>
    </w:p>
    <w:p w:rsidR="00AA11B5" w:rsidRDefault="00AA11B5" w:rsidP="00B92E85">
      <w:pPr>
        <w:ind w:firstLine="709"/>
        <w:jc w:val="both"/>
      </w:pPr>
      <w:r>
        <w:t xml:space="preserve">On the other hand, if the bonding electrons are equally shared by </w:t>
      </w:r>
      <m:oMath>
        <m:r>
          <w:rPr>
            <w:rFonts w:ascii="Cambria Math" w:hAnsi="Cambria Math"/>
          </w:rPr>
          <m:t>H &amp; Cl</m:t>
        </m:r>
      </m:oMath>
      <w:r>
        <w:t xml:space="preserve">- atoms, the </w:t>
      </w:r>
      <m:oMath>
        <m:r>
          <w:rPr>
            <w:rFonts w:ascii="Cambria Math" w:hAnsi="Cambria Math"/>
          </w:rPr>
          <m:t>HCl</m:t>
        </m:r>
      </m:oMath>
      <w:r>
        <w:t xml:space="preserve"> molecule would have carried </w:t>
      </w:r>
      <m:oMath>
        <m:r>
          <w:rPr>
            <w:rFonts w:ascii="Cambria Math" w:hAnsi="Cambria Math"/>
          </w:rPr>
          <m:t>0 %</m:t>
        </m:r>
      </m:oMath>
      <w:r>
        <w:t xml:space="preserve"> ionic character. The actual value of dipole moment is </w:t>
      </w:r>
      <m:oMath>
        <m:r>
          <w:rPr>
            <w:rFonts w:ascii="Cambria Math" w:hAnsi="Cambria Math"/>
          </w:rPr>
          <m:t>1.03 D</m:t>
        </m:r>
      </m:oMath>
      <w:r>
        <w:t xml:space="preserve">, suggesting that is neither </w:t>
      </w:r>
      <m:oMath>
        <m:r>
          <w:rPr>
            <w:rFonts w:ascii="Cambria Math" w:hAnsi="Cambria Math"/>
          </w:rPr>
          <m:t>100 %</m:t>
        </m:r>
      </m:oMath>
      <w:r>
        <w:t xml:space="preserve"> ionic nor </w:t>
      </w:r>
      <m:oMath>
        <m:r>
          <w:rPr>
            <w:rFonts w:ascii="Cambria Math" w:hAnsi="Cambria Math"/>
          </w:rPr>
          <m:t>0 %</m:t>
        </m:r>
      </m:oMath>
      <w:r>
        <w:t>, but in between.</w:t>
      </w:r>
    </w:p>
    <w:p w:rsidR="00AA11B5" w:rsidRDefault="00AA11B5" w:rsidP="00B92E85">
      <w:pPr>
        <w:ind w:firstLine="709"/>
        <w:jc w:val="both"/>
      </w:pPr>
      <w:r>
        <w:t xml:space="preserve">The amount of ionic character can be calculated using the relation </w:t>
      </w:r>
      <w:r w:rsidRPr="002F2005">
        <w:t>—</w:t>
      </w:r>
    </w:p>
    <w:p w:rsidR="008311E4" w:rsidRDefault="008311E4" w:rsidP="008311E4">
      <w:pPr>
        <w:spacing w:after="0"/>
        <w:ind w:firstLine="709"/>
        <w:jc w:val="both"/>
      </w:pPr>
      <m:oMathPara>
        <m:oMath>
          <m:r>
            <w:rPr>
              <w:rFonts w:ascii="Cambria Math" w:hAnsi="Cambria Math"/>
            </w:rPr>
            <m:t>% Ionic character=</m:t>
          </m:r>
          <m:f>
            <m:fPr>
              <m:ctrlPr>
                <w:rPr>
                  <w:rFonts w:ascii="Cambria Math" w:hAnsi="Cambria Math"/>
                  <w:i/>
                </w:rPr>
              </m:ctrlPr>
            </m:fPr>
            <m:num>
              <m:sSub>
                <m:sSubPr>
                  <m:ctrlPr>
                    <w:rPr>
                      <w:rFonts w:ascii="Cambria Math" w:hAnsi="Cambria Math"/>
                      <w:i/>
                    </w:rPr>
                  </m:ctrlPr>
                </m:sSubPr>
                <m:e>
                  <m:r>
                    <w:rPr>
                      <w:rFonts w:ascii="Cambria Math" w:hAnsi="Cambria Math"/>
                    </w:rPr>
                    <m:t>p</m:t>
                  </m:r>
                </m:e>
                <m:sub>
                  <m:r>
                    <m:rPr>
                      <m:sty m:val="p"/>
                    </m:rPr>
                    <w:rPr>
                      <w:rFonts w:ascii="Cambria Math" w:hAnsi="Cambria Math"/>
                    </w:rPr>
                    <m:t>obs</m:t>
                  </m:r>
                </m:sub>
              </m:sSub>
            </m:num>
            <m:den>
              <m:sSub>
                <m:sSubPr>
                  <m:ctrlPr>
                    <w:rPr>
                      <w:rFonts w:ascii="Cambria Math" w:hAnsi="Cambria Math"/>
                      <w:i/>
                    </w:rPr>
                  </m:ctrlPr>
                </m:sSubPr>
                <m:e>
                  <m:r>
                    <w:rPr>
                      <w:rFonts w:ascii="Cambria Math" w:hAnsi="Cambria Math"/>
                    </w:rPr>
                    <m:t>p</m:t>
                  </m:r>
                </m:e>
                <m:sub>
                  <m:r>
                    <m:rPr>
                      <m:sty m:val="p"/>
                    </m:rPr>
                    <w:rPr>
                      <w:rFonts w:ascii="Cambria Math" w:hAnsi="Cambria Math"/>
                    </w:rPr>
                    <m:t>ionic</m:t>
                  </m:r>
                </m:sub>
              </m:sSub>
            </m:den>
          </m:f>
        </m:oMath>
      </m:oMathPara>
    </w:p>
    <w:p w:rsidR="00AA11B5" w:rsidRDefault="008311E4" w:rsidP="008311E4">
      <w:pPr>
        <w:spacing w:after="0"/>
        <w:ind w:firstLine="709"/>
        <w:jc w:val="both"/>
      </w:pPr>
      <w:r>
        <w:t xml:space="preserve">Thus, for </w:t>
      </w:r>
      <m:oMath>
        <m:r>
          <w:rPr>
            <w:rFonts w:ascii="Cambria Math" w:hAnsi="Cambria Math"/>
          </w:rPr>
          <m:t>HCl</m:t>
        </m:r>
      </m:oMath>
      <w:r>
        <w:t>, we have</w:t>
      </w:r>
      <w:r w:rsidR="00AA11B5">
        <w:t xml:space="preserve"> </w:t>
      </w:r>
      <w:r w:rsidRPr="002F2005">
        <w:t>—</w:t>
      </w:r>
    </w:p>
    <w:p w:rsidR="008311E4" w:rsidRDefault="008311E4" w:rsidP="00B92E85">
      <w:pPr>
        <w:ind w:firstLine="709"/>
        <w:jc w:val="both"/>
      </w:pPr>
      <m:oMathPara>
        <m:oMath>
          <m:r>
            <w:rPr>
              <w:rFonts w:ascii="Cambria Math" w:hAnsi="Cambria Math"/>
            </w:rPr>
            <m:t>% Ioni</m:t>
          </m:r>
          <m:r>
            <w:rPr>
              <w:rFonts w:ascii="Cambria Math" w:hAnsi="Cambria Math"/>
            </w:rPr>
            <m:t>c character=</m:t>
          </m:r>
          <m:f>
            <m:fPr>
              <m:ctrlPr>
                <w:rPr>
                  <w:rFonts w:ascii="Cambria Math" w:hAnsi="Cambria Math"/>
                  <w:i/>
                </w:rPr>
              </m:ctrlPr>
            </m:fPr>
            <m:num>
              <m:r>
                <w:rPr>
                  <w:rFonts w:ascii="Cambria Math" w:hAnsi="Cambria Math"/>
                </w:rPr>
                <m:t>1.03 D</m:t>
              </m:r>
            </m:num>
            <m:den>
              <m:r>
                <w:rPr>
                  <w:rFonts w:ascii="Cambria Math" w:hAnsi="Cambria Math"/>
                </w:rPr>
                <m:t>6.12 D</m:t>
              </m:r>
            </m:den>
          </m:f>
          <m:r>
            <w:rPr>
              <w:rFonts w:ascii="Cambria Math" w:hAnsi="Cambria Math"/>
            </w:rPr>
            <m:t>≅17</m:t>
          </m:r>
        </m:oMath>
      </m:oMathPara>
    </w:p>
    <w:p w:rsidR="007835CE" w:rsidRDefault="007835CE" w:rsidP="008C2087">
      <w:pPr>
        <w:ind w:firstLine="709"/>
        <w:jc w:val="both"/>
      </w:pPr>
      <w:r w:rsidRPr="007835CE">
        <w:rPr>
          <w:b/>
          <w:sz w:val="28"/>
          <w:u w:val="dash"/>
        </w:rPr>
        <w:t>Bond Moments</w:t>
      </w:r>
      <w:r>
        <w:t xml:space="preserve">: </w:t>
      </w:r>
    </w:p>
    <w:p w:rsidR="00502BC5" w:rsidRDefault="00F96D86" w:rsidP="008C2087">
      <w:pPr>
        <w:ind w:firstLine="709"/>
        <w:jc w:val="both"/>
      </w:pPr>
      <w:r>
        <w:rPr>
          <w:noProof/>
        </w:rPr>
        <w:pict>
          <v:shape id="_x0000_s1033" type="#_x0000_t75" style="position:absolute;left:0;text-align:left;margin-left:314.9pt;margin-top:22.95pt;width:132.8pt;height:128.15pt;z-index:251658240">
            <v:imagedata r:id="rId19" o:title=""/>
            <w10:wrap type="square"/>
          </v:shape>
          <o:OLEObject Type="Embed" ProgID="ChemDraw.Document.6.0" ShapeID="_x0000_s1033" DrawAspect="Content" ObjectID="_1690091197" r:id="rId20"/>
        </w:pict>
      </w:r>
      <w:r w:rsidR="007835CE">
        <w:t xml:space="preserve">We know that the bond connecting </w:t>
      </w:r>
      <m:oMath>
        <m:r>
          <w:rPr>
            <w:rFonts w:ascii="Cambria Math" w:hAnsi="Cambria Math"/>
          </w:rPr>
          <m:t>2</m:t>
        </m:r>
      </m:oMath>
      <w:r w:rsidR="007835CE">
        <w:t xml:space="preserve">- atoms of different electronegativity constitutes an electric dipole. Evidently, in polyatomic molecules, each bond is associated with its own dipole moment value and net dipole moment of the molecule is the vector sum of these </w:t>
      </w:r>
      <w:r w:rsidR="007835CE" w:rsidRPr="00425A83">
        <w:rPr>
          <w:b/>
        </w:rPr>
        <w:t>bond moments</w:t>
      </w:r>
      <w:r w:rsidR="007835CE">
        <w:t>.</w:t>
      </w:r>
      <w:r w:rsidR="00C77254">
        <w:t xml:space="preserve"> Considering water molecule as an example, we find that it has two bond moments inclined at an angle of </w:t>
      </w:r>
      <m:oMath>
        <m:r>
          <w:rPr>
            <w:rFonts w:ascii="Cambria Math" w:hAnsi="Cambria Math"/>
          </w:rPr>
          <m:t>105°</m:t>
        </m:r>
      </m:oMath>
      <w:r w:rsidR="00C77254">
        <w:t xml:space="preserve"> (as shown in the </w:t>
      </w:r>
      <w:r w:rsidR="00C77254" w:rsidRPr="00A12A1B">
        <w:rPr>
          <w:b/>
        </w:rPr>
        <w:t>figure</w:t>
      </w:r>
      <w:r w:rsidR="00C77254">
        <w:t xml:space="preserve"> given below). </w:t>
      </w:r>
    </w:p>
    <w:p w:rsidR="000A009A" w:rsidRDefault="00C77254" w:rsidP="000A009A">
      <w:pPr>
        <w:spacing w:after="0"/>
        <w:ind w:firstLine="709"/>
        <w:jc w:val="both"/>
      </w:pPr>
      <w:r>
        <w:t xml:space="preserve">Let </w:t>
      </w:r>
      <m:oMath>
        <m:sSub>
          <m:sSubPr>
            <m:ctrlPr>
              <w:rPr>
                <w:rFonts w:ascii="Cambria Math" w:hAnsi="Cambria Math"/>
                <w:i/>
              </w:rPr>
            </m:ctrlPr>
          </m:sSubPr>
          <m:e>
            <m:r>
              <w:rPr>
                <w:rFonts w:ascii="Cambria Math" w:hAnsi="Cambria Math"/>
              </w:rPr>
              <m:t>μ</m:t>
            </m:r>
          </m:e>
          <m:sub>
            <m:r>
              <w:rPr>
                <w:rFonts w:ascii="Cambria Math" w:hAnsi="Cambria Math"/>
              </w:rPr>
              <m:t>OH</m:t>
            </m:r>
          </m:sub>
        </m:sSub>
      </m:oMath>
      <w:r>
        <w:t xml:space="preserve"> be the bond moment of </w:t>
      </w:r>
      <m:oMath>
        <m:r>
          <w:rPr>
            <w:rFonts w:ascii="Cambria Math" w:hAnsi="Cambria Math"/>
          </w:rPr>
          <m:t>O-H</m:t>
        </m:r>
      </m:oMath>
      <w:r>
        <w:t xml:space="preserve"> bond. Form the figure, it is obvious that </w:t>
      </w:r>
      <w:r w:rsidRPr="002F2005">
        <w:t>—</w:t>
      </w:r>
      <w:r>
        <w:t xml:space="preserve"> </w:t>
      </w:r>
      <w:r w:rsidR="007835CE">
        <w:t xml:space="preserve"> </w:t>
      </w:r>
    </w:p>
    <w:p w:rsidR="000A009A" w:rsidRDefault="00F96D86" w:rsidP="008C2087">
      <w:pPr>
        <w:ind w:firstLine="709"/>
        <w:jc w:val="both"/>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OH</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type m:val="skw"/>
                      <m:ctrlPr>
                        <w:rPr>
                          <w:rFonts w:ascii="Cambria Math" w:hAnsi="Cambria Math"/>
                          <w:i/>
                        </w:rPr>
                      </m:ctrlPr>
                    </m:fPr>
                    <m:num>
                      <m:r>
                        <w:rPr>
                          <w:rFonts w:ascii="Cambria Math" w:hAnsi="Cambria Math"/>
                        </w:rPr>
                        <m:t>θ</m:t>
                      </m:r>
                    </m:num>
                    <m:den>
                      <m:r>
                        <w:rPr>
                          <w:rFonts w:ascii="Cambria Math" w:hAnsi="Cambria Math"/>
                        </w:rPr>
                        <m:t>2</m:t>
                      </m:r>
                    </m:den>
                  </m:f>
                </m:e>
              </m:d>
            </m:e>
          </m:func>
          <m:r>
            <w:rPr>
              <w:rFonts w:ascii="Cambria Math" w:hAnsi="Cambria Math"/>
            </w:rPr>
            <m:t xml:space="preserve">    →(1)</m:t>
          </m:r>
        </m:oMath>
      </m:oMathPara>
    </w:p>
    <w:p w:rsidR="000A009A" w:rsidRDefault="000A009A" w:rsidP="008C2087">
      <w:pPr>
        <w:ind w:firstLine="709"/>
        <w:jc w:val="both"/>
      </w:pPr>
      <w:r>
        <w:t xml:space="preserve">For water, </w:t>
      </w:r>
      <m:oMath>
        <m:r>
          <w:rPr>
            <w:rFonts w:ascii="Cambria Math" w:hAnsi="Cambria Math"/>
          </w:rPr>
          <m:t>θ=105°</m:t>
        </m:r>
      </m:oMath>
      <w:r>
        <w:t xml:space="preserve">, and dipole moment is </w:t>
      </w:r>
      <m:oMath>
        <m:r>
          <w:rPr>
            <w:rFonts w:ascii="Cambria Math" w:hAnsi="Cambria Math"/>
          </w:rPr>
          <m:t>1.85 D</m:t>
        </m:r>
      </m:oMath>
      <w:r>
        <w:t xml:space="preserve">. Therefore, we have </w:t>
      </w:r>
      <w:r w:rsidRPr="002F2005">
        <w:t>—</w:t>
      </w:r>
    </w:p>
    <w:p w:rsidR="000A009A" w:rsidRDefault="00F96D86" w:rsidP="008C2087">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OH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num>
            <m:den>
              <m:r>
                <w:rPr>
                  <w:rFonts w:ascii="Cambria Math" w:hAnsi="Cambria Math"/>
                </w:rPr>
                <m:t xml:space="preserve">2 </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type m:val="lin"/>
                          <m:ctrlPr>
                            <w:rPr>
                              <w:rFonts w:ascii="Cambria Math" w:hAnsi="Cambria Math"/>
                              <w:i/>
                            </w:rPr>
                          </m:ctrlPr>
                        </m:fPr>
                        <m:num>
                          <m:r>
                            <w:rPr>
                              <w:rFonts w:ascii="Cambria Math" w:hAnsi="Cambria Math"/>
                            </w:rPr>
                            <m:t>θ</m:t>
                          </m:r>
                        </m:num>
                        <m:den>
                          <m:r>
                            <w:rPr>
                              <w:rFonts w:ascii="Cambria Math" w:hAnsi="Cambria Math"/>
                            </w:rPr>
                            <m:t>2</m:t>
                          </m:r>
                        </m:den>
                      </m:f>
                    </m:e>
                  </m:d>
                </m:e>
              </m:func>
            </m:den>
          </m:f>
          <m:r>
            <w:rPr>
              <w:rFonts w:ascii="Cambria Math" w:hAnsi="Cambria Math"/>
            </w:rPr>
            <m:t>=</m:t>
          </m:r>
          <m:f>
            <m:fPr>
              <m:ctrlPr>
                <w:rPr>
                  <w:rFonts w:ascii="Cambria Math" w:hAnsi="Cambria Math"/>
                  <w:i/>
                </w:rPr>
              </m:ctrlPr>
            </m:fPr>
            <m:num>
              <m:r>
                <w:rPr>
                  <w:rFonts w:ascii="Cambria Math" w:hAnsi="Cambria Math"/>
                </w:rPr>
                <m:t>1.85 D</m:t>
              </m:r>
            </m:num>
            <m:den>
              <m:r>
                <w:rPr>
                  <w:rFonts w:ascii="Cambria Math" w:hAnsi="Cambria Math"/>
                </w:rPr>
                <m:t xml:space="preserve">2 </m:t>
              </m:r>
              <m:func>
                <m:funcPr>
                  <m:ctrlPr>
                    <w:rPr>
                      <w:rFonts w:ascii="Cambria Math" w:hAnsi="Cambria Math"/>
                      <w:i/>
                    </w:rPr>
                  </m:ctrlPr>
                </m:funcPr>
                <m:fName>
                  <m:r>
                    <m:rPr>
                      <m:sty m:val="p"/>
                    </m:rPr>
                    <w:rPr>
                      <w:rFonts w:ascii="Cambria Math" w:hAnsi="Cambria Math"/>
                    </w:rPr>
                    <m:t>cos</m:t>
                  </m:r>
                </m:fName>
                <m:e>
                  <m:r>
                    <w:rPr>
                      <w:rFonts w:ascii="Cambria Math" w:hAnsi="Cambria Math"/>
                    </w:rPr>
                    <m:t>52.5</m:t>
                  </m:r>
                </m:e>
              </m:func>
            </m:den>
          </m:f>
          <m:r>
            <w:rPr>
              <w:rFonts w:ascii="Cambria Math" w:hAnsi="Cambria Math"/>
            </w:rPr>
            <m:t>=</m:t>
          </m:r>
          <m:f>
            <m:fPr>
              <m:ctrlPr>
                <w:rPr>
                  <w:rFonts w:ascii="Cambria Math" w:hAnsi="Cambria Math"/>
                  <w:i/>
                </w:rPr>
              </m:ctrlPr>
            </m:fPr>
            <m:num>
              <m:r>
                <w:rPr>
                  <w:rFonts w:ascii="Cambria Math" w:hAnsi="Cambria Math"/>
                </w:rPr>
                <m:t>1.85 D</m:t>
              </m:r>
            </m:num>
            <m:den>
              <m:r>
                <w:rPr>
                  <w:rFonts w:ascii="Cambria Math" w:hAnsi="Cambria Math"/>
                </w:rPr>
                <m:t>2×0.6085</m:t>
              </m:r>
            </m:den>
          </m:f>
          <m:r>
            <w:rPr>
              <w:rFonts w:ascii="Cambria Math" w:hAnsi="Cambria Math"/>
            </w:rPr>
            <m:t>=1.52 D</m:t>
          </m:r>
        </m:oMath>
      </m:oMathPara>
    </w:p>
    <w:p w:rsidR="00BD5134" w:rsidRDefault="000A009A" w:rsidP="008C2087">
      <w:pPr>
        <w:ind w:firstLine="709"/>
        <w:jc w:val="both"/>
      </w:pPr>
      <w:r>
        <w:t xml:space="preserve">While employing </w:t>
      </w:r>
      <w:r w:rsidR="00836D1A">
        <w:t>the expression of the type given by equation (</w:t>
      </w:r>
      <m:oMath>
        <m:r>
          <w:rPr>
            <w:rFonts w:ascii="Cambria Math" w:hAnsi="Cambria Math"/>
          </w:rPr>
          <m:t>1</m:t>
        </m:r>
      </m:oMath>
      <w:r w:rsidR="00836D1A">
        <w:t>), it has been assumed that</w:t>
      </w:r>
      <w:r w:rsidR="00BD5134">
        <w:t xml:space="preserve"> the contribution of nonbonding electrons (if any) towards the total dipole moment is included within the bond moments of the molecule. </w:t>
      </w:r>
    </w:p>
    <w:p w:rsidR="0018446E" w:rsidRDefault="00BD5134" w:rsidP="008C2087">
      <w:pPr>
        <w:ind w:firstLine="709"/>
        <w:jc w:val="both"/>
      </w:pPr>
      <w:r>
        <w:t xml:space="preserve">For the molecules having </w:t>
      </w:r>
      <w:r w:rsidRPr="00BD5134">
        <w:rPr>
          <w:b/>
        </w:rPr>
        <w:t>centre of symmetry</w:t>
      </w:r>
      <w:r>
        <w:t xml:space="preserve"> (</w:t>
      </w:r>
      <m:oMath>
        <m:r>
          <w:rPr>
            <w:rFonts w:ascii="Cambria Math" w:hAnsi="Cambria Math"/>
          </w:rPr>
          <m:t xml:space="preserve">e.g.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 etc.</m:t>
        </m:r>
      </m:oMath>
      <w:r>
        <w:t xml:space="preserve">), dipole moment is </w:t>
      </w:r>
      <w:r w:rsidRPr="00BD5134">
        <w:rPr>
          <w:b/>
        </w:rPr>
        <w:t>zero</w:t>
      </w:r>
      <w:r>
        <w:t xml:space="preserve">. For such molecules, though the individual bonds may have bond moments, but the arrangement of the bonds is such that the resultant dipole moment is aero. For example, in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t xml:space="preserve">, the two </w:t>
      </w:r>
      <m:oMath>
        <m:r>
          <w:rPr>
            <w:rFonts w:ascii="Cambria Math" w:hAnsi="Cambria Math"/>
          </w:rPr>
          <m:t>C=O</m:t>
        </m:r>
      </m:oMath>
      <w:r>
        <w:t xml:space="preserve"> bonds constitute a linear structure. Each </w:t>
      </w:r>
      <m:oMath>
        <m:r>
          <w:rPr>
            <w:rFonts w:ascii="Cambria Math" w:hAnsi="Cambria Math"/>
          </w:rPr>
          <m:t>C=O</m:t>
        </m:r>
      </m:oMath>
      <w:r>
        <w:t xml:space="preserve"> bond carries bond moment, but the vector addition (resultant)</w:t>
      </w:r>
      <w:r w:rsidR="00432F2B">
        <w:t xml:space="preserve"> of the two bond moments is zero</w:t>
      </w:r>
      <w:r w:rsidR="008D0729">
        <w:t>, as</w:t>
      </w:r>
      <w:r w:rsidR="0018446E">
        <w:t xml:space="preserve"> </w:t>
      </w:r>
      <m:oMath>
        <m:acc>
          <m:accPr>
            <m:chr m:val="⃖"/>
            <m:ctrlPr>
              <w:rPr>
                <w:rFonts w:ascii="Cambria Math" w:hAnsi="Cambria Math"/>
                <w:i/>
              </w:rPr>
            </m:ctrlPr>
          </m:accPr>
          <m:e>
            <m:r>
              <w:rPr>
                <w:rFonts w:ascii="Cambria Math" w:hAnsi="Cambria Math"/>
              </w:rPr>
              <m:t>O=</m:t>
            </m:r>
          </m:e>
        </m:acc>
        <m:r>
          <w:rPr>
            <w:rFonts w:ascii="Cambria Math" w:hAnsi="Cambria Math"/>
          </w:rPr>
          <m:t>C</m:t>
        </m:r>
        <m:acc>
          <m:accPr>
            <m:chr m:val="⃗"/>
            <m:ctrlPr>
              <w:rPr>
                <w:rFonts w:ascii="Cambria Math" w:hAnsi="Cambria Math"/>
                <w:i/>
              </w:rPr>
            </m:ctrlPr>
          </m:accPr>
          <m:e>
            <m:r>
              <w:rPr>
                <w:rFonts w:ascii="Cambria Math" w:hAnsi="Cambria Math"/>
              </w:rPr>
              <m:t>=O</m:t>
            </m:r>
          </m:e>
        </m:acc>
      </m:oMath>
      <w:r w:rsidR="008D0729">
        <w:t xml:space="preserve">. </w:t>
      </w:r>
    </w:p>
    <w:p w:rsidR="00F86D17" w:rsidRDefault="00F86D17" w:rsidP="008C2087">
      <w:pPr>
        <w:ind w:firstLine="709"/>
        <w:jc w:val="both"/>
      </w:pPr>
      <w:r>
        <w:t xml:space="preserve">For </w:t>
      </w:r>
      <w:r>
        <w:rPr>
          <w:b/>
        </w:rPr>
        <w:t>symmetrical</w:t>
      </w:r>
      <w:r w:rsidRPr="00BD5134">
        <w:rPr>
          <w:b/>
        </w:rPr>
        <w:t xml:space="preserve"> </w:t>
      </w:r>
      <w:r>
        <w:rPr>
          <w:b/>
        </w:rPr>
        <w:t xml:space="preserve">top </w:t>
      </w:r>
      <w:r>
        <w:t>molecules (</w:t>
      </w:r>
      <m:oMath>
        <m:r>
          <w:rPr>
            <w:rFonts w:ascii="Cambria Math" w:hAnsi="Cambria Math"/>
          </w:rPr>
          <m:t xml:space="preserve">e.g. </m:t>
        </m:r>
        <m:sSub>
          <m:sSubPr>
            <m:ctrlPr>
              <w:rPr>
                <w:rFonts w:ascii="Cambria Math" w:hAnsi="Cambria Math"/>
                <w:i/>
              </w:rPr>
            </m:ctrlPr>
          </m:sSubPr>
          <m:e>
            <m:r>
              <w:rPr>
                <w:rFonts w:ascii="Cambria Math" w:hAnsi="Cambria Math"/>
              </w:rPr>
              <m:t>CH</m:t>
            </m:r>
          </m:e>
          <m:sub>
            <m:r>
              <w:rPr>
                <w:rFonts w:ascii="Cambria Math" w:hAnsi="Cambria Math"/>
              </w:rPr>
              <m:t>4</m:t>
            </m:r>
          </m:sub>
        </m:sSub>
      </m:oMath>
      <w:r>
        <w:t xml:space="preserve">), dipole moment is </w:t>
      </w:r>
      <w:r w:rsidRPr="00BD5134">
        <w:rPr>
          <w:b/>
        </w:rPr>
        <w:t>zero</w:t>
      </w:r>
      <w:r>
        <w:t xml:space="preserve">. Here, each </w:t>
      </w:r>
      <m:oMath>
        <m:r>
          <w:rPr>
            <w:rFonts w:ascii="Cambria Math" w:hAnsi="Cambria Math"/>
          </w:rPr>
          <m:t>C-H</m:t>
        </m:r>
      </m:oMath>
      <w:r>
        <w:t xml:space="preserve"> bond has a bond moment, but the vector addition of </w:t>
      </w:r>
      <m:oMath>
        <m:r>
          <w:rPr>
            <w:rFonts w:ascii="Cambria Math" w:hAnsi="Cambria Math"/>
          </w:rPr>
          <m:t>4C-H</m:t>
        </m:r>
      </m:oMath>
      <w:r>
        <w:t xml:space="preserve"> bonds in </w:t>
      </w:r>
      <m:oMath>
        <m:sSub>
          <m:sSubPr>
            <m:ctrlPr>
              <w:rPr>
                <w:rFonts w:ascii="Cambria Math" w:hAnsi="Cambria Math"/>
                <w:i/>
              </w:rPr>
            </m:ctrlPr>
          </m:sSubPr>
          <m:e>
            <m:r>
              <w:rPr>
                <w:rFonts w:ascii="Cambria Math" w:hAnsi="Cambria Math"/>
              </w:rPr>
              <m:t>CH</m:t>
            </m:r>
          </m:e>
          <m:sub>
            <m:r>
              <w:rPr>
                <w:rFonts w:ascii="Cambria Math" w:hAnsi="Cambria Math"/>
              </w:rPr>
              <m:t>4</m:t>
            </m:r>
          </m:sub>
        </m:sSub>
      </m:oMath>
      <w:r>
        <w:t xml:space="preserve"> is zero. </w:t>
      </w:r>
    </w:p>
    <w:p w:rsidR="008A638A" w:rsidRDefault="00F86D17" w:rsidP="008C2087">
      <w:pPr>
        <w:ind w:firstLine="709"/>
        <w:jc w:val="both"/>
      </w:pPr>
      <w:r>
        <w:t xml:space="preserve">Finally, considering molecules of type </w:t>
      </w: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 xml:space="preserve">X,  for example </m:t>
        </m:r>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 or CH</m:t>
        </m:r>
        <m:sSub>
          <m:sSubPr>
            <m:ctrlPr>
              <w:rPr>
                <w:rFonts w:ascii="Cambria Math" w:hAnsi="Cambria Math"/>
                <w:i/>
              </w:rPr>
            </m:ctrlPr>
          </m:sSubPr>
          <m:e>
            <m:r>
              <w:rPr>
                <w:rFonts w:ascii="Cambria Math" w:hAnsi="Cambria Math"/>
              </w:rPr>
              <m:t>Cl</m:t>
            </m:r>
          </m:e>
          <m:sub>
            <m:r>
              <w:rPr>
                <w:rFonts w:ascii="Cambria Math" w:hAnsi="Cambria Math"/>
              </w:rPr>
              <m:t>3</m:t>
            </m:r>
          </m:sub>
        </m:sSub>
      </m:oMath>
      <w:r>
        <w:t xml:space="preserve">, for such molecules net dipole moment is not zero. </w:t>
      </w:r>
      <w:r w:rsidR="008A638A">
        <w:t xml:space="preserve">In such molecules, the bond moment of </w:t>
      </w:r>
      <m:oMath>
        <m:r>
          <w:rPr>
            <w:rFonts w:ascii="Cambria Math" w:hAnsi="Cambria Math"/>
          </w:rPr>
          <m:t>C-H</m:t>
        </m:r>
      </m:oMath>
      <w:r w:rsidR="008A638A">
        <w:t xml:space="preserve"> bond is </w:t>
      </w:r>
      <m:oMath>
        <m:r>
          <w:rPr>
            <w:rFonts w:ascii="Cambria Math" w:hAnsi="Cambria Math"/>
          </w:rPr>
          <m:t>0.4 D</m:t>
        </m:r>
      </m:oMath>
      <w:r w:rsidR="008A638A">
        <w:t xml:space="preserve"> (by Meyer) and the </w:t>
      </w:r>
      <m:oMath>
        <m:r>
          <w:rPr>
            <w:rFonts w:ascii="Cambria Math" w:hAnsi="Cambria Math"/>
          </w:rPr>
          <m:t>H</m:t>
        </m:r>
      </m:oMath>
      <w:r w:rsidR="008A638A">
        <w:t xml:space="preserve">- atom being the </w:t>
      </w:r>
      <m:oMath>
        <m:r>
          <w:rPr>
            <w:rFonts w:ascii="Cambria Math" w:hAnsi="Cambria Math"/>
          </w:rPr>
          <m:t>+ve</m:t>
        </m:r>
      </m:oMath>
      <w:r w:rsidR="008A638A">
        <w:t xml:space="preserve"> end of the dipole. With this information, it is possible to evaluate the bond moment of </w:t>
      </w:r>
      <m:oMath>
        <m:r>
          <w:rPr>
            <w:rFonts w:ascii="Cambria Math" w:hAnsi="Cambria Math"/>
          </w:rPr>
          <m:t>C-X</m:t>
        </m:r>
      </m:oMath>
      <w:r w:rsidR="008A638A">
        <w:t xml:space="preserve"> bond from the dipole moment of </w:t>
      </w:r>
      <m:oMath>
        <m:sSub>
          <m:sSubPr>
            <m:ctrlPr>
              <w:rPr>
                <w:rFonts w:ascii="Cambria Math" w:hAnsi="Cambria Math"/>
                <w:i/>
              </w:rPr>
            </m:ctrlPr>
          </m:sSubPr>
          <m:e>
            <m:r>
              <w:rPr>
                <w:rFonts w:ascii="Cambria Math" w:hAnsi="Cambria Math"/>
              </w:rPr>
              <m:t>C</m:t>
            </m:r>
            <m:r>
              <w:rPr>
                <w:rFonts w:ascii="Cambria Math" w:hAnsi="Cambria Math"/>
              </w:rPr>
              <m:t>H</m:t>
            </m:r>
          </m:e>
          <m:sub>
            <m:r>
              <w:rPr>
                <w:rFonts w:ascii="Cambria Math" w:hAnsi="Cambria Math"/>
              </w:rPr>
              <m:t>3</m:t>
            </m:r>
          </m:sub>
        </m:sSub>
        <m:r>
          <w:rPr>
            <w:rFonts w:ascii="Cambria Math" w:hAnsi="Cambria Math"/>
          </w:rPr>
          <m:t>X</m:t>
        </m:r>
      </m:oMath>
      <w:r w:rsidR="008A638A">
        <w:t xml:space="preserve"> molecule. </w:t>
      </w:r>
    </w:p>
    <w:p w:rsidR="00FC389F" w:rsidRDefault="008A638A" w:rsidP="008C2087">
      <w:pPr>
        <w:ind w:firstLine="709"/>
        <w:jc w:val="both"/>
      </w:pPr>
      <w:r>
        <w:t xml:space="preserve">Considering </w:t>
      </w:r>
      <m:oMath>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m:t>
        </m:r>
      </m:oMath>
      <w:r>
        <w:t xml:space="preserve"> as an example, as shown in the figure given below, from the figure it is evident that </w:t>
      </w:r>
      <w:r w:rsidR="006F2087">
        <w:t xml:space="preserve">the vector addition of </w:t>
      </w:r>
      <m:oMath>
        <m:r>
          <w:rPr>
            <w:rFonts w:ascii="Cambria Math" w:hAnsi="Cambria Math"/>
          </w:rPr>
          <m:t>3C-H</m:t>
        </m:r>
      </m:oMath>
      <w:r w:rsidR="006F2087">
        <w:t xml:space="preserve"> bond moments will give a bond moment which acts in the same direction of </w:t>
      </w:r>
      <m:oMath>
        <m:r>
          <w:rPr>
            <w:rFonts w:ascii="Cambria Math" w:hAnsi="Cambria Math"/>
          </w:rPr>
          <m:t>Cl-C</m:t>
        </m:r>
      </m:oMath>
      <w:r w:rsidR="006F2087">
        <w:t xml:space="preserve"> bond moment. Therefore, </w:t>
      </w:r>
      <w:r w:rsidR="00FC389F" w:rsidRPr="002F2005">
        <w:t>—</w:t>
      </w:r>
    </w:p>
    <w:p w:rsidR="00FC389F" w:rsidRDefault="00F96D86" w:rsidP="008C2087">
      <w:pPr>
        <w:ind w:firstLine="709"/>
        <w:jc w:val="both"/>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m:t>
              </m:r>
            </m:sub>
          </m:sSub>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C-Cl</m:t>
                  </m:r>
                </m:e>
              </m:acc>
            </m:e>
          </m:d>
          <m:r>
            <w:rPr>
              <w:rFonts w:ascii="Cambria Math" w:hAnsi="Cambria Math"/>
            </w:rPr>
            <m:t>+p(</m:t>
          </m:r>
          <m:acc>
            <m:accPr>
              <m:chr m:val="⃖"/>
              <m:ctrlPr>
                <w:rPr>
                  <w:rFonts w:ascii="Cambria Math" w:hAnsi="Cambria Math"/>
                  <w:i/>
                </w:rPr>
              </m:ctrlPr>
            </m:accPr>
            <m:e>
              <m:r>
                <w:rPr>
                  <w:rFonts w:ascii="Cambria Math" w:hAnsi="Cambria Math"/>
                </w:rPr>
                <m:t>C-H</m:t>
              </m:r>
            </m:e>
          </m:acc>
          <m:r>
            <w:rPr>
              <w:rFonts w:ascii="Cambria Math" w:hAnsi="Cambria Math"/>
            </w:rPr>
            <m:t>)</m:t>
          </m:r>
        </m:oMath>
      </m:oMathPara>
    </w:p>
    <w:p w:rsidR="00FC389F" w:rsidRDefault="00FC389F" w:rsidP="008C2087">
      <w:pPr>
        <w:ind w:firstLine="709"/>
        <w:jc w:val="both"/>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C-Cl</m:t>
                  </m:r>
                </m:e>
              </m:acc>
            </m:e>
          </m:d>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m:t>
              </m:r>
            </m:sub>
          </m:sSub>
          <m:r>
            <w:rPr>
              <w:rFonts w:ascii="Cambria Math" w:hAnsi="Cambria Math"/>
            </w:rPr>
            <m:t>-p(</m:t>
          </m:r>
          <m:acc>
            <m:accPr>
              <m:chr m:val="⃖"/>
              <m:ctrlPr>
                <w:rPr>
                  <w:rFonts w:ascii="Cambria Math" w:hAnsi="Cambria Math"/>
                  <w:i/>
                </w:rPr>
              </m:ctrlPr>
            </m:accPr>
            <m:e>
              <m:r>
                <w:rPr>
                  <w:rFonts w:ascii="Cambria Math" w:hAnsi="Cambria Math"/>
                </w:rPr>
                <m:t>C-H</m:t>
              </m:r>
            </m:e>
          </m:acc>
          <m:r>
            <w:rPr>
              <w:rFonts w:ascii="Cambria Math" w:hAnsi="Cambria Math"/>
            </w:rPr>
            <m:t>)</m:t>
          </m:r>
        </m:oMath>
      </m:oMathPara>
    </w:p>
    <w:p w:rsidR="00FC389F" w:rsidRDefault="00FC389F" w:rsidP="008C2087">
      <w:pPr>
        <w:ind w:firstLine="709"/>
        <w:jc w:val="both"/>
      </w:pPr>
      <w:r>
        <w:t xml:space="preserve">Since, the experimental value of </w:t>
      </w: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Cl</m:t>
            </m:r>
          </m:sub>
        </m:sSub>
        <m:r>
          <w:rPr>
            <w:rFonts w:ascii="Cambria Math" w:hAnsi="Cambria Math"/>
          </w:rPr>
          <m:t>=1.47 D</m:t>
        </m:r>
      </m:oMath>
      <w:r>
        <w:t xml:space="preserve">, therefore, </w:t>
      </w:r>
      <w:r w:rsidRPr="002F2005">
        <w:t>—</w:t>
      </w:r>
      <w:r w:rsidR="008A638A">
        <w:t xml:space="preserve"> </w:t>
      </w:r>
    </w:p>
    <w:p w:rsidR="00FC389F" w:rsidRDefault="00FC389F" w:rsidP="008C2087">
      <w:pPr>
        <w:ind w:firstLine="709"/>
        <w:jc w:val="both"/>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C-Cl</m:t>
                  </m:r>
                </m:e>
              </m:acc>
            </m:e>
          </m:d>
          <m:r>
            <w:rPr>
              <w:rFonts w:ascii="Cambria Math" w:hAnsi="Cambria Math"/>
            </w:rPr>
            <m:t>=1.47 D-0.4 D=1.87 D</m:t>
          </m:r>
        </m:oMath>
      </m:oMathPara>
    </w:p>
    <w:p w:rsidR="001716E0" w:rsidRDefault="00D655BD" w:rsidP="008C2087">
      <w:pPr>
        <w:ind w:firstLine="709"/>
        <w:jc w:val="both"/>
      </w:pPr>
      <w:r>
        <w:tab/>
      </w:r>
      <w:r>
        <w:tab/>
      </w:r>
      <w:r>
        <w:object w:dxaOrig="5854" w:dyaOrig="3201">
          <v:shape id="_x0000_i1030" type="#_x0000_t75" style="width:260.45pt;height:141.5pt" o:ole="">
            <v:imagedata r:id="rId21" o:title=""/>
          </v:shape>
          <o:OLEObject Type="Embed" ProgID="ChemDraw.Document.6.0" ShapeID="_x0000_i1030" DrawAspect="Content" ObjectID="_1690091188" r:id="rId22"/>
        </w:object>
      </w:r>
      <w:r w:rsidR="008A638A">
        <w:t xml:space="preserve">   </w:t>
      </w:r>
      <w:r w:rsidR="00F86D17">
        <w:t xml:space="preserve"> </w:t>
      </w:r>
      <w:r w:rsidR="00BD5134">
        <w:t xml:space="preserve"> </w:t>
      </w:r>
      <w:r w:rsidR="007835CE">
        <w:t xml:space="preserve">     </w:t>
      </w:r>
      <w:r w:rsidR="00EF6DB1">
        <w:t xml:space="preserve">  </w:t>
      </w:r>
      <w:r w:rsidR="001716E0">
        <w:t xml:space="preserve"> </w:t>
      </w:r>
    </w:p>
    <w:p w:rsidR="00D92E25" w:rsidRDefault="00F96D86" w:rsidP="00895D8A">
      <w:pPr>
        <w:jc w:val="both"/>
      </w:pPr>
      <w:r>
        <w:rPr>
          <w:noProof/>
        </w:rPr>
        <w:pict>
          <v:shape id="_x0000_s1034" type="#_x0000_t75" style="position:absolute;left:0;text-align:left;margin-left:361.95pt;margin-top:5.5pt;width:83.9pt;height:74.5pt;z-index:251660288">
            <v:imagedata r:id="rId23" o:title=""/>
            <w10:wrap type="square"/>
          </v:shape>
          <o:OLEObject Type="Embed" ProgID="ChemDraw.Document.6.0" ShapeID="_x0000_s1034" DrawAspect="Content" ObjectID="_1690091198" r:id="rId24"/>
        </w:pict>
      </w:r>
      <w:r w:rsidR="00D92E25" w:rsidRPr="008C2087">
        <w:rPr>
          <w:b/>
          <w:sz w:val="24"/>
          <w:u w:val="dash"/>
        </w:rPr>
        <w:t>Problem</w:t>
      </w:r>
      <w:r w:rsidR="00D92E25">
        <w:t xml:space="preserve"> (</w:t>
      </w:r>
      <m:oMath>
        <m:r>
          <w:rPr>
            <w:rFonts w:ascii="Cambria Math" w:hAnsi="Cambria Math"/>
          </w:rPr>
          <m:t>6</m:t>
        </m:r>
      </m:oMath>
      <w:r w:rsidR="00D92E25">
        <w:t>):</w:t>
      </w:r>
      <w:r w:rsidR="00C77254">
        <w:t xml:space="preserve"> The bond angle in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oMath>
      <w:r w:rsidR="00C77254">
        <w:t xml:space="preserve"> is </w:t>
      </w:r>
      <m:oMath>
        <m:r>
          <w:rPr>
            <w:rFonts w:ascii="Cambria Math" w:hAnsi="Cambria Math"/>
          </w:rPr>
          <m:t>97°</m:t>
        </m:r>
      </m:oMath>
      <w:r w:rsidR="00C77254">
        <w:t xml:space="preserve"> and its dipole moment is </w:t>
      </w:r>
      <m:oMath>
        <m:r>
          <w:rPr>
            <w:rFonts w:ascii="Cambria Math" w:hAnsi="Cambria Math"/>
          </w:rPr>
          <m:t>1.47 D</m:t>
        </m:r>
      </m:oMath>
      <w:r w:rsidR="00C77254">
        <w:t xml:space="preserve">. Find the </w:t>
      </w:r>
      <m:oMath>
        <m:r>
          <w:rPr>
            <w:rFonts w:ascii="Cambria Math" w:hAnsi="Cambria Math"/>
          </w:rPr>
          <m:t>S-H</m:t>
        </m:r>
      </m:oMath>
      <w:r w:rsidR="00C77254">
        <w:t xml:space="preserve"> bond moment. Estimate the ionic character of the </w:t>
      </w:r>
      <m:oMath>
        <m:r>
          <w:rPr>
            <w:rFonts w:ascii="Cambria Math" w:hAnsi="Cambria Math"/>
          </w:rPr>
          <m:t>S-H</m:t>
        </m:r>
      </m:oMath>
      <w:r w:rsidR="00C77254">
        <w:t xml:space="preserve"> bond in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oMath>
      <w:r w:rsidR="00C77254">
        <w:t xml:space="preserve">. The </w:t>
      </w:r>
      <m:oMath>
        <m:r>
          <w:rPr>
            <w:rFonts w:ascii="Cambria Math" w:hAnsi="Cambria Math"/>
          </w:rPr>
          <m:t>S-H</m:t>
        </m:r>
      </m:oMath>
      <w:r w:rsidR="00C77254">
        <w:t xml:space="preserve"> bond distance is </w:t>
      </w:r>
      <m:oMath>
        <m:r>
          <w:rPr>
            <w:rFonts w:ascii="Cambria Math" w:hAnsi="Cambria Math"/>
          </w:rPr>
          <m:t>0.1334 nm</m:t>
        </m:r>
      </m:oMath>
      <w:r w:rsidR="00C77254">
        <w:t xml:space="preserve">. </w:t>
      </w:r>
      <w:r w:rsidR="00D92E25">
        <w:t xml:space="preserve"> </w:t>
      </w:r>
    </w:p>
    <w:p w:rsidR="00EE5BFE" w:rsidRDefault="00D92E25" w:rsidP="00AA47EA">
      <w:pPr>
        <w:ind w:firstLine="709"/>
        <w:jc w:val="both"/>
      </w:pPr>
      <w:r w:rsidRPr="008C2087">
        <w:rPr>
          <w:b/>
          <w:sz w:val="24"/>
          <w:u w:val="dash"/>
        </w:rPr>
        <w:t>Solution</w:t>
      </w:r>
      <w:r>
        <w:t>:</w:t>
      </w:r>
      <w:r w:rsidR="00373C92">
        <w:t xml:space="preserve"> </w:t>
      </w:r>
      <w:r w:rsidR="00BF3997">
        <w:t xml:space="preserve">From the figure, we have </w:t>
      </w:r>
      <w:r w:rsidR="00BF3997" w:rsidRPr="002F2005">
        <w:t>—</w:t>
      </w:r>
    </w:p>
    <w:p w:rsidR="00EE5BFE" w:rsidRDefault="00F96D86" w:rsidP="00EE5BFE">
      <w:pPr>
        <w:ind w:firstLine="709"/>
        <w:jc w:val="both"/>
      </w:pPr>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ub>
          </m:sSub>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SH</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type m:val="lin"/>
                      <m:ctrlPr>
                        <w:rPr>
                          <w:rFonts w:ascii="Cambria Math" w:hAnsi="Cambria Math"/>
                          <w:i/>
                        </w:rPr>
                      </m:ctrlPr>
                    </m:fPr>
                    <m:num>
                      <m:r>
                        <w:rPr>
                          <w:rFonts w:ascii="Cambria Math" w:hAnsi="Cambria Math"/>
                        </w:rPr>
                        <m:t>θ</m:t>
                      </m:r>
                    </m:num>
                    <m:den>
                      <m:r>
                        <w:rPr>
                          <w:rFonts w:ascii="Cambria Math" w:hAnsi="Cambria Math"/>
                        </w:rPr>
                        <m:t>2</m:t>
                      </m:r>
                    </m:den>
                  </m:f>
                </m:e>
              </m:d>
            </m:e>
          </m:func>
          <m:r>
            <w:rPr>
              <w:rFonts w:ascii="Cambria Math" w:hAnsi="Cambria Math"/>
            </w:rPr>
            <m:t xml:space="preserve">    →(1)</m:t>
          </m:r>
        </m:oMath>
      </m:oMathPara>
    </w:p>
    <w:p w:rsidR="00EE5BFE" w:rsidRDefault="00EE5BFE" w:rsidP="00EE5BFE">
      <w:pPr>
        <w:ind w:firstLine="709"/>
        <w:jc w:val="both"/>
      </w:pPr>
      <w:r>
        <w:lastRenderedPageBreak/>
        <w:t xml:space="preserve">For </w:t>
      </w:r>
      <w:r w:rsidR="00AA47EA">
        <w:t>hydrogen sulphide</w:t>
      </w:r>
      <w:r>
        <w:t xml:space="preserve">, </w:t>
      </w:r>
      <m:oMath>
        <m:r>
          <w:rPr>
            <w:rFonts w:ascii="Cambria Math" w:hAnsi="Cambria Math"/>
          </w:rPr>
          <m:t>θ=97°</m:t>
        </m:r>
      </m:oMath>
      <w:r>
        <w:t xml:space="preserve">, and dipole moment is </w:t>
      </w:r>
      <m:oMath>
        <m:r>
          <w:rPr>
            <w:rFonts w:ascii="Cambria Math" w:hAnsi="Cambria Math"/>
          </w:rPr>
          <m:t>1.47 D</m:t>
        </m:r>
      </m:oMath>
      <w:r>
        <w:t xml:space="preserve">. Therefore, we have </w:t>
      </w:r>
      <w:r w:rsidRPr="002F2005">
        <w:t>—</w:t>
      </w:r>
    </w:p>
    <w:p w:rsidR="00EE5BFE" w:rsidRDefault="00F96D86" w:rsidP="00EE5BFE">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SH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ub>
              </m:sSub>
            </m:num>
            <m:den>
              <m:r>
                <w:rPr>
                  <w:rFonts w:ascii="Cambria Math" w:hAnsi="Cambria Math"/>
                </w:rPr>
                <m:t xml:space="preserve">2 </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type m:val="lin"/>
                          <m:ctrlPr>
                            <w:rPr>
                              <w:rFonts w:ascii="Cambria Math" w:hAnsi="Cambria Math"/>
                              <w:i/>
                            </w:rPr>
                          </m:ctrlPr>
                        </m:fPr>
                        <m:num>
                          <m:r>
                            <w:rPr>
                              <w:rFonts w:ascii="Cambria Math" w:hAnsi="Cambria Math"/>
                            </w:rPr>
                            <m:t>θ</m:t>
                          </m:r>
                        </m:num>
                        <m:den>
                          <m:r>
                            <w:rPr>
                              <w:rFonts w:ascii="Cambria Math" w:hAnsi="Cambria Math"/>
                            </w:rPr>
                            <m:t>2</m:t>
                          </m:r>
                        </m:den>
                      </m:f>
                    </m:e>
                  </m:d>
                </m:e>
              </m:func>
            </m:den>
          </m:f>
          <m:r>
            <w:rPr>
              <w:rFonts w:ascii="Cambria Math" w:hAnsi="Cambria Math"/>
            </w:rPr>
            <m:t>=</m:t>
          </m:r>
          <m:f>
            <m:fPr>
              <m:ctrlPr>
                <w:rPr>
                  <w:rFonts w:ascii="Cambria Math" w:hAnsi="Cambria Math"/>
                  <w:i/>
                </w:rPr>
              </m:ctrlPr>
            </m:fPr>
            <m:num>
              <m:r>
                <w:rPr>
                  <w:rFonts w:ascii="Cambria Math" w:hAnsi="Cambria Math"/>
                </w:rPr>
                <m:t>1.47 D</m:t>
              </m:r>
            </m:num>
            <m:den>
              <m:r>
                <w:rPr>
                  <w:rFonts w:ascii="Cambria Math" w:hAnsi="Cambria Math"/>
                </w:rPr>
                <m:t xml:space="preserve">2 </m:t>
              </m:r>
              <m:func>
                <m:funcPr>
                  <m:ctrlPr>
                    <w:rPr>
                      <w:rFonts w:ascii="Cambria Math" w:hAnsi="Cambria Math"/>
                      <w:i/>
                    </w:rPr>
                  </m:ctrlPr>
                </m:funcPr>
                <m:fName>
                  <m:r>
                    <m:rPr>
                      <m:sty m:val="p"/>
                    </m:rPr>
                    <w:rPr>
                      <w:rFonts w:ascii="Cambria Math" w:hAnsi="Cambria Math"/>
                    </w:rPr>
                    <m:t>cos</m:t>
                  </m:r>
                </m:fName>
                <m:e>
                  <m:r>
                    <w:rPr>
                      <w:rFonts w:ascii="Cambria Math" w:hAnsi="Cambria Math"/>
                    </w:rPr>
                    <m:t>48.5</m:t>
                  </m:r>
                </m:e>
              </m:func>
            </m:den>
          </m:f>
          <m:r>
            <w:rPr>
              <w:rFonts w:ascii="Cambria Math" w:hAnsi="Cambria Math"/>
            </w:rPr>
            <m:t>=</m:t>
          </m:r>
          <m:f>
            <m:fPr>
              <m:ctrlPr>
                <w:rPr>
                  <w:rFonts w:ascii="Cambria Math" w:hAnsi="Cambria Math"/>
                  <w:i/>
                </w:rPr>
              </m:ctrlPr>
            </m:fPr>
            <m:num>
              <m:r>
                <w:rPr>
                  <w:rFonts w:ascii="Cambria Math" w:hAnsi="Cambria Math"/>
                </w:rPr>
                <m:t>1.47 D</m:t>
              </m:r>
            </m:num>
            <m:den>
              <m:r>
                <w:rPr>
                  <w:rFonts w:ascii="Cambria Math" w:hAnsi="Cambria Math"/>
                </w:rPr>
                <m:t>1.325</m:t>
              </m:r>
            </m:den>
          </m:f>
          <m:r>
            <w:rPr>
              <w:rFonts w:ascii="Cambria Math" w:hAnsi="Cambria Math"/>
            </w:rPr>
            <m:t>=1.11 D</m:t>
          </m:r>
        </m:oMath>
      </m:oMathPara>
    </w:p>
    <w:p w:rsidR="00B95E06" w:rsidRDefault="00B95E06" w:rsidP="00B95E06">
      <w:pPr>
        <w:spacing w:after="0"/>
        <w:ind w:firstLine="709"/>
        <w:jc w:val="both"/>
      </w:pPr>
      <w:r w:rsidRPr="00B95E06">
        <w:rPr>
          <w:b/>
        </w:rPr>
        <w:t>Per cent ionic character</w:t>
      </w:r>
      <w:r>
        <w:t xml:space="preserve">: </w:t>
      </w:r>
    </w:p>
    <w:p w:rsidR="00B95E06" w:rsidRDefault="00B95E06" w:rsidP="00B95E06">
      <w:pPr>
        <w:ind w:left="3119" w:hanging="2410"/>
        <w:jc w:val="both"/>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SH</m:t>
                  </m:r>
                </m:sub>
              </m:sSub>
            </m:num>
            <m:den>
              <m:sSub>
                <m:sSubPr>
                  <m:ctrlPr>
                    <w:rPr>
                      <w:rFonts w:ascii="Cambria Math" w:hAnsi="Cambria Math"/>
                      <w:i/>
                    </w:rPr>
                  </m:ctrlPr>
                </m:sSubPr>
                <m:e>
                  <m:r>
                    <w:rPr>
                      <w:rFonts w:ascii="Cambria Math" w:hAnsi="Cambria Math"/>
                    </w:rPr>
                    <m:t>p</m:t>
                  </m:r>
                </m:e>
                <m:sub>
                  <m:r>
                    <m:rPr>
                      <m:sty m:val="p"/>
                    </m:rPr>
                    <w:rPr>
                      <w:rFonts w:ascii="Cambria Math" w:hAnsi="Cambria Math"/>
                    </w:rPr>
                    <m:t>ionic</m:t>
                  </m:r>
                </m:sub>
              </m:sSub>
            </m:den>
          </m:f>
          <m:r>
            <w:rPr>
              <w:rFonts w:ascii="Cambria Math" w:hAnsi="Cambria Math"/>
            </w:rPr>
            <m:t>×100</m:t>
          </m:r>
        </m:oMath>
      </m:oMathPara>
    </w:p>
    <w:p w:rsidR="00B95E06" w:rsidRDefault="00B95E06" w:rsidP="009160C2">
      <w:pPr>
        <w:spacing w:after="0"/>
        <w:ind w:left="3119"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1.11 ×3.3356×</m:t>
              </m:r>
              <m:sSup>
                <m:sSupPr>
                  <m:ctrlPr>
                    <w:rPr>
                      <w:rFonts w:ascii="Cambria Math" w:hAnsi="Cambria Math"/>
                      <w:i/>
                    </w:rPr>
                  </m:ctrlPr>
                </m:sSupPr>
                <m:e>
                  <m:r>
                    <w:rPr>
                      <w:rFonts w:ascii="Cambria Math" w:hAnsi="Cambria Math"/>
                    </w:rPr>
                    <m:t>10</m:t>
                  </m:r>
                </m:e>
                <m:sup>
                  <m:r>
                    <w:rPr>
                      <w:rFonts w:ascii="Cambria Math" w:hAnsi="Cambria Math"/>
                    </w:rPr>
                    <m:t>-30</m:t>
                  </m:r>
                </m:sup>
              </m:sSup>
              <m:r>
                <w:rPr>
                  <w:rFonts w:ascii="Cambria Math" w:hAnsi="Cambria Math"/>
                </w:rPr>
                <m:t xml:space="preserve"> C m</m:t>
              </m:r>
            </m:num>
            <m:den>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e>
              </m:d>
              <m:d>
                <m:dPr>
                  <m:ctrlPr>
                    <w:rPr>
                      <w:rFonts w:ascii="Cambria Math" w:hAnsi="Cambria Math"/>
                      <w:i/>
                    </w:rPr>
                  </m:ctrlPr>
                </m:dPr>
                <m:e>
                  <m:r>
                    <w:rPr>
                      <w:rFonts w:ascii="Cambria Math" w:hAnsi="Cambria Math"/>
                    </w:rPr>
                    <m:t>0.1334×</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e>
              </m:d>
            </m:den>
          </m:f>
          <m:r>
            <w:rPr>
              <w:rFonts w:ascii="Cambria Math" w:hAnsi="Cambria Math"/>
            </w:rPr>
            <m:t>×100≅17 %</m:t>
          </m:r>
        </m:oMath>
      </m:oMathPara>
    </w:p>
    <w:p w:rsidR="00895D8A" w:rsidRDefault="00895D8A" w:rsidP="00895D8A">
      <w:pPr>
        <w:ind w:firstLine="709"/>
        <w:jc w:val="both"/>
      </w:pPr>
      <w:r>
        <w:rPr>
          <w:b/>
          <w:sz w:val="28"/>
          <w:u w:val="dash"/>
        </w:rPr>
        <w:t>Group</w:t>
      </w:r>
      <w:r w:rsidRPr="007835CE">
        <w:rPr>
          <w:b/>
          <w:sz w:val="28"/>
          <w:u w:val="dash"/>
        </w:rPr>
        <w:t xml:space="preserve"> Moments</w:t>
      </w:r>
      <w:r>
        <w:t xml:space="preserve">: </w:t>
      </w:r>
    </w:p>
    <w:p w:rsidR="002B466E" w:rsidRDefault="00B32CFE" w:rsidP="00895D8A">
      <w:pPr>
        <w:ind w:firstLine="709"/>
        <w:jc w:val="both"/>
      </w:pPr>
      <w:r>
        <w:t>In evaluating the</w:t>
      </w:r>
      <w:r w:rsidR="00895D8A">
        <w:t xml:space="preserve"> </w:t>
      </w:r>
      <w:r>
        <w:t>dipole moment of polyatomic molecules</w:t>
      </w:r>
      <w:r w:rsidR="009D1704">
        <w:t xml:space="preserve">, instead of using </w:t>
      </w:r>
      <w:r w:rsidR="009D1704" w:rsidRPr="002B466E">
        <w:rPr>
          <w:b/>
        </w:rPr>
        <w:t>bond moments</w:t>
      </w:r>
      <w:r w:rsidR="009D1704">
        <w:t xml:space="preserve">, it is better to use the term group moments. </w:t>
      </w:r>
      <w:r w:rsidR="009D1704" w:rsidRPr="009D1704">
        <w:rPr>
          <w:b/>
          <w:i/>
        </w:rPr>
        <w:t>For example</w:t>
      </w:r>
      <w:r w:rsidR="009D1704">
        <w:t xml:space="preserve">, in chlorobenzene, if it is assumed that all </w:t>
      </w:r>
      <m:oMath>
        <m:r>
          <w:rPr>
            <w:rFonts w:ascii="Cambria Math" w:hAnsi="Cambria Math"/>
          </w:rPr>
          <m:t>C-H</m:t>
        </m:r>
      </m:oMath>
      <w:r w:rsidR="009D1704">
        <w:t xml:space="preserve"> linkages in benzene have zero bond moments, the observed dipole moment of </w:t>
      </w:r>
      <m:oMath>
        <m:r>
          <w:rPr>
            <w:rFonts w:ascii="Cambria Math" w:hAnsi="Cambria Math"/>
          </w:rPr>
          <m:t>1.55 D</m:t>
        </m:r>
      </m:oMath>
      <w:r w:rsidR="009D1704">
        <w:t xml:space="preserve"> of chlorobenzene may be assumed to arise from the </w:t>
      </w:r>
      <m:oMath>
        <m:r>
          <w:rPr>
            <w:rFonts w:ascii="Cambria Math" w:hAnsi="Cambria Math"/>
          </w:rPr>
          <m:t>C-Cl</m:t>
        </m:r>
      </m:oMath>
      <w:r w:rsidR="009D1704">
        <w:t xml:space="preserve"> linkage. Thus, the group moment of </w:t>
      </w:r>
      <m:oMath>
        <m:r>
          <w:rPr>
            <w:rFonts w:ascii="Cambria Math" w:hAnsi="Cambria Math"/>
          </w:rPr>
          <m:t>Cl</m:t>
        </m:r>
      </m:oMath>
      <w:r w:rsidR="009D1704">
        <w:t xml:space="preserve">- atom is </w:t>
      </w:r>
      <m:oMath>
        <m:r>
          <w:rPr>
            <w:rFonts w:ascii="Cambria Math" w:hAnsi="Cambria Math"/>
          </w:rPr>
          <m:t>-1.55 D</m:t>
        </m:r>
      </m:oMath>
      <w:r w:rsidR="009D1704">
        <w:t xml:space="preserve">. The </w:t>
      </w:r>
      <w:r w:rsidR="009D1704" w:rsidRPr="002B466E">
        <w:rPr>
          <w:b/>
        </w:rPr>
        <w:t>sign of group moment</w:t>
      </w:r>
      <w:r w:rsidR="009D1704">
        <w:t xml:space="preserve"> indicates the direction in which the group moment acts; </w:t>
      </w:r>
      <m:oMath>
        <m:r>
          <m:rPr>
            <m:sty m:val="bi"/>
          </m:rPr>
          <w:rPr>
            <w:rFonts w:ascii="Cambria Math" w:hAnsi="Cambria Math"/>
          </w:rPr>
          <m:t>+ve</m:t>
        </m:r>
      </m:oMath>
      <w:r w:rsidR="009D1704" w:rsidRPr="002B466E">
        <w:rPr>
          <w:b/>
        </w:rPr>
        <w:t xml:space="preserve"> sign</w:t>
      </w:r>
      <w:r w:rsidR="009D1704">
        <w:t xml:space="preserve"> implies that the group moment acts away from the benzene ring whereas </w:t>
      </w:r>
      <m:oMath>
        <m:r>
          <m:rPr>
            <m:sty m:val="bi"/>
          </m:rPr>
          <w:rPr>
            <w:rFonts w:ascii="Cambria Math" w:hAnsi="Cambria Math"/>
          </w:rPr>
          <m:t>–ve</m:t>
        </m:r>
      </m:oMath>
      <w:r w:rsidR="009D1704" w:rsidRPr="002B466E">
        <w:rPr>
          <w:b/>
        </w:rPr>
        <w:t xml:space="preserve"> sign</w:t>
      </w:r>
      <w:r w:rsidR="009D1704">
        <w:t xml:space="preserve"> implies that it acts towards the benzene ring. Similarly, the value of group moments of a few commonly used groups are shown below </w:t>
      </w:r>
      <w:r w:rsidR="009D1704" w:rsidRPr="002F2005">
        <w:t>—</w:t>
      </w:r>
      <w:r w:rsidR="009D1704">
        <w:t xml:space="preserve">   </w:t>
      </w:r>
    </w:p>
    <w:p w:rsidR="002B466E" w:rsidRDefault="002B466E" w:rsidP="00BD7618">
      <w:pPr>
        <w:spacing w:after="0"/>
        <w:ind w:firstLine="709"/>
        <w:jc w:val="both"/>
      </w:pPr>
      <w:r w:rsidRPr="00BD7618">
        <w:rPr>
          <w:b/>
        </w:rPr>
        <w:t>Group</w:t>
      </w:r>
      <w:r>
        <w:t>:</w:t>
      </w:r>
      <w:r w:rsidR="00BD7618">
        <w:tab/>
      </w:r>
      <w:r w:rsidR="00BD7618">
        <w:tab/>
      </w:r>
      <w:r>
        <w:t xml:space="preserve"> </w:t>
      </w:r>
      <m:oMath>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CN          OH              Cl          H          C</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          N</m:t>
        </m:r>
        <m:sSub>
          <m:sSubPr>
            <m:ctrlPr>
              <w:rPr>
                <w:rFonts w:ascii="Cambria Math" w:hAnsi="Cambria Math"/>
                <w:i/>
              </w:rPr>
            </m:ctrlPr>
          </m:sSubPr>
          <m:e>
            <m:r>
              <w:rPr>
                <w:rFonts w:ascii="Cambria Math" w:hAnsi="Cambria Math"/>
              </w:rPr>
              <m:t>H</m:t>
            </m:r>
          </m:e>
          <m:sub>
            <m:r>
              <w:rPr>
                <w:rFonts w:ascii="Cambria Math" w:hAnsi="Cambria Math"/>
              </w:rPr>
              <m:t>2</m:t>
            </m:r>
          </m:sub>
        </m:sSub>
      </m:oMath>
    </w:p>
    <w:p w:rsidR="00895D8A" w:rsidRDefault="002B466E" w:rsidP="00895D8A">
      <w:pPr>
        <w:ind w:firstLine="709"/>
        <w:jc w:val="both"/>
      </w:pPr>
      <w:r w:rsidRPr="00BD7618">
        <w:rPr>
          <w:b/>
        </w:rPr>
        <w:t>Group moment</w:t>
      </w:r>
      <w:r>
        <w:t xml:space="preserve"> (D):</w:t>
      </w:r>
      <w:r w:rsidR="00BD7618">
        <w:t xml:space="preserve"> </w:t>
      </w:r>
      <m:oMath>
        <m:r>
          <w:rPr>
            <w:rFonts w:ascii="Cambria Math" w:hAnsi="Cambria Math"/>
          </w:rPr>
          <m:t>-3.98     -3.8    -1.6       -1.58         0        +0.4       +1.53</m:t>
        </m:r>
      </m:oMath>
      <w:r w:rsidR="009D1704">
        <w:t xml:space="preserve"> </w:t>
      </w:r>
    </w:p>
    <w:p w:rsidR="00BD7618" w:rsidRDefault="00BD7618" w:rsidP="00895D8A">
      <w:pPr>
        <w:ind w:firstLine="709"/>
        <w:jc w:val="both"/>
      </w:pPr>
      <w:r w:rsidRPr="00BD7618">
        <w:rPr>
          <w:b/>
          <w:sz w:val="26"/>
          <w:szCs w:val="26"/>
          <w:u w:val="dash"/>
        </w:rPr>
        <w:t>Dipole moment of</w:t>
      </w:r>
      <w:r>
        <w:rPr>
          <w:b/>
          <w:sz w:val="26"/>
          <w:szCs w:val="26"/>
          <w:u w:val="dash"/>
        </w:rPr>
        <w:t xml:space="preserve"> </w:t>
      </w:r>
      <w:r w:rsidRPr="00BD7618">
        <w:rPr>
          <w:b/>
          <w:sz w:val="26"/>
          <w:szCs w:val="26"/>
          <w:u w:val="dash"/>
        </w:rPr>
        <w:t>substituted benzene</w:t>
      </w:r>
      <w:r>
        <w:t>: The dipole moment of any substituted benzene can be derived from the following expression of vector addition of group moments.</w:t>
      </w:r>
    </w:p>
    <w:p w:rsidR="00941D47" w:rsidRDefault="00AF1AC0" w:rsidP="00941D47">
      <w:pPr>
        <w:spacing w:after="0"/>
        <w:ind w:firstLine="709"/>
        <w:jc w:val="both"/>
      </w:pPr>
      <w:r>
        <w:t xml:space="preserve">As an </w:t>
      </w:r>
      <w:r w:rsidRPr="00AF1AC0">
        <w:rPr>
          <w:b/>
          <w:i/>
        </w:rPr>
        <w:t>example</w:t>
      </w:r>
      <w:r>
        <w:t xml:space="preserve">, let us consider that the arrangement of two bond moments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w:t>
      </w:r>
      <w:r w:rsidR="00B6412C">
        <w:t xml:space="preserve">inclined at an angle </w:t>
      </w:r>
      <m:oMath>
        <m:r>
          <w:rPr>
            <w:rFonts w:ascii="Cambria Math" w:hAnsi="Cambria Math"/>
          </w:rPr>
          <m:t>θ</m:t>
        </m:r>
      </m:oMath>
      <w:r w:rsidR="00B6412C">
        <w:t xml:space="preserve"> with respect to each other. The addition of these two may be done </w:t>
      </w:r>
      <w:r w:rsidR="00941D47">
        <w:t xml:space="preserve">by adding separately the two </w:t>
      </w:r>
      <m:oMath>
        <m:r>
          <w:rPr>
            <w:rFonts w:ascii="Cambria Math" w:hAnsi="Cambria Math"/>
          </w:rPr>
          <m:t>x</m:t>
        </m:r>
      </m:oMath>
      <w:r w:rsidR="00941D47">
        <w:t xml:space="preserve">- and </w:t>
      </w:r>
      <m:oMath>
        <m:r>
          <w:rPr>
            <w:rFonts w:ascii="Cambria Math" w:hAnsi="Cambria Math"/>
          </w:rPr>
          <m:t>y</m:t>
        </m:r>
      </m:oMath>
      <w:r w:rsidR="00941D47">
        <w:t xml:space="preserve">- components of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2</m:t>
            </m:r>
          </m:sub>
        </m:sSub>
      </m:oMath>
      <w:r w:rsidR="00941D47">
        <w:t xml:space="preserve"> so as to give </w:t>
      </w:r>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y</m:t>
            </m:r>
          </m:sub>
        </m:sSub>
      </m:oMath>
      <w:r w:rsidR="00941D47">
        <w:t xml:space="preserve">, respectively, and then by employing the expression </w:t>
      </w:r>
      <w:r w:rsidR="00941D47" w:rsidRPr="002F2005">
        <w:t>—</w:t>
      </w:r>
    </w:p>
    <w:p w:rsidR="00941D47" w:rsidRDefault="00941D47" w:rsidP="00895D8A">
      <w:pPr>
        <w:ind w:firstLine="709"/>
        <w:jc w:val="both"/>
      </w:pPr>
      <m:oMathPara>
        <m:oMath>
          <m:r>
            <w:rPr>
              <w:rFonts w:ascii="Cambria Math" w:hAnsi="Cambria Math"/>
            </w:rPr>
            <m:t>p=</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941D47" w:rsidRDefault="00941D47" w:rsidP="00A96BFF">
      <w:pPr>
        <w:spacing w:after="0"/>
        <w:ind w:firstLine="709"/>
        <w:jc w:val="both"/>
      </w:pPr>
      <w:r>
        <w:t xml:space="preserve">We get the resultant moment of the two moments. If </w:t>
      </w:r>
      <m:oMath>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θ</m:t>
            </m:r>
          </m:e>
          <m:sub>
            <m:r>
              <w:rPr>
                <w:rFonts w:ascii="Cambria Math" w:hAnsi="Cambria Math"/>
              </w:rPr>
              <m:t>2</m:t>
            </m:r>
          </m:sub>
        </m:sSub>
      </m:oMath>
      <w:r>
        <w:t xml:space="preserve"> are the respective angles of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2</m:t>
            </m:r>
          </m:sub>
        </m:sSub>
      </m:oMath>
      <w:r>
        <w:t xml:space="preserve"> with </w:t>
      </w:r>
      <m:oMath>
        <m:r>
          <w:rPr>
            <w:rFonts w:ascii="Cambria Math" w:hAnsi="Cambria Math"/>
          </w:rPr>
          <m:t>x</m:t>
        </m:r>
      </m:oMath>
      <w:r>
        <w:t xml:space="preserve">- axis, then we have </w:t>
      </w:r>
      <w:r w:rsidRPr="002F2005">
        <w:t>—</w:t>
      </w:r>
    </w:p>
    <w:p w:rsidR="00941D47" w:rsidRDefault="00F96D86" w:rsidP="00A96BFF">
      <w:pPr>
        <w:ind w:left="3686" w:firstLine="709"/>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 x</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  x</m:t>
              </m:r>
            </m:sub>
          </m:sSub>
        </m:oMath>
      </m:oMathPara>
    </w:p>
    <w:p w:rsidR="00A96BFF" w:rsidRDefault="00941D47" w:rsidP="00A96BFF">
      <w:pPr>
        <w:ind w:left="3969"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oMath>
      </m:oMathPara>
    </w:p>
    <w:p w:rsidR="00A96BFF" w:rsidRDefault="00F96D86" w:rsidP="00A96BFF">
      <w:pPr>
        <w:ind w:left="3686" w:hanging="2977"/>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 y</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2,y</m:t>
              </m:r>
            </m:sub>
          </m:sSub>
        </m:oMath>
      </m:oMathPara>
    </w:p>
    <w:p w:rsidR="00A96BFF" w:rsidRPr="00A96BFF" w:rsidRDefault="00A96BFF" w:rsidP="0053224D">
      <w:pPr>
        <w:spacing w:after="0"/>
        <w:ind w:left="3969"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oMath>
      </m:oMathPara>
    </w:p>
    <w:p w:rsidR="00A96BFF" w:rsidRDefault="00941D47" w:rsidP="00A96BFF">
      <w:pPr>
        <w:spacing w:after="0"/>
        <w:ind w:firstLine="709"/>
        <w:jc w:val="both"/>
      </w:pPr>
      <w:r>
        <w:t xml:space="preserve">  </w:t>
      </w:r>
      <w:r w:rsidR="00A96BFF">
        <w:t>Hence,</w:t>
      </w:r>
      <w:r>
        <w:t xml:space="preserve"> </w:t>
      </w:r>
      <w:r w:rsidR="00A96BFF" w:rsidRPr="002F2005">
        <w:t>—</w:t>
      </w:r>
    </w:p>
    <w:p w:rsidR="00A96BFF" w:rsidRDefault="00A96BFF" w:rsidP="00A96BFF">
      <w:pPr>
        <w:ind w:firstLine="709"/>
        <w:jc w:val="both"/>
      </w:pPr>
      <m:oMathPara>
        <m:oMath>
          <m:r>
            <w:rPr>
              <w:rFonts w:ascii="Cambria Math" w:hAnsi="Cambria Math"/>
            </w:rPr>
            <m:t>p=</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d>
                    </m:e>
                    <m:sup>
                      <m:r>
                        <w:rPr>
                          <w:rFonts w:ascii="Cambria Math" w:hAnsi="Cambria Math"/>
                        </w:rPr>
                        <m:t>2</m:t>
                      </m:r>
                    </m:sup>
                  </m:sSup>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d>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A96BFF" w:rsidRDefault="00A96BFF" w:rsidP="00A96BFF">
      <w:pPr>
        <w:ind w:firstLine="709"/>
        <w:jc w:val="both"/>
      </w:pPr>
      <m:oMathPara>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1</m:t>
                                  </m:r>
                                </m:sub>
                              </m:sSub>
                            </m:e>
                          </m:func>
                          <m:r>
                            <w:rPr>
                              <w:rFonts w:ascii="Cambria Math" w:hAnsi="Cambria Math"/>
                            </w:rPr>
                            <m:t xml:space="preserve"> </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θ</m:t>
                                  </m:r>
                                </m:e>
                                <m:sub>
                                  <m:r>
                                    <w:rPr>
                                      <w:rFonts w:ascii="Cambria Math" w:hAnsi="Cambria Math"/>
                                    </w:rPr>
                                    <m:t>2</m:t>
                                  </m:r>
                                </m:sub>
                              </m:sSub>
                            </m:e>
                          </m:func>
                        </m:e>
                      </m:func>
                    </m:e>
                  </m:d>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A96BFF" w:rsidRDefault="00A96BFF" w:rsidP="002821BC">
      <w:pPr>
        <w:ind w:left="1985" w:firstLine="709"/>
        <w:jc w:val="both"/>
      </w:pPr>
      <m:oMathPara>
        <m:oMathParaPr>
          <m:jc m:val="left"/>
        </m:oMathParaPr>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e>
                      </m:d>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2821BC" w:rsidRDefault="002821BC" w:rsidP="002821BC">
      <w:pPr>
        <w:ind w:left="1843" w:hanging="1134"/>
        <w:jc w:val="both"/>
      </w:pPr>
      <m:oMathPara>
        <m:oMathParaPr>
          <m:jc m:val="left"/>
        </m:oMathParaPr>
        <m:oMath>
          <m:r>
            <w:rPr>
              <w:rFonts w:ascii="Cambria Math" w:hAnsi="Cambria Math"/>
            </w:rPr>
            <m:t>p=</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oMath>
      </m:oMathPara>
    </w:p>
    <w:p w:rsidR="00D92E25" w:rsidRDefault="00AF1AC0" w:rsidP="0053224D">
      <w:pPr>
        <w:jc w:val="both"/>
      </w:pPr>
      <w:r>
        <w:lastRenderedPageBreak/>
        <w:t xml:space="preserve"> </w:t>
      </w:r>
      <w:r w:rsidR="00D92E25" w:rsidRPr="008C2087">
        <w:rPr>
          <w:b/>
          <w:sz w:val="24"/>
          <w:u w:val="dash"/>
        </w:rPr>
        <w:t>Problem</w:t>
      </w:r>
      <w:r w:rsidR="00D92E25">
        <w:t xml:space="preserve"> (</w:t>
      </w:r>
      <m:oMath>
        <m:r>
          <w:rPr>
            <w:rFonts w:ascii="Cambria Math" w:hAnsi="Cambria Math"/>
          </w:rPr>
          <m:t>7</m:t>
        </m:r>
      </m:oMath>
      <w:r w:rsidR="00D92E25">
        <w:t xml:space="preserve">): </w:t>
      </w:r>
      <w:r w:rsidR="002A47E1">
        <w:t xml:space="preserve">Show that the dipole moments of </w:t>
      </w:r>
      <m:oMath>
        <m:r>
          <w:rPr>
            <w:rFonts w:ascii="Cambria Math" w:hAnsi="Cambria Math"/>
          </w:rPr>
          <m:t>1,2</m:t>
        </m:r>
      </m:oMath>
      <w:r w:rsidR="002A47E1">
        <w:t>- disubstituted 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sidR="002A47E1">
        <w:t xml:space="preserve">) and </w:t>
      </w:r>
      <m:oMath>
        <m:r>
          <w:rPr>
            <w:rFonts w:ascii="Cambria Math" w:hAnsi="Cambria Math"/>
          </w:rPr>
          <m:t>1,3</m:t>
        </m:r>
      </m:oMath>
      <w:r w:rsidR="002A47E1">
        <w:t>- disubstituted 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sidR="002A47E1">
        <w:t xml:space="preserve">) are </w:t>
      </w:r>
      <m:oMath>
        <m:r>
          <w:rPr>
            <w:rFonts w:ascii="Cambria Math" w:hAnsi="Cambria Math"/>
          </w:rPr>
          <m:t>1.732 p</m:t>
        </m:r>
      </m:oMath>
      <w:r w:rsidR="002A47E1">
        <w:t xml:space="preserve"> and </w:t>
      </w:r>
      <m:oMath>
        <m:d>
          <m:dPr>
            <m:ctrlPr>
              <w:rPr>
                <w:rFonts w:ascii="Cambria Math" w:hAnsi="Cambria Math"/>
                <w:i/>
              </w:rPr>
            </m:ctrlPr>
          </m:dPr>
          <m:e>
            <m:r>
              <w:rPr>
                <w:rFonts w:ascii="Cambria Math" w:hAnsi="Cambria Math"/>
              </w:rPr>
              <m:t>1</m:t>
            </m:r>
          </m:e>
        </m:d>
        <m:r>
          <w:rPr>
            <w:rFonts w:ascii="Cambria Math" w:hAnsi="Cambria Math"/>
          </w:rPr>
          <m:t>p</m:t>
        </m:r>
      </m:oMath>
      <w:r w:rsidR="002A47E1">
        <w:t xml:space="preserve">, respectively, where </w:t>
      </w:r>
      <m:oMath>
        <m:r>
          <w:rPr>
            <w:rFonts w:ascii="Cambria Math" w:hAnsi="Cambria Math"/>
          </w:rPr>
          <m:t>p</m:t>
        </m:r>
      </m:oMath>
      <w:r w:rsidR="002A47E1">
        <w:t xml:space="preserve"> is the dipole moment of monosubstituted 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X</m:t>
        </m:r>
      </m:oMath>
      <w:r w:rsidR="002A47E1">
        <w:t xml:space="preserve">).  </w:t>
      </w:r>
    </w:p>
    <w:p w:rsidR="00896BA4" w:rsidRDefault="00D92E25" w:rsidP="001F4EC1">
      <w:pPr>
        <w:jc w:val="both"/>
      </w:pPr>
      <w:r w:rsidRPr="008C2087">
        <w:rPr>
          <w:b/>
          <w:sz w:val="24"/>
          <w:u w:val="dash"/>
        </w:rPr>
        <w:t>Solution</w:t>
      </w:r>
      <w:r>
        <w:t>:</w:t>
      </w:r>
      <w:r w:rsidR="00896BA4">
        <w:t xml:space="preserve"> For </w:t>
      </w:r>
      <m:oMath>
        <m:r>
          <w:rPr>
            <w:rFonts w:ascii="Cambria Math" w:hAnsi="Cambria Math"/>
          </w:rPr>
          <m:t>1,2</m:t>
        </m:r>
      </m:oMath>
      <w:r w:rsidR="00896BA4">
        <w:t>- disubstituted 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sidR="00896BA4">
        <w:t xml:space="preserve">), the angle between the two vectors is </w:t>
      </w:r>
      <m:oMath>
        <m:r>
          <w:rPr>
            <w:rFonts w:ascii="Cambria Math" w:hAnsi="Cambria Math"/>
          </w:rPr>
          <m:t>60°</m:t>
        </m:r>
      </m:oMath>
      <w:r w:rsidR="00896BA4">
        <w:t xml:space="preserve">. Substituting this value in the expression </w:t>
      </w:r>
      <w:r w:rsidR="00896BA4" w:rsidRPr="002F2005">
        <w:t>—</w:t>
      </w:r>
    </w:p>
    <w:p w:rsidR="00896BA4" w:rsidRDefault="00F96D86" w:rsidP="00D92E25">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r>
            <m:rPr>
              <m:sty m:val="p"/>
            </m:rPr>
            <w:rPr>
              <w:rFonts w:ascii="Cambria Math" w:hAnsi="Cambria Math"/>
            </w:rPr>
            <m:t>we get-</m:t>
          </m:r>
        </m:oMath>
      </m:oMathPara>
    </w:p>
    <w:p w:rsidR="00896BA4" w:rsidRDefault="00F96D86" w:rsidP="00A85908">
      <w:pPr>
        <w:ind w:left="2268"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+2pp</m:t>
                  </m:r>
                  <m:func>
                    <m:funcPr>
                      <m:ctrlPr>
                        <w:rPr>
                          <w:rFonts w:ascii="Cambria Math" w:hAnsi="Cambria Math"/>
                          <w:i/>
                        </w:rPr>
                      </m:ctrlPr>
                    </m:funcPr>
                    <m:fName>
                      <m:r>
                        <m:rPr>
                          <m:sty m:val="p"/>
                        </m:rPr>
                        <w:rPr>
                          <w:rFonts w:ascii="Cambria Math" w:hAnsi="Cambria Math"/>
                        </w:rPr>
                        <m:t>cos</m:t>
                      </m:r>
                    </m:fName>
                    <m:e>
                      <m:r>
                        <w:rPr>
                          <w:rFonts w:ascii="Cambria Math" w:hAnsi="Cambria Math"/>
                        </w:rPr>
                        <m:t>60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r>
                <w:rPr>
                  <w:rFonts w:ascii="Cambria Math" w:hAnsi="Cambria Math"/>
                </w:rPr>
                <m:t>3</m:t>
              </m:r>
            </m:e>
          </m:rad>
          <m:r>
            <w:rPr>
              <w:rFonts w:ascii="Cambria Math" w:hAnsi="Cambria Math"/>
            </w:rPr>
            <m:t xml:space="preserve"> p=1.732 p</m:t>
          </m:r>
        </m:oMath>
      </m:oMathPara>
    </w:p>
    <w:p w:rsidR="00896BA4" w:rsidRDefault="00896BA4" w:rsidP="00896BA4">
      <w:pPr>
        <w:ind w:firstLine="709"/>
        <w:jc w:val="both"/>
      </w:pPr>
      <w:r>
        <w:t xml:space="preserve">Again, for </w:t>
      </w:r>
      <m:oMath>
        <m:r>
          <w:rPr>
            <w:rFonts w:ascii="Cambria Math" w:hAnsi="Cambria Math"/>
          </w:rPr>
          <m:t>1,3</m:t>
        </m:r>
      </m:oMath>
      <w:r>
        <w:t>- disubstituted benzene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t xml:space="preserve">), the angle between the two vectors is </w:t>
      </w:r>
      <m:oMath>
        <m:r>
          <w:rPr>
            <w:rFonts w:ascii="Cambria Math" w:hAnsi="Cambria Math"/>
          </w:rPr>
          <m:t>120°</m:t>
        </m:r>
      </m:oMath>
      <w:r>
        <w:t xml:space="preserve">. Substituting this value in the expression </w:t>
      </w:r>
      <w:r w:rsidRPr="002F2005">
        <w:t>—</w:t>
      </w:r>
    </w:p>
    <w:p w:rsidR="00896BA4" w:rsidRDefault="00F96D86" w:rsidP="00896BA4">
      <w:pPr>
        <w:ind w:firstLine="709"/>
        <w:jc w:val="both"/>
      </w:pPr>
      <m:oMathPara>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xml:space="preserve">,  </m:t>
          </m:r>
          <m:r>
            <m:rPr>
              <m:sty m:val="p"/>
            </m:rPr>
            <w:rPr>
              <w:rFonts w:ascii="Cambria Math" w:hAnsi="Cambria Math"/>
            </w:rPr>
            <m:t>we get-</m:t>
          </m:r>
        </m:oMath>
      </m:oMathPara>
    </w:p>
    <w:p w:rsidR="00896BA4" w:rsidRDefault="00F96D86" w:rsidP="00A85908">
      <w:pPr>
        <w:ind w:left="2127" w:hanging="1418"/>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+2pp</m:t>
                  </m:r>
                  <m:func>
                    <m:funcPr>
                      <m:ctrlPr>
                        <w:rPr>
                          <w:rFonts w:ascii="Cambria Math" w:hAnsi="Cambria Math"/>
                          <w:i/>
                        </w:rPr>
                      </m:ctrlPr>
                    </m:funcPr>
                    <m:fName>
                      <m:r>
                        <m:rPr>
                          <m:sty m:val="p"/>
                        </m:rPr>
                        <w:rPr>
                          <w:rFonts w:ascii="Cambria Math" w:hAnsi="Cambria Math"/>
                        </w:rPr>
                        <m:t>cos</m:t>
                      </m:r>
                    </m:fName>
                    <m:e>
                      <m:r>
                        <w:rPr>
                          <w:rFonts w:ascii="Cambria Math" w:hAnsi="Cambria Math"/>
                        </w:rPr>
                        <m:t>60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1F4EC1" w:rsidRDefault="00896BA4" w:rsidP="00A85908">
      <w:pPr>
        <w:ind w:left="2694"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-2pp</m:t>
                  </m:r>
                  <m:func>
                    <m:funcPr>
                      <m:ctrlPr>
                        <w:rPr>
                          <w:rFonts w:ascii="Cambria Math" w:hAnsi="Cambria Math"/>
                          <w:i/>
                        </w:rPr>
                      </m:ctrlPr>
                    </m:funcPr>
                    <m:fName>
                      <m:r>
                        <m:rPr>
                          <m:sty m:val="p"/>
                        </m:rPr>
                        <w:rPr>
                          <w:rFonts w:ascii="Cambria Math" w:hAnsi="Cambria Math"/>
                        </w:rPr>
                        <m:t>cos</m:t>
                      </m:r>
                    </m:fName>
                    <m:e>
                      <m:r>
                        <w:rPr>
                          <w:rFonts w:ascii="Cambria Math" w:hAnsi="Cambria Math"/>
                        </w:rPr>
                        <m:t>30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 p</m:t>
          </m:r>
        </m:oMath>
      </m:oMathPara>
    </w:p>
    <w:p w:rsidR="00D92E25" w:rsidRDefault="00D92E25" w:rsidP="005076F2">
      <w:pPr>
        <w:jc w:val="both"/>
      </w:pPr>
      <w:r w:rsidRPr="008C2087">
        <w:rPr>
          <w:b/>
          <w:sz w:val="24"/>
          <w:u w:val="dash"/>
        </w:rPr>
        <w:t>Problem</w:t>
      </w:r>
      <w:r>
        <w:t xml:space="preserve"> (</w:t>
      </w:r>
      <m:oMath>
        <m:r>
          <w:rPr>
            <w:rFonts w:ascii="Cambria Math" w:hAnsi="Cambria Math"/>
          </w:rPr>
          <m:t>8</m:t>
        </m:r>
      </m:oMath>
      <w:r>
        <w:t xml:space="preserve">): </w:t>
      </w:r>
      <w:r w:rsidR="001258DA">
        <w:t xml:space="preserve">The dipole moments of chlorobenzene is </w:t>
      </w:r>
      <m:oMath>
        <m:r>
          <w:rPr>
            <w:rFonts w:ascii="Cambria Math" w:hAnsi="Cambria Math"/>
          </w:rPr>
          <m:t>1.70 D</m:t>
        </m:r>
      </m:oMath>
      <w:r w:rsidR="001258DA">
        <w:t xml:space="preserve">. Calculate the corresponding values for </w:t>
      </w:r>
      <m:oMath>
        <m:r>
          <w:rPr>
            <w:rFonts w:ascii="Cambria Math" w:hAnsi="Cambria Math"/>
          </w:rPr>
          <m:t>1,2</m:t>
        </m:r>
      </m:oMath>
      <w:r w:rsidR="001258DA">
        <w:t xml:space="preserve">- and </w:t>
      </w:r>
      <m:oMath>
        <m:r>
          <w:rPr>
            <w:rFonts w:ascii="Cambria Math" w:hAnsi="Cambria Math"/>
          </w:rPr>
          <m:t>1,3</m:t>
        </m:r>
      </m:oMath>
      <w:r w:rsidR="001258DA">
        <w:t xml:space="preserve">- dichloro substituted benzenes. Compare these values with the experimental values of </w:t>
      </w:r>
      <m:oMath>
        <m:r>
          <w:rPr>
            <w:rFonts w:ascii="Cambria Math" w:hAnsi="Cambria Math"/>
          </w:rPr>
          <m:t>2.53 D &amp; 1.68 D</m:t>
        </m:r>
      </m:oMath>
      <w:r w:rsidR="001258DA">
        <w:t xml:space="preserve">, respectively. </w:t>
      </w:r>
    </w:p>
    <w:p w:rsidR="00A607C2" w:rsidRDefault="00D92E25" w:rsidP="00751197">
      <w:pPr>
        <w:jc w:val="both"/>
      </w:pPr>
      <w:r w:rsidRPr="008C2087">
        <w:rPr>
          <w:b/>
          <w:sz w:val="24"/>
          <w:u w:val="dash"/>
        </w:rPr>
        <w:t>Solution</w:t>
      </w:r>
      <w:r>
        <w:t>:</w:t>
      </w:r>
      <w:r w:rsidR="00A607C2">
        <w:t xml:space="preserve"> From problem (</w:t>
      </w:r>
      <m:oMath>
        <m:r>
          <w:rPr>
            <w:rFonts w:ascii="Cambria Math" w:hAnsi="Cambria Math"/>
          </w:rPr>
          <m:t>7</m:t>
        </m:r>
      </m:oMath>
      <w:r w:rsidR="00A607C2">
        <w:t xml:space="preserve">), we have </w:t>
      </w:r>
      <w:r w:rsidR="00A607C2" w:rsidRPr="002F2005">
        <w:t>—</w:t>
      </w:r>
    </w:p>
    <w:p w:rsidR="00D92E25" w:rsidRDefault="00F96D86" w:rsidP="00D92E25">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1, 2</m:t>
              </m:r>
            </m:sub>
          </m:sSub>
          <m:r>
            <w:rPr>
              <w:rFonts w:ascii="Cambria Math" w:hAnsi="Cambria Math"/>
            </w:rPr>
            <m:t xml:space="preserve">=1.732 </m:t>
          </m:r>
          <m:sSub>
            <m:sSubPr>
              <m:ctrlPr>
                <w:rPr>
                  <w:rFonts w:ascii="Cambria Math" w:hAnsi="Cambria Math"/>
                  <w:i/>
                </w:rPr>
              </m:ctrlPr>
            </m:sSubPr>
            <m:e>
              <m:r>
                <w:rPr>
                  <w:rFonts w:ascii="Cambria Math" w:hAnsi="Cambria Math"/>
                </w:rPr>
                <m:t>p</m:t>
              </m:r>
            </m:e>
            <m:sub>
              <m:r>
                <m:rPr>
                  <m:sty m:val="p"/>
                </m:rPr>
                <w:rPr>
                  <w:rFonts w:ascii="Cambria Math" w:hAnsi="Cambria Math"/>
                </w:rPr>
                <m:t>mono</m:t>
              </m:r>
            </m:sub>
          </m:sSub>
          <m:r>
            <w:rPr>
              <w:rFonts w:ascii="Cambria Math" w:hAnsi="Cambria Math"/>
            </w:rPr>
            <m:t xml:space="preserve">  and   </m:t>
          </m:r>
          <m:sSub>
            <m:sSubPr>
              <m:ctrlPr>
                <w:rPr>
                  <w:rFonts w:ascii="Cambria Math" w:hAnsi="Cambria Math"/>
                  <w:i/>
                </w:rPr>
              </m:ctrlPr>
            </m:sSubPr>
            <m:e>
              <m:r>
                <w:rPr>
                  <w:rFonts w:ascii="Cambria Math" w:hAnsi="Cambria Math"/>
                </w:rPr>
                <m:t>p</m:t>
              </m:r>
            </m:e>
            <m:sub>
              <m:r>
                <w:rPr>
                  <w:rFonts w:ascii="Cambria Math" w:hAnsi="Cambria Math"/>
                </w:rPr>
                <m:t>1, 3</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m:rPr>
                  <m:sty m:val="p"/>
                </m:rPr>
                <w:rPr>
                  <w:rFonts w:ascii="Cambria Math" w:hAnsi="Cambria Math"/>
                </w:rPr>
                <m:t>mono</m:t>
              </m:r>
            </m:sub>
          </m:sSub>
        </m:oMath>
      </m:oMathPara>
    </w:p>
    <w:p w:rsidR="00A607C2" w:rsidRDefault="00A607C2" w:rsidP="00D92E25">
      <w:pPr>
        <w:ind w:firstLine="709"/>
        <w:jc w:val="both"/>
      </w:pPr>
      <w:r>
        <w:t xml:space="preserve">For, monosubstituted benzene (here, chlorobenzene), </w:t>
      </w:r>
      <m:oMath>
        <m:sSub>
          <m:sSubPr>
            <m:ctrlPr>
              <w:rPr>
                <w:rFonts w:ascii="Cambria Math" w:hAnsi="Cambria Math"/>
                <w:i/>
              </w:rPr>
            </m:ctrlPr>
          </m:sSubPr>
          <m:e>
            <m:r>
              <w:rPr>
                <w:rFonts w:ascii="Cambria Math" w:hAnsi="Cambria Math"/>
              </w:rPr>
              <m:t>p</m:t>
            </m:r>
          </m:e>
          <m:sub>
            <m:r>
              <m:rPr>
                <m:sty m:val="p"/>
              </m:rPr>
              <w:rPr>
                <w:rFonts w:ascii="Cambria Math" w:hAnsi="Cambria Math"/>
              </w:rPr>
              <m:t>mono</m:t>
            </m:r>
          </m:sub>
        </m:sSub>
        <m:r>
          <w:rPr>
            <w:rFonts w:ascii="Cambria Math" w:hAnsi="Cambria Math"/>
          </w:rPr>
          <m:t>=1.70 D</m:t>
        </m:r>
      </m:oMath>
    </w:p>
    <w:p w:rsidR="00A607C2" w:rsidRDefault="00A607C2" w:rsidP="00D92E25">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1, 2</m:t>
              </m:r>
            </m:sub>
          </m:sSub>
          <m:r>
            <w:rPr>
              <w:rFonts w:ascii="Cambria Math" w:hAnsi="Cambria Math"/>
            </w:rPr>
            <m:t xml:space="preserve">=1.732×1.70 D=2.94 D    and   </m:t>
          </m:r>
          <m:sSub>
            <m:sSubPr>
              <m:ctrlPr>
                <w:rPr>
                  <w:rFonts w:ascii="Cambria Math" w:hAnsi="Cambria Math"/>
                  <w:i/>
                </w:rPr>
              </m:ctrlPr>
            </m:sSubPr>
            <m:e>
              <m:r>
                <w:rPr>
                  <w:rFonts w:ascii="Cambria Math" w:hAnsi="Cambria Math"/>
                </w:rPr>
                <m:t>p</m:t>
              </m:r>
            </m:e>
            <m:sub>
              <m:r>
                <w:rPr>
                  <w:rFonts w:ascii="Cambria Math" w:hAnsi="Cambria Math"/>
                </w:rPr>
                <m:t>1, 3</m:t>
              </m:r>
            </m:sub>
          </m:sSub>
          <m:r>
            <w:rPr>
              <w:rFonts w:ascii="Cambria Math" w:hAnsi="Cambria Math"/>
            </w:rPr>
            <m:t>= 1.70 D</m:t>
          </m:r>
        </m:oMath>
      </m:oMathPara>
    </w:p>
    <w:p w:rsidR="0079672D" w:rsidRDefault="00A607C2" w:rsidP="00D92E25">
      <w:pPr>
        <w:ind w:firstLine="709"/>
        <w:jc w:val="both"/>
      </w:pPr>
      <w:r>
        <w:t xml:space="preserve">Comparing </w:t>
      </w:r>
      <w:r w:rsidR="00287246">
        <w:t xml:space="preserve">these </w:t>
      </w:r>
      <w:r w:rsidR="007821FF">
        <w:t xml:space="preserve">calculated values </w:t>
      </w:r>
      <w:r w:rsidR="00287246">
        <w:t xml:space="preserve">with the experimental values, we find that the agreement is excellent for </w:t>
      </w:r>
      <m:oMath>
        <m:r>
          <w:rPr>
            <w:rFonts w:ascii="Cambria Math" w:hAnsi="Cambria Math"/>
          </w:rPr>
          <m:t>1,3</m:t>
        </m:r>
      </m:oMath>
      <w:r w:rsidR="00287246">
        <w:t xml:space="preserve">- dichlorobenzene whereas for </w:t>
      </w:r>
      <m:oMath>
        <m:r>
          <w:rPr>
            <w:rFonts w:ascii="Cambria Math" w:hAnsi="Cambria Math"/>
          </w:rPr>
          <m:t>1,2</m:t>
        </m:r>
      </m:oMath>
      <w:r w:rsidR="00287246">
        <w:t>- dichlorobenzene, the agreement is not satisfactor</w:t>
      </w:r>
      <w:r w:rsidR="00751197">
        <w:t xml:space="preserve">y. This may be due to either or both the following reasons </w:t>
      </w:r>
      <w:r w:rsidR="00751197" w:rsidRPr="002F2005">
        <w:t>—</w:t>
      </w:r>
    </w:p>
    <w:p w:rsidR="00A607C2" w:rsidRDefault="0079672D" w:rsidP="0079672D">
      <w:pPr>
        <w:pStyle w:val="ListParagraph"/>
        <w:numPr>
          <w:ilvl w:val="0"/>
          <w:numId w:val="22"/>
        </w:numPr>
        <w:jc w:val="both"/>
      </w:pPr>
      <w:r>
        <w:t xml:space="preserve">The angle between </w:t>
      </w:r>
      <m:oMath>
        <m:r>
          <w:rPr>
            <w:rFonts w:ascii="Cambria Math" w:hAnsi="Cambria Math"/>
          </w:rPr>
          <m:t>C-Cl</m:t>
        </m:r>
      </m:oMath>
      <w:r>
        <w:t xml:space="preserve"> bond vectors may be larger than </w:t>
      </w:r>
      <m:oMath>
        <m:r>
          <w:rPr>
            <w:rFonts w:ascii="Cambria Math" w:hAnsi="Cambria Math"/>
          </w:rPr>
          <m:t>60°</m:t>
        </m:r>
      </m:oMath>
      <w:r>
        <w:t xml:space="preserve"> because of mutual repulsion of the relatively </w:t>
      </w:r>
      <m:oMath>
        <m:r>
          <w:rPr>
            <w:rFonts w:ascii="Cambria Math" w:hAnsi="Cambria Math"/>
          </w:rPr>
          <m:t>–ve Cl</m:t>
        </m:r>
      </m:oMath>
      <w:r>
        <w:t>- atoms.</w:t>
      </w:r>
    </w:p>
    <w:p w:rsidR="0079672D" w:rsidRDefault="0079672D" w:rsidP="0079672D">
      <w:pPr>
        <w:pStyle w:val="ListParagraph"/>
        <w:numPr>
          <w:ilvl w:val="0"/>
          <w:numId w:val="22"/>
        </w:numPr>
        <w:jc w:val="both"/>
      </w:pPr>
      <w:r>
        <w:t xml:space="preserve">The magnitude of bond moments may be modified by their proximity. </w:t>
      </w:r>
    </w:p>
    <w:p w:rsidR="003A54C8" w:rsidRDefault="003A54C8" w:rsidP="003A54C8">
      <w:pPr>
        <w:ind w:firstLine="709"/>
        <w:jc w:val="both"/>
      </w:pPr>
      <w:r w:rsidRPr="008C2087">
        <w:rPr>
          <w:b/>
          <w:sz w:val="24"/>
          <w:u w:val="dash"/>
        </w:rPr>
        <w:t>Problem</w:t>
      </w:r>
      <w:r>
        <w:t xml:space="preserve"> (</w:t>
      </w:r>
      <m:oMath>
        <m:r>
          <w:rPr>
            <w:rFonts w:ascii="Cambria Math" w:hAnsi="Cambria Math"/>
          </w:rPr>
          <m:t>9</m:t>
        </m:r>
      </m:oMath>
      <w:r>
        <w:t xml:space="preserve">): </w:t>
      </w:r>
      <w:r w:rsidR="005076F2">
        <w:t xml:space="preserve">The dipole moments of nitrobenzene, toluene and chlorobenzene are </w:t>
      </w:r>
      <m:oMath>
        <m:r>
          <w:rPr>
            <w:rFonts w:ascii="Cambria Math" w:hAnsi="Cambria Math"/>
          </w:rPr>
          <m:t>3.93 D,</m:t>
        </m:r>
      </m:oMath>
      <w:r w:rsidR="00AC3E78">
        <w:t xml:space="preserve"> </w:t>
      </w:r>
      <m:oMath>
        <m:r>
          <w:rPr>
            <w:rFonts w:ascii="Cambria Math" w:hAnsi="Cambria Math"/>
          </w:rPr>
          <m:t>0.46 B &amp; 1.55 D</m:t>
        </m:r>
      </m:oMath>
      <w:r w:rsidR="00AC3E78">
        <w:t xml:space="preserve">, respectively. Calculate the dipole moments of the following compounds </w:t>
      </w:r>
      <w:r w:rsidR="00AC3E78" w:rsidRPr="002F2005">
        <w:t>—</w:t>
      </w:r>
      <w:r w:rsidR="00AC3E78">
        <w:t xml:space="preserve"> </w:t>
      </w:r>
    </w:p>
    <w:p w:rsidR="00AC3E78" w:rsidRDefault="00AC3E78" w:rsidP="00AC3E78">
      <w:pPr>
        <w:pStyle w:val="ListParagraph"/>
        <w:numPr>
          <w:ilvl w:val="0"/>
          <w:numId w:val="20"/>
        </w:numPr>
        <w:jc w:val="both"/>
      </w:pPr>
      <m:oMath>
        <m:r>
          <w:rPr>
            <w:rFonts w:ascii="Cambria Math" w:hAnsi="Cambria Math"/>
          </w:rPr>
          <m:t>o</m:t>
        </m:r>
      </m:oMath>
      <w:r>
        <w:t xml:space="preserve">-, </w:t>
      </w:r>
      <m:oMath>
        <m:r>
          <w:rPr>
            <w:rFonts w:ascii="Cambria Math" w:hAnsi="Cambria Math"/>
          </w:rPr>
          <m:t>m</m:t>
        </m:r>
      </m:oMath>
      <w:r>
        <w:t xml:space="preserve">-, </w:t>
      </w:r>
      <m:oMath>
        <m:r>
          <w:rPr>
            <w:rFonts w:ascii="Cambria Math" w:hAnsi="Cambria Math"/>
          </w:rPr>
          <m:t>p</m:t>
        </m:r>
      </m:oMath>
      <w:r>
        <w:t>- Dinitrobenzenes</w:t>
      </w:r>
    </w:p>
    <w:p w:rsidR="00AC3E78" w:rsidRDefault="00AC3E78" w:rsidP="00AC3E78">
      <w:pPr>
        <w:pStyle w:val="ListParagraph"/>
        <w:numPr>
          <w:ilvl w:val="0"/>
          <w:numId w:val="20"/>
        </w:numPr>
        <w:jc w:val="both"/>
      </w:pPr>
      <m:oMath>
        <m:r>
          <w:rPr>
            <w:rFonts w:ascii="Cambria Math" w:hAnsi="Cambria Math"/>
          </w:rPr>
          <m:t>o</m:t>
        </m:r>
      </m:oMath>
      <w:r>
        <w:t xml:space="preserve">-, </w:t>
      </w:r>
      <m:oMath>
        <m:r>
          <w:rPr>
            <w:rFonts w:ascii="Cambria Math" w:hAnsi="Cambria Math"/>
          </w:rPr>
          <m:t>m</m:t>
        </m:r>
      </m:oMath>
      <w:r>
        <w:t xml:space="preserve">-, </w:t>
      </w:r>
      <m:oMath>
        <m:r>
          <w:rPr>
            <w:rFonts w:ascii="Cambria Math" w:hAnsi="Cambria Math"/>
          </w:rPr>
          <m:t>p</m:t>
        </m:r>
      </m:oMath>
      <w:r>
        <w:t>- Dimethylbenzenes</w:t>
      </w:r>
    </w:p>
    <w:p w:rsidR="00AC3E78" w:rsidRDefault="00AC3E78" w:rsidP="00AC3E78">
      <w:pPr>
        <w:pStyle w:val="ListParagraph"/>
        <w:numPr>
          <w:ilvl w:val="0"/>
          <w:numId w:val="20"/>
        </w:numPr>
        <w:jc w:val="both"/>
      </w:pPr>
      <m:oMath>
        <m:r>
          <w:rPr>
            <w:rFonts w:ascii="Cambria Math" w:hAnsi="Cambria Math"/>
          </w:rPr>
          <m:t>o</m:t>
        </m:r>
      </m:oMath>
      <w:r>
        <w:t xml:space="preserve">-, </w:t>
      </w:r>
      <m:oMath>
        <m:r>
          <w:rPr>
            <w:rFonts w:ascii="Cambria Math" w:hAnsi="Cambria Math"/>
          </w:rPr>
          <m:t>m</m:t>
        </m:r>
      </m:oMath>
      <w:r>
        <w:t xml:space="preserve">-, </w:t>
      </w:r>
      <m:oMath>
        <m:r>
          <w:rPr>
            <w:rFonts w:ascii="Cambria Math" w:hAnsi="Cambria Math"/>
          </w:rPr>
          <m:t>p</m:t>
        </m:r>
      </m:oMath>
      <w:r>
        <w:t>- Dichlorobenzenes</w:t>
      </w:r>
    </w:p>
    <w:p w:rsidR="00AC3E78" w:rsidRDefault="00AC3E78" w:rsidP="00AC3E78">
      <w:pPr>
        <w:pStyle w:val="ListParagraph"/>
        <w:numPr>
          <w:ilvl w:val="0"/>
          <w:numId w:val="20"/>
        </w:numPr>
        <w:jc w:val="both"/>
      </w:pPr>
      <m:oMath>
        <m:r>
          <w:rPr>
            <w:rFonts w:ascii="Cambria Math" w:hAnsi="Cambria Math"/>
          </w:rPr>
          <m:t>o</m:t>
        </m:r>
      </m:oMath>
      <w:r>
        <w:t xml:space="preserve">-, </w:t>
      </w:r>
      <m:oMath>
        <m:r>
          <w:rPr>
            <w:rFonts w:ascii="Cambria Math" w:hAnsi="Cambria Math"/>
          </w:rPr>
          <m:t>m</m:t>
        </m:r>
      </m:oMath>
      <w:r>
        <w:t xml:space="preserve">-, </w:t>
      </w:r>
      <m:oMath>
        <m:r>
          <w:rPr>
            <w:rFonts w:ascii="Cambria Math" w:hAnsi="Cambria Math"/>
          </w:rPr>
          <m:t>p</m:t>
        </m:r>
      </m:oMath>
      <w:r>
        <w:t>- Nitrotoluenes</w:t>
      </w:r>
    </w:p>
    <w:p w:rsidR="00AC3E78" w:rsidRDefault="00AC3E78" w:rsidP="00AC3E78">
      <w:pPr>
        <w:pStyle w:val="ListParagraph"/>
        <w:numPr>
          <w:ilvl w:val="0"/>
          <w:numId w:val="20"/>
        </w:numPr>
        <w:jc w:val="both"/>
      </w:pPr>
      <m:oMath>
        <m:r>
          <w:rPr>
            <w:rFonts w:ascii="Cambria Math" w:hAnsi="Cambria Math"/>
          </w:rPr>
          <m:t>o</m:t>
        </m:r>
      </m:oMath>
      <w:r>
        <w:t xml:space="preserve">-, </w:t>
      </w:r>
      <m:oMath>
        <m:r>
          <w:rPr>
            <w:rFonts w:ascii="Cambria Math" w:hAnsi="Cambria Math"/>
          </w:rPr>
          <m:t>m</m:t>
        </m:r>
      </m:oMath>
      <w:r>
        <w:t xml:space="preserve">-, </w:t>
      </w:r>
      <m:oMath>
        <m:r>
          <w:rPr>
            <w:rFonts w:ascii="Cambria Math" w:hAnsi="Cambria Math"/>
          </w:rPr>
          <m:t>p</m:t>
        </m:r>
      </m:oMath>
      <w:r>
        <w:t>- Chlorotoluenes</w:t>
      </w:r>
    </w:p>
    <w:p w:rsidR="00AC3E78" w:rsidRDefault="00AC3E78" w:rsidP="00AC3E78">
      <w:pPr>
        <w:pStyle w:val="ListParagraph"/>
        <w:numPr>
          <w:ilvl w:val="0"/>
          <w:numId w:val="20"/>
        </w:numPr>
        <w:jc w:val="both"/>
      </w:pPr>
      <m:oMath>
        <m:r>
          <w:rPr>
            <w:rFonts w:ascii="Cambria Math" w:hAnsi="Cambria Math"/>
          </w:rPr>
          <m:t>1,3</m:t>
        </m:r>
      </m:oMath>
      <w:r>
        <w:t xml:space="preserve">- </w:t>
      </w:r>
      <m:oMath>
        <m:r>
          <w:rPr>
            <w:rFonts w:ascii="Cambria Math" w:hAnsi="Cambria Math"/>
          </w:rPr>
          <m:t>&amp; 1,4</m:t>
        </m:r>
      </m:oMath>
      <w:r>
        <w:t xml:space="preserve">- Chloronitrobenzenes </w:t>
      </w:r>
    </w:p>
    <w:p w:rsidR="003A54C8" w:rsidRDefault="003A54C8" w:rsidP="0099598D">
      <w:pPr>
        <w:jc w:val="both"/>
      </w:pPr>
      <w:r w:rsidRPr="008C2087">
        <w:rPr>
          <w:b/>
          <w:sz w:val="24"/>
          <w:u w:val="dash"/>
        </w:rPr>
        <w:t>Solution</w:t>
      </w:r>
      <w:r>
        <w:t>:</w:t>
      </w:r>
      <w:r w:rsidR="0099598D">
        <w:t xml:space="preserve"> It can be shown that [problem (</w:t>
      </w:r>
      <m:oMath>
        <m:r>
          <w:rPr>
            <w:rFonts w:ascii="Cambria Math" w:hAnsi="Cambria Math"/>
          </w:rPr>
          <m:t>7</m:t>
        </m:r>
      </m:oMath>
      <w:r w:rsidR="0099598D">
        <w:t xml:space="preserve">)], for two similar substituents at </w:t>
      </w:r>
      <w:r w:rsidR="0099598D" w:rsidRPr="002F2005">
        <w:t>—</w:t>
      </w:r>
    </w:p>
    <w:p w:rsidR="0099598D" w:rsidRDefault="00F96D86" w:rsidP="003A54C8">
      <w:pPr>
        <w:ind w:firstLine="709"/>
        <w:jc w:val="both"/>
      </w:pPr>
      <m:oMathPara>
        <m:oMath>
          <m:sSub>
            <m:sSubPr>
              <m:ctrlPr>
                <w:rPr>
                  <w:rFonts w:ascii="Cambria Math" w:hAnsi="Cambria Math"/>
                  <w:i/>
                </w:rPr>
              </m:ctrlPr>
            </m:sSubPr>
            <m:e>
              <m:r>
                <w:rPr>
                  <w:rFonts w:ascii="Cambria Math" w:hAnsi="Cambria Math"/>
                </w:rPr>
                <m:t>p</m:t>
              </m:r>
            </m:e>
            <m:sub>
              <m:r>
                <w:rPr>
                  <w:rFonts w:ascii="Cambria Math" w:hAnsi="Cambria Math"/>
                </w:rPr>
                <m:t>1, 2</m:t>
              </m:r>
            </m:sub>
          </m:sSub>
          <m:r>
            <w:rPr>
              <w:rFonts w:ascii="Cambria Math" w:hAnsi="Cambria Math"/>
            </w:rPr>
            <m:t xml:space="preserve">  or </m:t>
          </m:r>
          <m:sSub>
            <m:sSubPr>
              <m:ctrlPr>
                <w:rPr>
                  <w:rFonts w:ascii="Cambria Math" w:hAnsi="Cambria Math"/>
                  <w:i/>
                </w:rPr>
              </m:ctrlPr>
            </m:sSubPr>
            <m:e>
              <m:r>
                <w:rPr>
                  <w:rFonts w:ascii="Cambria Math" w:hAnsi="Cambria Math"/>
                </w:rPr>
                <m:t>p</m:t>
              </m:r>
            </m:e>
            <m:sub>
              <m:r>
                <m:rPr>
                  <m:sty m:val="p"/>
                </m:rPr>
                <w:rPr>
                  <w:rFonts w:ascii="Cambria Math" w:hAnsi="Cambria Math"/>
                </w:rPr>
                <m:t>ortho</m:t>
              </m:r>
            </m:sub>
          </m:sSub>
          <m:r>
            <w:rPr>
              <w:rFonts w:ascii="Cambria Math" w:hAnsi="Cambria Math"/>
            </w:rPr>
            <m:t>=</m:t>
          </m:r>
          <m:rad>
            <m:radPr>
              <m:degHide m:val="on"/>
              <m:ctrlPr>
                <w:rPr>
                  <w:rFonts w:ascii="Cambria Math" w:hAnsi="Cambria Math"/>
                  <w:i/>
                </w:rPr>
              </m:ctrlPr>
            </m:radPr>
            <m:deg/>
            <m:e>
              <m:r>
                <w:rPr>
                  <w:rFonts w:ascii="Cambria Math" w:hAnsi="Cambria Math"/>
                </w:rPr>
                <m:t>3</m:t>
              </m:r>
            </m:e>
          </m:rad>
          <m:r>
            <w:rPr>
              <w:rFonts w:ascii="Cambria Math" w:hAnsi="Cambria Math"/>
            </w:rPr>
            <m:t xml:space="preserve"> p=1.732p  and   </m:t>
          </m:r>
          <m:sSub>
            <m:sSubPr>
              <m:ctrlPr>
                <w:rPr>
                  <w:rFonts w:ascii="Cambria Math" w:hAnsi="Cambria Math"/>
                  <w:i/>
                </w:rPr>
              </m:ctrlPr>
            </m:sSubPr>
            <m:e>
              <m:r>
                <w:rPr>
                  <w:rFonts w:ascii="Cambria Math" w:hAnsi="Cambria Math"/>
                </w:rPr>
                <m:t>p</m:t>
              </m:r>
            </m:e>
            <m:sub>
              <m:r>
                <w:rPr>
                  <w:rFonts w:ascii="Cambria Math" w:hAnsi="Cambria Math"/>
                </w:rPr>
                <m:t>1, 3</m:t>
              </m:r>
            </m:sub>
          </m:sSub>
          <m:r>
            <w:rPr>
              <w:rFonts w:ascii="Cambria Math" w:hAnsi="Cambria Math"/>
            </w:rPr>
            <m:t xml:space="preserve">  or </m:t>
          </m:r>
          <m:sSub>
            <m:sSubPr>
              <m:ctrlPr>
                <w:rPr>
                  <w:rFonts w:ascii="Cambria Math" w:hAnsi="Cambria Math"/>
                  <w:i/>
                </w:rPr>
              </m:ctrlPr>
            </m:sSubPr>
            <m:e>
              <m:r>
                <w:rPr>
                  <w:rFonts w:ascii="Cambria Math" w:hAnsi="Cambria Math"/>
                </w:rPr>
                <m:t>p</m:t>
              </m:r>
            </m:e>
            <m:sub>
              <m:r>
                <m:rPr>
                  <m:sty m:val="p"/>
                </m:rPr>
                <w:rPr>
                  <w:rFonts w:ascii="Cambria Math" w:hAnsi="Cambria Math"/>
                </w:rPr>
                <m:t>meta</m:t>
              </m:r>
            </m:sub>
          </m:sSub>
          <m:r>
            <w:rPr>
              <w:rFonts w:ascii="Cambria Math" w:hAnsi="Cambria Math"/>
            </w:rPr>
            <m:t>= p</m:t>
          </m:r>
        </m:oMath>
      </m:oMathPara>
    </w:p>
    <w:p w:rsidR="0099598D" w:rsidRDefault="0099598D" w:rsidP="003A54C8">
      <w:pPr>
        <w:ind w:firstLine="709"/>
        <w:jc w:val="both"/>
      </w:pPr>
      <w:r>
        <w:lastRenderedPageBreak/>
        <w:t>Here ‘</w:t>
      </w:r>
      <m:oMath>
        <m:r>
          <w:rPr>
            <w:rFonts w:ascii="Cambria Math" w:hAnsi="Cambria Math"/>
          </w:rPr>
          <m:t>p</m:t>
        </m:r>
      </m:oMath>
      <w:r>
        <w:t xml:space="preserve">’ is the dipole moment for monosubstituted benzene. In the present case, the value of </w:t>
      </w:r>
      <m:oMath>
        <m:r>
          <w:rPr>
            <w:rFonts w:ascii="Cambria Math" w:hAnsi="Cambria Math"/>
          </w:rPr>
          <m:t>p</m:t>
        </m:r>
      </m:oMath>
      <w:r>
        <w:t xml:space="preserve"> for nitrobenzene, toluene and chlorobenzene a</w:t>
      </w:r>
      <w:r w:rsidRPr="0099598D">
        <w:t xml:space="preserve"> </w:t>
      </w:r>
      <w:r>
        <w:t xml:space="preserve">nitrobenzene, toluene and chlorobenzene are </w:t>
      </w:r>
      <m:oMath>
        <m:r>
          <w:rPr>
            <w:rFonts w:ascii="Cambria Math" w:hAnsi="Cambria Math"/>
          </w:rPr>
          <m:t>3.93 D,</m:t>
        </m:r>
      </m:oMath>
      <w:r>
        <w:t xml:space="preserve"> </w:t>
      </w:r>
      <m:oMath>
        <m:r>
          <w:rPr>
            <w:rFonts w:ascii="Cambria Math" w:hAnsi="Cambria Math"/>
          </w:rPr>
          <m:t>0.46 B &amp; 1.55 D</m:t>
        </m:r>
      </m:oMath>
      <w:r>
        <w:t xml:space="preserve">, respectively re </w:t>
      </w:r>
      <m:oMath>
        <m:r>
          <w:rPr>
            <w:rFonts w:ascii="Cambria Math" w:hAnsi="Cambria Math"/>
          </w:rPr>
          <m:t>3.93 D,</m:t>
        </m:r>
      </m:oMath>
      <w:r>
        <w:t xml:space="preserve"> </w:t>
      </w:r>
      <m:oMath>
        <m:r>
          <w:rPr>
            <w:rFonts w:ascii="Cambria Math" w:hAnsi="Cambria Math"/>
          </w:rPr>
          <m:t>0.46 B &amp; 1.55 D</m:t>
        </m:r>
      </m:oMath>
      <w:r>
        <w:t xml:space="preserve">, respectively. </w:t>
      </w:r>
    </w:p>
    <w:p w:rsidR="0099598D" w:rsidRDefault="0099598D" w:rsidP="003A54C8">
      <w:pPr>
        <w:ind w:firstLine="709"/>
        <w:jc w:val="both"/>
      </w:pPr>
      <w:r>
        <w:t xml:space="preserve">Therefore, </w:t>
      </w:r>
      <w:r w:rsidR="003B2A8B">
        <w:t>the dipole moment</w:t>
      </w:r>
      <w:r>
        <w:t xml:space="preserve"> </w:t>
      </w:r>
      <w:r w:rsidRPr="002F2005">
        <w:t>—</w:t>
      </w:r>
      <w:r>
        <w:t xml:space="preserve">  </w:t>
      </w:r>
    </w:p>
    <w:p w:rsidR="003B2A8B" w:rsidRDefault="003B2A8B" w:rsidP="003A54C8">
      <w:pPr>
        <w:ind w:firstLine="709"/>
        <w:jc w:val="both"/>
      </w:pPr>
      <w:r>
        <w:t>(</w:t>
      </w:r>
      <m:oMath>
        <m:r>
          <m:rPr>
            <m:sty m:val="bi"/>
          </m:rPr>
          <w:rPr>
            <w:rFonts w:ascii="Cambria Math" w:hAnsi="Cambria Math"/>
          </w:rPr>
          <m:t>a</m:t>
        </m:r>
      </m:oMath>
      <w:r>
        <w:t xml:space="preserve">) </w:t>
      </w:r>
      <m:oMath>
        <m:r>
          <m:rPr>
            <m:sty m:val="bi"/>
          </m:rPr>
          <w:rPr>
            <w:rFonts w:ascii="Cambria Math" w:hAnsi="Cambria Math"/>
          </w:rPr>
          <m:t>o</m:t>
        </m:r>
      </m:oMath>
      <w:r w:rsidRPr="00696618">
        <w:rPr>
          <w:b/>
        </w:rPr>
        <w:t xml:space="preserve">-, </w:t>
      </w:r>
      <m:oMath>
        <m:r>
          <m:rPr>
            <m:sty m:val="bi"/>
          </m:rPr>
          <w:rPr>
            <w:rFonts w:ascii="Cambria Math" w:hAnsi="Cambria Math"/>
          </w:rPr>
          <m:t>m</m:t>
        </m:r>
      </m:oMath>
      <w:r w:rsidRPr="00696618">
        <w:rPr>
          <w:b/>
        </w:rPr>
        <w:t xml:space="preserve">-, </w:t>
      </w:r>
      <m:oMath>
        <m:r>
          <m:rPr>
            <m:sty m:val="bi"/>
          </m:rPr>
          <w:rPr>
            <w:rFonts w:ascii="Cambria Math" w:hAnsi="Cambria Math"/>
          </w:rPr>
          <m:t>p</m:t>
        </m:r>
      </m:oMath>
      <w:r w:rsidRPr="00696618">
        <w:rPr>
          <w:b/>
        </w:rPr>
        <w:t>- Dinitrobenzenes</w:t>
      </w:r>
      <w:r w:rsidR="00696618">
        <w:t>:</w:t>
      </w:r>
    </w:p>
    <w:p w:rsidR="003B2A8B" w:rsidRDefault="00696618" w:rsidP="00696618">
      <w:pPr>
        <w:spacing w:after="0"/>
        <w:ind w:firstLine="709"/>
        <w:jc w:val="both"/>
      </w:pPr>
      <w:r>
        <w:tab/>
      </w:r>
      <w:r>
        <w:tab/>
      </w:r>
      <m:oMath>
        <m:r>
          <w:rPr>
            <w:rFonts w:ascii="Cambria Math" w:hAnsi="Cambria Math"/>
          </w:rPr>
          <m:t>o</m:t>
        </m:r>
      </m:oMath>
      <w:r w:rsidR="003B2A8B">
        <w:t xml:space="preserve">- Dinitrobenzene: </w:t>
      </w:r>
      <w:r w:rsidR="003B2A8B">
        <w:tab/>
      </w:r>
      <w:r w:rsidR="003B2A8B">
        <w:tab/>
      </w:r>
      <m:oMath>
        <m:r>
          <w:rPr>
            <w:rFonts w:ascii="Cambria Math" w:hAnsi="Cambria Math"/>
          </w:rPr>
          <m:t>p=1.732×3.93 D=6.81 D</m:t>
        </m:r>
      </m:oMath>
    </w:p>
    <w:p w:rsidR="003B2A8B" w:rsidRDefault="00696618" w:rsidP="00696618">
      <w:pPr>
        <w:spacing w:after="0"/>
        <w:ind w:firstLine="709"/>
        <w:jc w:val="both"/>
      </w:pPr>
      <w:r>
        <w:tab/>
      </w:r>
      <w:r>
        <w:tab/>
      </w:r>
      <m:oMath>
        <m:r>
          <w:rPr>
            <w:rFonts w:ascii="Cambria Math" w:hAnsi="Cambria Math"/>
          </w:rPr>
          <m:t>m</m:t>
        </m:r>
      </m:oMath>
      <w:r w:rsidR="003B2A8B">
        <w:t xml:space="preserve">- Dinitrobenzene: </w:t>
      </w:r>
      <w:r w:rsidR="003B2A8B">
        <w:tab/>
      </w:r>
      <w:r w:rsidR="003B2A8B">
        <w:tab/>
      </w:r>
      <m:oMath>
        <m:r>
          <w:rPr>
            <w:rFonts w:ascii="Cambria Math" w:hAnsi="Cambria Math"/>
          </w:rPr>
          <m:t>p=1×3.93 D=3.93 D</m:t>
        </m:r>
      </m:oMath>
    </w:p>
    <w:p w:rsidR="003B2A8B" w:rsidRDefault="00696618" w:rsidP="003A54C8">
      <w:pPr>
        <w:ind w:firstLine="709"/>
        <w:jc w:val="both"/>
      </w:pPr>
      <w:r>
        <w:tab/>
      </w:r>
      <w:r>
        <w:tab/>
      </w:r>
      <m:oMath>
        <m:r>
          <w:rPr>
            <w:rFonts w:ascii="Cambria Math" w:hAnsi="Cambria Math"/>
          </w:rPr>
          <m:t>p</m:t>
        </m:r>
      </m:oMath>
      <w:r w:rsidR="003B2A8B">
        <w:t xml:space="preserve">- Dinitrobenzene: </w:t>
      </w:r>
      <w:r w:rsidR="003B2A8B">
        <w:tab/>
      </w:r>
      <w:r w:rsidR="003B2A8B">
        <w:tab/>
      </w:r>
      <m:oMath>
        <m:r>
          <w:rPr>
            <w:rFonts w:ascii="Cambria Math" w:hAnsi="Cambria Math"/>
          </w:rPr>
          <m:t>p=0</m:t>
        </m:r>
      </m:oMath>
    </w:p>
    <w:p w:rsidR="00696618" w:rsidRDefault="00696618" w:rsidP="00696618">
      <w:pPr>
        <w:ind w:firstLine="709"/>
        <w:jc w:val="both"/>
      </w:pPr>
      <w:r>
        <w:t>(</w:t>
      </w:r>
      <m:oMath>
        <m:r>
          <m:rPr>
            <m:sty m:val="bi"/>
          </m:rPr>
          <w:rPr>
            <w:rFonts w:ascii="Cambria Math" w:hAnsi="Cambria Math"/>
          </w:rPr>
          <m:t>b</m:t>
        </m:r>
      </m:oMath>
      <w:r>
        <w:t xml:space="preserve">) </w:t>
      </w:r>
      <m:oMath>
        <m:r>
          <m:rPr>
            <m:sty m:val="bi"/>
          </m:rPr>
          <w:rPr>
            <w:rFonts w:ascii="Cambria Math" w:hAnsi="Cambria Math"/>
          </w:rPr>
          <m:t>o</m:t>
        </m:r>
      </m:oMath>
      <w:r w:rsidRPr="00696618">
        <w:rPr>
          <w:b/>
        </w:rPr>
        <w:t xml:space="preserve">-, </w:t>
      </w:r>
      <m:oMath>
        <m:r>
          <m:rPr>
            <m:sty m:val="bi"/>
          </m:rPr>
          <w:rPr>
            <w:rFonts w:ascii="Cambria Math" w:hAnsi="Cambria Math"/>
          </w:rPr>
          <m:t>m</m:t>
        </m:r>
      </m:oMath>
      <w:r w:rsidRPr="00696618">
        <w:rPr>
          <w:b/>
        </w:rPr>
        <w:t xml:space="preserve">-, </w:t>
      </w:r>
      <m:oMath>
        <m:r>
          <m:rPr>
            <m:sty m:val="bi"/>
          </m:rPr>
          <w:rPr>
            <w:rFonts w:ascii="Cambria Math" w:hAnsi="Cambria Math"/>
          </w:rPr>
          <m:t>p</m:t>
        </m:r>
      </m:oMath>
      <w:r w:rsidRPr="00696618">
        <w:rPr>
          <w:b/>
        </w:rPr>
        <w:t>- Dimethylbenzenes</w:t>
      </w:r>
      <w:r>
        <w:t>:</w:t>
      </w:r>
    </w:p>
    <w:p w:rsidR="00696618" w:rsidRDefault="00696618" w:rsidP="00696618">
      <w:pPr>
        <w:spacing w:after="0"/>
        <w:ind w:firstLine="709"/>
        <w:jc w:val="both"/>
      </w:pPr>
      <w:r>
        <w:tab/>
      </w:r>
      <w:r>
        <w:tab/>
      </w:r>
      <m:oMath>
        <m:r>
          <w:rPr>
            <w:rFonts w:ascii="Cambria Math" w:hAnsi="Cambria Math"/>
          </w:rPr>
          <m:t>o</m:t>
        </m:r>
      </m:oMath>
      <w:r>
        <w:t xml:space="preserve">- Dimethylbenzene: </w:t>
      </w:r>
      <w:r>
        <w:tab/>
      </w:r>
      <w:r>
        <w:tab/>
      </w:r>
      <m:oMath>
        <m:r>
          <w:rPr>
            <w:rFonts w:ascii="Cambria Math" w:hAnsi="Cambria Math"/>
          </w:rPr>
          <m:t>p=1.732×0.46 D=0.797 D</m:t>
        </m:r>
      </m:oMath>
    </w:p>
    <w:p w:rsidR="00696618" w:rsidRDefault="00696618" w:rsidP="00696618">
      <w:pPr>
        <w:spacing w:after="0"/>
        <w:ind w:firstLine="709"/>
        <w:jc w:val="both"/>
      </w:pPr>
      <w:r>
        <w:tab/>
      </w:r>
      <w:r>
        <w:tab/>
      </w:r>
      <m:oMath>
        <m:r>
          <w:rPr>
            <w:rFonts w:ascii="Cambria Math" w:hAnsi="Cambria Math"/>
          </w:rPr>
          <m:t>m</m:t>
        </m:r>
      </m:oMath>
      <w:r>
        <w:t xml:space="preserve">- Dimethylbenzene: </w:t>
      </w:r>
      <w:r>
        <w:tab/>
      </w:r>
      <w:r>
        <w:tab/>
      </w:r>
      <m:oMath>
        <m:r>
          <w:rPr>
            <w:rFonts w:ascii="Cambria Math" w:hAnsi="Cambria Math"/>
          </w:rPr>
          <m:t>p=1×0.46 D=0.46 D</m:t>
        </m:r>
      </m:oMath>
    </w:p>
    <w:p w:rsidR="00696618" w:rsidRDefault="00696618" w:rsidP="00696618">
      <w:pPr>
        <w:ind w:firstLine="709"/>
        <w:jc w:val="both"/>
      </w:pPr>
      <w:r>
        <w:tab/>
      </w:r>
      <w:r>
        <w:tab/>
      </w:r>
      <m:oMath>
        <m:r>
          <w:rPr>
            <w:rFonts w:ascii="Cambria Math" w:hAnsi="Cambria Math"/>
          </w:rPr>
          <m:t>p</m:t>
        </m:r>
      </m:oMath>
      <w:r>
        <w:t xml:space="preserve">- Dimethylbenzene: </w:t>
      </w:r>
      <w:r>
        <w:tab/>
      </w:r>
      <w:r>
        <w:tab/>
      </w:r>
      <m:oMath>
        <m:r>
          <w:rPr>
            <w:rFonts w:ascii="Cambria Math" w:hAnsi="Cambria Math"/>
          </w:rPr>
          <m:t>p=0</m:t>
        </m:r>
      </m:oMath>
    </w:p>
    <w:p w:rsidR="00696618" w:rsidRDefault="00696618" w:rsidP="00696618">
      <w:pPr>
        <w:ind w:firstLine="709"/>
        <w:jc w:val="both"/>
      </w:pPr>
      <w:r>
        <w:t>(</w:t>
      </w:r>
      <m:oMath>
        <m:r>
          <m:rPr>
            <m:sty m:val="bi"/>
          </m:rPr>
          <w:rPr>
            <w:rFonts w:ascii="Cambria Math" w:hAnsi="Cambria Math"/>
          </w:rPr>
          <m:t>c</m:t>
        </m:r>
      </m:oMath>
      <w:r>
        <w:t xml:space="preserve">) </w:t>
      </w:r>
      <m:oMath>
        <m:r>
          <m:rPr>
            <m:sty m:val="bi"/>
          </m:rPr>
          <w:rPr>
            <w:rFonts w:ascii="Cambria Math" w:hAnsi="Cambria Math"/>
          </w:rPr>
          <m:t>o</m:t>
        </m:r>
      </m:oMath>
      <w:r w:rsidRPr="00696618">
        <w:rPr>
          <w:b/>
        </w:rPr>
        <w:t xml:space="preserve">-, </w:t>
      </w:r>
      <m:oMath>
        <m:r>
          <m:rPr>
            <m:sty m:val="bi"/>
          </m:rPr>
          <w:rPr>
            <w:rFonts w:ascii="Cambria Math" w:hAnsi="Cambria Math"/>
          </w:rPr>
          <m:t>m</m:t>
        </m:r>
      </m:oMath>
      <w:r w:rsidRPr="00696618">
        <w:rPr>
          <w:b/>
        </w:rPr>
        <w:t xml:space="preserve">-, </w:t>
      </w:r>
      <m:oMath>
        <m:r>
          <m:rPr>
            <m:sty m:val="bi"/>
          </m:rPr>
          <w:rPr>
            <w:rFonts w:ascii="Cambria Math" w:hAnsi="Cambria Math"/>
          </w:rPr>
          <m:t>p</m:t>
        </m:r>
      </m:oMath>
      <w:r w:rsidRPr="00696618">
        <w:rPr>
          <w:b/>
        </w:rPr>
        <w:t>- Dichlorobenzenes</w:t>
      </w:r>
      <w:r>
        <w:t>:</w:t>
      </w:r>
    </w:p>
    <w:p w:rsidR="00696618" w:rsidRDefault="00696618" w:rsidP="00696618">
      <w:pPr>
        <w:spacing w:after="0"/>
        <w:ind w:firstLine="709"/>
        <w:jc w:val="both"/>
      </w:pPr>
      <w:r>
        <w:tab/>
      </w:r>
      <w:r>
        <w:tab/>
      </w:r>
      <m:oMath>
        <m:r>
          <w:rPr>
            <w:rFonts w:ascii="Cambria Math" w:hAnsi="Cambria Math"/>
          </w:rPr>
          <m:t>o</m:t>
        </m:r>
      </m:oMath>
      <w:r>
        <w:t xml:space="preserve">- Dichlorobenzene: </w:t>
      </w:r>
      <w:r>
        <w:tab/>
      </w:r>
      <w:r>
        <w:tab/>
      </w:r>
      <m:oMath>
        <m:r>
          <w:rPr>
            <w:rFonts w:ascii="Cambria Math" w:hAnsi="Cambria Math"/>
          </w:rPr>
          <m:t>p=1.732×1.55 D=2.68 D</m:t>
        </m:r>
      </m:oMath>
    </w:p>
    <w:p w:rsidR="00696618" w:rsidRDefault="00696618" w:rsidP="00696618">
      <w:pPr>
        <w:spacing w:after="0"/>
        <w:ind w:firstLine="709"/>
        <w:jc w:val="both"/>
      </w:pPr>
      <w:r>
        <w:tab/>
      </w:r>
      <w:r>
        <w:tab/>
      </w:r>
      <m:oMath>
        <m:r>
          <w:rPr>
            <w:rFonts w:ascii="Cambria Math" w:hAnsi="Cambria Math"/>
          </w:rPr>
          <m:t>m</m:t>
        </m:r>
      </m:oMath>
      <w:r>
        <w:t xml:space="preserve">- Dichlorobenzene: </w:t>
      </w:r>
      <w:r>
        <w:tab/>
      </w:r>
      <w:r>
        <w:tab/>
      </w:r>
      <m:oMath>
        <m:r>
          <w:rPr>
            <w:rFonts w:ascii="Cambria Math" w:hAnsi="Cambria Math"/>
          </w:rPr>
          <m:t>p=1×1.55 D=1.55 D</m:t>
        </m:r>
      </m:oMath>
    </w:p>
    <w:p w:rsidR="00696618" w:rsidRDefault="00696618" w:rsidP="00696618">
      <w:pPr>
        <w:ind w:firstLine="709"/>
        <w:jc w:val="both"/>
      </w:pPr>
      <w:r>
        <w:tab/>
      </w:r>
      <w:r>
        <w:tab/>
      </w:r>
      <m:oMath>
        <m:r>
          <w:rPr>
            <w:rFonts w:ascii="Cambria Math" w:hAnsi="Cambria Math"/>
          </w:rPr>
          <m:t>p</m:t>
        </m:r>
      </m:oMath>
      <w:r>
        <w:t xml:space="preserve">- Dichlorobenzene: </w:t>
      </w:r>
      <w:r>
        <w:tab/>
      </w:r>
      <w:r>
        <w:tab/>
      </w:r>
      <m:oMath>
        <m:r>
          <w:rPr>
            <w:rFonts w:ascii="Cambria Math" w:hAnsi="Cambria Math"/>
          </w:rPr>
          <m:t>p=0</m:t>
        </m:r>
      </m:oMath>
    </w:p>
    <w:p w:rsidR="002F1918" w:rsidRDefault="00696618" w:rsidP="00696618">
      <w:pPr>
        <w:ind w:firstLine="709"/>
        <w:jc w:val="both"/>
      </w:pPr>
      <w:r>
        <w:t>(</w:t>
      </w:r>
      <m:oMath>
        <m:r>
          <m:rPr>
            <m:sty m:val="bi"/>
          </m:rPr>
          <w:rPr>
            <w:rFonts w:ascii="Cambria Math" w:hAnsi="Cambria Math"/>
          </w:rPr>
          <m:t>d</m:t>
        </m:r>
      </m:oMath>
      <w:r>
        <w:t xml:space="preserve">) </w:t>
      </w:r>
      <m:oMath>
        <m:r>
          <m:rPr>
            <m:sty m:val="bi"/>
          </m:rPr>
          <w:rPr>
            <w:rFonts w:ascii="Cambria Math" w:hAnsi="Cambria Math"/>
          </w:rPr>
          <m:t>o</m:t>
        </m:r>
      </m:oMath>
      <w:r w:rsidRPr="00696618">
        <w:rPr>
          <w:b/>
        </w:rPr>
        <w:t xml:space="preserve">-, </w:t>
      </w:r>
      <m:oMath>
        <m:r>
          <m:rPr>
            <m:sty m:val="bi"/>
          </m:rPr>
          <w:rPr>
            <w:rFonts w:ascii="Cambria Math" w:hAnsi="Cambria Math"/>
          </w:rPr>
          <m:t>m</m:t>
        </m:r>
      </m:oMath>
      <w:r w:rsidRPr="00696618">
        <w:rPr>
          <w:b/>
        </w:rPr>
        <w:t xml:space="preserve">-, </w:t>
      </w:r>
      <m:oMath>
        <m:r>
          <m:rPr>
            <m:sty m:val="bi"/>
          </m:rPr>
          <w:rPr>
            <w:rFonts w:ascii="Cambria Math" w:hAnsi="Cambria Math"/>
          </w:rPr>
          <m:t>p</m:t>
        </m:r>
      </m:oMath>
      <w:r w:rsidRPr="00696618">
        <w:rPr>
          <w:b/>
        </w:rPr>
        <w:t>- Nitrotoluenes</w:t>
      </w:r>
      <w:r>
        <w:t xml:space="preserve">: Nitrotoluenes can be represented as </w:t>
      </w:r>
      <w:r w:rsidRPr="002F2005">
        <w:t>—</w:t>
      </w:r>
    </w:p>
    <w:p w:rsidR="00696618" w:rsidRDefault="002F1918" w:rsidP="00696618">
      <w:pPr>
        <w:ind w:firstLine="709"/>
        <w:jc w:val="both"/>
      </w:pPr>
      <w:r>
        <w:tab/>
      </w:r>
      <w:r>
        <w:tab/>
      </w:r>
      <w:r>
        <w:tab/>
      </w:r>
      <w:r>
        <w:tab/>
      </w:r>
      <w:r w:rsidR="00C44EC4">
        <w:object w:dxaOrig="1431" w:dyaOrig="2403">
          <v:shape id="_x0000_i1031" type="#_x0000_t75" style="width:56.95pt;height:95.8pt" o:ole="">
            <v:imagedata r:id="rId25" o:title=""/>
          </v:shape>
          <o:OLEObject Type="Embed" ProgID="ChemDraw.Document.6.0" ShapeID="_x0000_i1031" DrawAspect="Content" ObjectID="_1690091189" r:id="rId26"/>
        </w:object>
      </w:r>
    </w:p>
    <w:p w:rsidR="002F1918" w:rsidRDefault="002F1918" w:rsidP="00696618">
      <w:pPr>
        <w:ind w:firstLine="709"/>
        <w:jc w:val="both"/>
      </w:pPr>
      <w:r>
        <w:t xml:space="preserve">Thus, </w:t>
      </w:r>
      <m:oMath>
        <m:sSub>
          <m:sSubPr>
            <m:ctrlPr>
              <w:rPr>
                <w:rFonts w:ascii="Cambria Math" w:hAnsi="Cambria Math"/>
                <w:i/>
              </w:rPr>
            </m:ctrlPr>
          </m:sSubPr>
          <m:e>
            <m:r>
              <w:rPr>
                <w:rFonts w:ascii="Cambria Math" w:hAnsi="Cambria Math"/>
              </w:rPr>
              <m:t>p</m:t>
            </m:r>
          </m:e>
          <m: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 xml:space="preserve">=-3.93 D  and   </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ub>
        </m:sSub>
        <m:r>
          <w:rPr>
            <w:rFonts w:ascii="Cambria Math" w:hAnsi="Cambria Math"/>
          </w:rPr>
          <m:t>=+0.46 D</m:t>
        </m:r>
      </m:oMath>
      <w:r w:rsidR="00D650BB">
        <w:t xml:space="preserve">, therefore, in </w:t>
      </w:r>
      <w:r w:rsidR="00D650BB" w:rsidRPr="002F2005">
        <w:t>—</w:t>
      </w:r>
    </w:p>
    <w:p w:rsidR="00696618" w:rsidRDefault="00EA34BF" w:rsidP="00696618">
      <w:pPr>
        <w:ind w:firstLine="709"/>
        <w:jc w:val="both"/>
      </w:pPr>
      <m:oMath>
        <m:r>
          <m:rPr>
            <m:sty m:val="bi"/>
          </m:rPr>
          <w:rPr>
            <w:rFonts w:ascii="Cambria Math" w:hAnsi="Cambria Math"/>
          </w:rPr>
          <m:t>o</m:t>
        </m:r>
      </m:oMath>
      <w:r w:rsidR="00696618" w:rsidRPr="00EA34BF">
        <w:rPr>
          <w:b/>
        </w:rPr>
        <w:t xml:space="preserve">- </w:t>
      </w:r>
      <w:r w:rsidR="002F1918" w:rsidRPr="00EA34BF">
        <w:rPr>
          <w:b/>
        </w:rPr>
        <w:t>Nitrotoluene</w:t>
      </w:r>
      <w:r w:rsidR="00696618">
        <w:t>:</w:t>
      </w:r>
      <w:r w:rsidR="002F1918">
        <w:t xml:space="preserve"> Angle between the substituents, </w:t>
      </w:r>
      <m:oMath>
        <m:r>
          <w:rPr>
            <w:rFonts w:ascii="Cambria Math" w:hAnsi="Cambria Math"/>
          </w:rPr>
          <m:t>θ=60°</m:t>
        </m:r>
      </m:oMath>
      <w:r w:rsidR="002F1918">
        <w:t xml:space="preserve">, and hence from </w:t>
      </w:r>
      <w:r w:rsidR="002F1918" w:rsidRPr="002F2005">
        <w:t>—</w:t>
      </w:r>
    </w:p>
    <w:p w:rsidR="002F1918" w:rsidRDefault="00F96D86" w:rsidP="00EA34BF">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2F1918" w:rsidRDefault="002F1918" w:rsidP="00EA34BF">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-3.93</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-3.93</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60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A34BF" w:rsidRDefault="00EA34BF" w:rsidP="00EA34BF">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15.415+0.212-1.808</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13.849</m:t>
                  </m:r>
                </m:e>
              </m:d>
            </m:e>
          </m:rad>
          <m:r>
            <w:rPr>
              <w:rFonts w:ascii="Cambria Math" w:hAnsi="Cambria Math"/>
            </w:rPr>
            <m:t>=3.72 D</m:t>
          </m:r>
        </m:oMath>
      </m:oMathPara>
    </w:p>
    <w:p w:rsidR="00EA2E13" w:rsidRDefault="00EA2E13" w:rsidP="00EA2E13">
      <w:pPr>
        <w:ind w:firstLine="709"/>
        <w:jc w:val="both"/>
      </w:pPr>
      <m:oMath>
        <m:r>
          <m:rPr>
            <m:sty m:val="bi"/>
          </m:rPr>
          <w:rPr>
            <w:rFonts w:ascii="Cambria Math" w:hAnsi="Cambria Math"/>
          </w:rPr>
          <m:t>m</m:t>
        </m:r>
      </m:oMath>
      <w:r w:rsidRPr="00EA34BF">
        <w:rPr>
          <w:b/>
        </w:rPr>
        <w:t>- Nitrotoluene</w:t>
      </w:r>
      <w:r>
        <w:t xml:space="preserve">: Angle between the substituents, </w:t>
      </w:r>
      <m:oMath>
        <m:r>
          <w:rPr>
            <w:rFonts w:ascii="Cambria Math" w:hAnsi="Cambria Math"/>
          </w:rPr>
          <m:t>θ=120°</m:t>
        </m:r>
      </m:oMath>
      <w:r>
        <w:t xml:space="preserve">, and hence from </w:t>
      </w:r>
      <w:r w:rsidRPr="002F2005">
        <w:t>—</w:t>
      </w:r>
    </w:p>
    <w:p w:rsidR="00EA2E13" w:rsidRDefault="00F96D86" w:rsidP="00EA2E13">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A2E13" w:rsidRDefault="00EA2E13" w:rsidP="00EA2E13">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-3.93</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-3.93</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A2E13" w:rsidRDefault="00EA2E13" w:rsidP="00EA2E13">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15.415+0.212+1.808</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17.465</m:t>
                  </m:r>
                </m:e>
              </m:d>
            </m:e>
          </m:rad>
          <m:r>
            <w:rPr>
              <w:rFonts w:ascii="Cambria Math" w:hAnsi="Cambria Math"/>
            </w:rPr>
            <m:t>=4.18 D</m:t>
          </m:r>
        </m:oMath>
      </m:oMathPara>
    </w:p>
    <w:p w:rsidR="00ED39AB" w:rsidRDefault="00ED39AB" w:rsidP="00EA2E13">
      <w:pPr>
        <w:ind w:left="2268" w:firstLine="709"/>
        <w:jc w:val="both"/>
      </w:pPr>
      <m:oMathPara>
        <m:oMathParaPr>
          <m:jc m:val="left"/>
        </m:oMathParaPr>
        <m:oMath>
          <m:r>
            <w:rPr>
              <w:rFonts w:ascii="Cambria Math" w:hAnsi="Cambria Math"/>
            </w:rPr>
            <m:t xml:space="preserve">[Since,  </m:t>
          </m:r>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r>
            <w:rPr>
              <w:rFonts w:ascii="Cambria Math" w:hAnsi="Cambria Math"/>
            </w:rPr>
            <m:t>]</m:t>
          </m:r>
        </m:oMath>
      </m:oMathPara>
    </w:p>
    <w:p w:rsidR="00EA2E13" w:rsidRDefault="00847E22" w:rsidP="00EA2E13">
      <w:pPr>
        <w:ind w:firstLine="709"/>
        <w:jc w:val="both"/>
      </w:pPr>
      <m:oMath>
        <m:r>
          <m:rPr>
            <m:sty m:val="bi"/>
          </m:rPr>
          <w:rPr>
            <w:rFonts w:ascii="Cambria Math" w:hAnsi="Cambria Math"/>
          </w:rPr>
          <w:lastRenderedPageBreak/>
          <m:t>p</m:t>
        </m:r>
      </m:oMath>
      <w:r w:rsidR="00EA2E13" w:rsidRPr="00EA34BF">
        <w:rPr>
          <w:b/>
        </w:rPr>
        <w:t>- Nitrotoluene</w:t>
      </w:r>
      <w:r w:rsidR="00EA2E13">
        <w:t xml:space="preserve">: Angle between the substituents, </w:t>
      </w:r>
      <m:oMath>
        <m:r>
          <w:rPr>
            <w:rFonts w:ascii="Cambria Math" w:hAnsi="Cambria Math"/>
          </w:rPr>
          <m:t>θ=180°</m:t>
        </m:r>
      </m:oMath>
      <w:r w:rsidR="00EA2E13">
        <w:t xml:space="preserve">, and hence from </w:t>
      </w:r>
      <w:r w:rsidR="00EA2E13" w:rsidRPr="002F2005">
        <w:t>—</w:t>
      </w:r>
    </w:p>
    <w:p w:rsidR="00EA2E13" w:rsidRDefault="00F96D86" w:rsidP="00EA2E13">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A2E13" w:rsidRDefault="00EA2E13" w:rsidP="00EA2E13">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-3.93</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-3.93</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180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EA2E13" w:rsidRDefault="00EA2E13" w:rsidP="00EA2E13">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15.415+0.212+3.616</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16.273</m:t>
                  </m:r>
                </m:e>
              </m:d>
            </m:e>
          </m:rad>
          <m:r>
            <w:rPr>
              <w:rFonts w:ascii="Cambria Math" w:hAnsi="Cambria Math"/>
            </w:rPr>
            <m:t>=4.39 D</m:t>
          </m:r>
        </m:oMath>
      </m:oMathPara>
    </w:p>
    <w:p w:rsidR="00847E22" w:rsidRDefault="00847E22" w:rsidP="00EA2E13">
      <w:pPr>
        <w:ind w:left="2268" w:firstLine="709"/>
        <w:jc w:val="both"/>
      </w:pPr>
      <m:oMathPara>
        <m:oMathParaPr>
          <m:jc m:val="left"/>
        </m:oMathParaPr>
        <m:oMath>
          <m:r>
            <w:rPr>
              <w:rFonts w:ascii="Cambria Math" w:hAnsi="Cambria Math"/>
            </w:rPr>
            <m:t xml:space="preserve">[Since,  </m:t>
          </m:r>
          <m:func>
            <m:funcPr>
              <m:ctrlPr>
                <w:rPr>
                  <w:rFonts w:ascii="Cambria Math" w:hAnsi="Cambria Math"/>
                  <w:i/>
                </w:rPr>
              </m:ctrlPr>
            </m:funcPr>
            <m:fName>
              <m:r>
                <m:rPr>
                  <m:sty m:val="p"/>
                </m:rPr>
                <w:rPr>
                  <w:rFonts w:ascii="Cambria Math" w:hAnsi="Cambria Math"/>
                </w:rPr>
                <m:t>cos</m:t>
              </m:r>
            </m:fName>
            <m:e>
              <m:r>
                <w:rPr>
                  <w:rFonts w:ascii="Cambria Math" w:hAnsi="Cambria Math"/>
                </w:rPr>
                <m:t>180</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0</m:t>
              </m:r>
            </m:e>
          </m:func>
          <m:r>
            <w:rPr>
              <w:rFonts w:ascii="Cambria Math" w:hAnsi="Cambria Math"/>
            </w:rPr>
            <m:t>]</m:t>
          </m:r>
        </m:oMath>
      </m:oMathPara>
    </w:p>
    <w:p w:rsidR="00BD1F7F" w:rsidRDefault="00847E22" w:rsidP="00847E22">
      <w:pPr>
        <w:ind w:firstLine="709"/>
        <w:jc w:val="both"/>
      </w:pPr>
      <w:r w:rsidRPr="001D7338">
        <w:rPr>
          <w:b/>
          <w:i/>
        </w:rPr>
        <w:t>Alternatively</w:t>
      </w:r>
      <w:r>
        <w:t xml:space="preserve">, for </w:t>
      </w:r>
      <m:oMath>
        <m:r>
          <m:rPr>
            <m:sty m:val="bi"/>
          </m:rPr>
          <w:rPr>
            <w:rFonts w:ascii="Cambria Math" w:hAnsi="Cambria Math"/>
          </w:rPr>
          <m:t>p</m:t>
        </m:r>
      </m:oMath>
      <w:r w:rsidRPr="00EA34BF">
        <w:rPr>
          <w:b/>
        </w:rPr>
        <w:t xml:space="preserve">- </w:t>
      </w:r>
      <w:r>
        <w:rPr>
          <w:b/>
        </w:rPr>
        <w:t>n</w:t>
      </w:r>
      <w:r w:rsidRPr="00EA34BF">
        <w:rPr>
          <w:b/>
        </w:rPr>
        <w:t>itrotoluene</w:t>
      </w:r>
      <w:r>
        <w:t>, the dipole moment may be calculated directly by simple algebraic addition of the two dipole moments as the two vectors point in the same direction. Thus,</w:t>
      </w:r>
    </w:p>
    <w:p w:rsidR="00BD1F7F" w:rsidRDefault="00BD1F7F" w:rsidP="00847E22">
      <w:pPr>
        <w:ind w:firstLine="709"/>
        <w:jc w:val="both"/>
      </w:pPr>
      <m:oMathPara>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ub>
          </m:sSub>
          <m:r>
            <w:rPr>
              <w:rFonts w:ascii="Cambria Math" w:hAnsi="Cambria Math"/>
            </w:rPr>
            <m:t>=3.93 D  +0.46 D=4.39 D</m:t>
          </m:r>
        </m:oMath>
      </m:oMathPara>
    </w:p>
    <w:p w:rsidR="00636DB7" w:rsidRDefault="00636DB7" w:rsidP="00636DB7">
      <w:pPr>
        <w:ind w:firstLine="709"/>
        <w:jc w:val="both"/>
      </w:pPr>
      <w:r>
        <w:t>(</w:t>
      </w:r>
      <m:oMath>
        <m:r>
          <m:rPr>
            <m:sty m:val="bi"/>
          </m:rPr>
          <w:rPr>
            <w:rFonts w:ascii="Cambria Math" w:hAnsi="Cambria Math"/>
          </w:rPr>
          <m:t>e</m:t>
        </m:r>
      </m:oMath>
      <w:r>
        <w:t xml:space="preserve">) </w:t>
      </w:r>
      <m:oMath>
        <m:r>
          <m:rPr>
            <m:sty m:val="bi"/>
          </m:rPr>
          <w:rPr>
            <w:rFonts w:ascii="Cambria Math" w:hAnsi="Cambria Math"/>
          </w:rPr>
          <m:t>o</m:t>
        </m:r>
      </m:oMath>
      <w:r w:rsidRPr="00696618">
        <w:rPr>
          <w:b/>
        </w:rPr>
        <w:t xml:space="preserve">-, </w:t>
      </w:r>
      <m:oMath>
        <m:r>
          <m:rPr>
            <m:sty m:val="bi"/>
          </m:rPr>
          <w:rPr>
            <w:rFonts w:ascii="Cambria Math" w:hAnsi="Cambria Math"/>
          </w:rPr>
          <m:t>m</m:t>
        </m:r>
      </m:oMath>
      <w:r w:rsidRPr="00696618">
        <w:rPr>
          <w:b/>
        </w:rPr>
        <w:t xml:space="preserve">-, </w:t>
      </w:r>
      <m:oMath>
        <m:r>
          <m:rPr>
            <m:sty m:val="bi"/>
          </m:rPr>
          <w:rPr>
            <w:rFonts w:ascii="Cambria Math" w:hAnsi="Cambria Math"/>
          </w:rPr>
          <m:t>p</m:t>
        </m:r>
      </m:oMath>
      <w:r w:rsidRPr="00696618">
        <w:rPr>
          <w:b/>
        </w:rPr>
        <w:t xml:space="preserve">- </w:t>
      </w:r>
      <w:r w:rsidR="006A1E39">
        <w:rPr>
          <w:b/>
        </w:rPr>
        <w:t>Chlor</w:t>
      </w:r>
      <w:r w:rsidRPr="00696618">
        <w:rPr>
          <w:b/>
        </w:rPr>
        <w:t>otoluenes</w:t>
      </w:r>
      <w:r>
        <w:t xml:space="preserve">: Nitrotoluenes can be represented as </w:t>
      </w:r>
      <w:r w:rsidRPr="002F2005">
        <w:t>—</w:t>
      </w:r>
    </w:p>
    <w:p w:rsidR="00636DB7" w:rsidRDefault="00636DB7" w:rsidP="00636DB7">
      <w:pPr>
        <w:ind w:firstLine="709"/>
        <w:jc w:val="both"/>
      </w:pPr>
      <w:r>
        <w:tab/>
      </w:r>
      <w:r>
        <w:tab/>
      </w:r>
      <w:r>
        <w:tab/>
      </w:r>
      <w:r>
        <w:tab/>
      </w:r>
      <w:r w:rsidR="00502A3C">
        <w:object w:dxaOrig="1431" w:dyaOrig="2403">
          <v:shape id="_x0000_i1032" type="#_x0000_t75" style="width:56.95pt;height:95.8pt" o:ole="">
            <v:imagedata r:id="rId27" o:title=""/>
          </v:shape>
          <o:OLEObject Type="Embed" ProgID="ChemDraw.Document.6.0" ShapeID="_x0000_i1032" DrawAspect="Content" ObjectID="_1690091190" r:id="rId28"/>
        </w:object>
      </w:r>
    </w:p>
    <w:p w:rsidR="00636DB7" w:rsidRDefault="00636DB7" w:rsidP="00636DB7">
      <w:pPr>
        <w:ind w:firstLine="709"/>
        <w:jc w:val="both"/>
      </w:pPr>
      <w:r>
        <w:t>Thus,</w:t>
      </w:r>
      <w:r w:rsidR="006A1E39">
        <w:t xml:space="preserve"> here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Cl</m:t>
            </m:r>
          </m:sub>
        </m:sSub>
        <m:r>
          <w:rPr>
            <w:rFonts w:ascii="Cambria Math" w:hAnsi="Cambria Math"/>
          </w:rPr>
          <m:t xml:space="preserve">=-1.55 D  and   </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ub>
        </m:sSub>
        <m:r>
          <w:rPr>
            <w:rFonts w:ascii="Cambria Math" w:hAnsi="Cambria Math"/>
          </w:rPr>
          <m:t>=+0.46 D</m:t>
        </m:r>
      </m:oMath>
      <w:r>
        <w:t xml:space="preserve">, therefore, in </w:t>
      </w:r>
      <w:r w:rsidRPr="002F2005">
        <w:t>—</w:t>
      </w:r>
    </w:p>
    <w:p w:rsidR="00636DB7" w:rsidRDefault="00636DB7" w:rsidP="00636DB7">
      <w:pPr>
        <w:ind w:firstLine="709"/>
        <w:jc w:val="both"/>
      </w:pPr>
      <m:oMath>
        <m:r>
          <m:rPr>
            <m:sty m:val="bi"/>
          </m:rPr>
          <w:rPr>
            <w:rFonts w:ascii="Cambria Math" w:hAnsi="Cambria Math"/>
          </w:rPr>
          <m:t>o</m:t>
        </m:r>
      </m:oMath>
      <w:r w:rsidRPr="00EA34BF">
        <w:rPr>
          <w:b/>
        </w:rPr>
        <w:t xml:space="preserve">- </w:t>
      </w:r>
      <w:r w:rsidR="006A1E39">
        <w:rPr>
          <w:b/>
        </w:rPr>
        <w:t>Chlor</w:t>
      </w:r>
      <w:r w:rsidRPr="00EA34BF">
        <w:rPr>
          <w:b/>
        </w:rPr>
        <w:t>otoluene</w:t>
      </w:r>
      <w:r>
        <w:t xml:space="preserve">: Angle between the substituents, </w:t>
      </w:r>
      <m:oMath>
        <m:r>
          <w:rPr>
            <w:rFonts w:ascii="Cambria Math" w:hAnsi="Cambria Math"/>
          </w:rPr>
          <m:t>θ=60°</m:t>
        </m:r>
      </m:oMath>
      <w:r>
        <w:t xml:space="preserve">, and hence from </w:t>
      </w:r>
      <w:r w:rsidRPr="002F2005">
        <w:t>—</w:t>
      </w:r>
    </w:p>
    <w:p w:rsidR="00636DB7" w:rsidRDefault="00F96D86" w:rsidP="00636DB7">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636DB7" w:rsidP="00636DB7">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-1.55</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-1.55</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60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636DB7" w:rsidP="00636DB7">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2.402+0.212-0.713</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1.901</m:t>
                  </m:r>
                </m:e>
              </m:d>
            </m:e>
          </m:rad>
          <m:r>
            <w:rPr>
              <w:rFonts w:ascii="Cambria Math" w:hAnsi="Cambria Math"/>
            </w:rPr>
            <m:t>=1.379 D</m:t>
          </m:r>
        </m:oMath>
      </m:oMathPara>
    </w:p>
    <w:p w:rsidR="00636DB7" w:rsidRDefault="00636DB7" w:rsidP="00636DB7">
      <w:pPr>
        <w:ind w:firstLine="709"/>
        <w:jc w:val="both"/>
      </w:pPr>
      <m:oMath>
        <m:r>
          <m:rPr>
            <m:sty m:val="bi"/>
          </m:rPr>
          <w:rPr>
            <w:rFonts w:ascii="Cambria Math" w:hAnsi="Cambria Math"/>
          </w:rPr>
          <m:t>m</m:t>
        </m:r>
      </m:oMath>
      <w:r w:rsidRPr="00EA34BF">
        <w:rPr>
          <w:b/>
        </w:rPr>
        <w:t xml:space="preserve">- </w:t>
      </w:r>
      <w:r w:rsidR="00430426">
        <w:rPr>
          <w:b/>
        </w:rPr>
        <w:t>Chlor</w:t>
      </w:r>
      <w:r w:rsidR="00430426" w:rsidRPr="00EA34BF">
        <w:rPr>
          <w:b/>
        </w:rPr>
        <w:t>otoluene</w:t>
      </w:r>
      <w:r>
        <w:t xml:space="preserve">: Angle between the substituents, </w:t>
      </w:r>
      <m:oMath>
        <m:r>
          <w:rPr>
            <w:rFonts w:ascii="Cambria Math" w:hAnsi="Cambria Math"/>
          </w:rPr>
          <m:t>θ=120°</m:t>
        </m:r>
      </m:oMath>
      <w:r>
        <w:t xml:space="preserve">, and hence from </w:t>
      </w:r>
      <w:r w:rsidRPr="002F2005">
        <w:t>—</w:t>
      </w:r>
    </w:p>
    <w:p w:rsidR="00636DB7" w:rsidRDefault="00F96D86" w:rsidP="00636DB7">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430426" w:rsidRDefault="00430426" w:rsidP="00430426">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-1.55</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-1.55</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430426" w:rsidP="00430426">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2.402+0.212+0.713</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3.327</m:t>
                  </m:r>
                </m:e>
              </m:d>
            </m:e>
          </m:rad>
          <m:r>
            <w:rPr>
              <w:rFonts w:ascii="Cambria Math" w:hAnsi="Cambria Math"/>
            </w:rPr>
            <m:t>=1.824 D</m:t>
          </m:r>
        </m:oMath>
      </m:oMathPara>
    </w:p>
    <w:p w:rsidR="00636DB7" w:rsidRDefault="00636DB7" w:rsidP="00636DB7">
      <w:pPr>
        <w:ind w:left="2268" w:firstLine="709"/>
        <w:jc w:val="both"/>
      </w:pPr>
      <m:oMathPara>
        <m:oMathParaPr>
          <m:jc m:val="left"/>
        </m:oMathParaPr>
        <m:oMath>
          <m:r>
            <w:rPr>
              <w:rFonts w:ascii="Cambria Math" w:hAnsi="Cambria Math"/>
            </w:rPr>
            <m:t xml:space="preserve">[Since,  </m:t>
          </m:r>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r>
            <w:rPr>
              <w:rFonts w:ascii="Cambria Math" w:hAnsi="Cambria Math"/>
            </w:rPr>
            <m:t>]</m:t>
          </m:r>
        </m:oMath>
      </m:oMathPara>
    </w:p>
    <w:p w:rsidR="00636DB7" w:rsidRDefault="00636DB7" w:rsidP="00636DB7">
      <w:pPr>
        <w:ind w:firstLine="709"/>
        <w:jc w:val="both"/>
      </w:pPr>
      <m:oMath>
        <m:r>
          <m:rPr>
            <m:sty m:val="bi"/>
          </m:rPr>
          <w:rPr>
            <w:rFonts w:ascii="Cambria Math" w:hAnsi="Cambria Math"/>
          </w:rPr>
          <m:t>p</m:t>
        </m:r>
      </m:oMath>
      <w:r w:rsidRPr="00EA34BF">
        <w:rPr>
          <w:b/>
        </w:rPr>
        <w:t xml:space="preserve">- </w:t>
      </w:r>
      <w:r w:rsidR="00430426">
        <w:rPr>
          <w:b/>
        </w:rPr>
        <w:t>Chlor</w:t>
      </w:r>
      <w:r w:rsidR="00430426" w:rsidRPr="00EA34BF">
        <w:rPr>
          <w:b/>
        </w:rPr>
        <w:t>otoluene</w:t>
      </w:r>
      <w:r>
        <w:t xml:space="preserve">: Angle between the substituents, </w:t>
      </w:r>
      <m:oMath>
        <m:r>
          <w:rPr>
            <w:rFonts w:ascii="Cambria Math" w:hAnsi="Cambria Math"/>
          </w:rPr>
          <m:t>θ=180°</m:t>
        </m:r>
      </m:oMath>
      <w:r>
        <w:t xml:space="preserve">, and hence from </w:t>
      </w:r>
      <w:r w:rsidRPr="002F2005">
        <w:t>—</w:t>
      </w:r>
    </w:p>
    <w:p w:rsidR="00636DB7" w:rsidRDefault="00F96D86" w:rsidP="00636DB7">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430426" w:rsidRDefault="00430426" w:rsidP="00430426">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-1.55</m:t>
                      </m:r>
                    </m:e>
                  </m:d>
                  <m:r>
                    <w:rPr>
                      <w:rFonts w:ascii="Cambria Math" w:hAnsi="Cambria Math"/>
                    </w:rPr>
                    <m:t>+</m:t>
                  </m:r>
                  <m:d>
                    <m:dPr>
                      <m:ctrlPr>
                        <w:rPr>
                          <w:rFonts w:ascii="Cambria Math" w:hAnsi="Cambria Math"/>
                          <w:i/>
                        </w:rPr>
                      </m:ctrlPr>
                    </m:dPr>
                    <m:e>
                      <m:r>
                        <w:rPr>
                          <w:rFonts w:ascii="Cambria Math" w:hAnsi="Cambria Math"/>
                        </w:rPr>
                        <m:t>+0.46</m:t>
                      </m:r>
                    </m:e>
                  </m:d>
                  <m:r>
                    <w:rPr>
                      <w:rFonts w:ascii="Cambria Math" w:hAnsi="Cambria Math"/>
                    </w:rPr>
                    <m:t>+2</m:t>
                  </m:r>
                  <m:d>
                    <m:dPr>
                      <m:ctrlPr>
                        <w:rPr>
                          <w:rFonts w:ascii="Cambria Math" w:hAnsi="Cambria Math"/>
                          <w:i/>
                        </w:rPr>
                      </m:ctrlPr>
                    </m:dPr>
                    <m:e>
                      <m:r>
                        <w:rPr>
                          <w:rFonts w:ascii="Cambria Math" w:hAnsi="Cambria Math"/>
                        </w:rPr>
                        <m:t>-1.55</m:t>
                      </m:r>
                    </m:e>
                  </m:d>
                  <m:d>
                    <m:dPr>
                      <m:ctrlPr>
                        <w:rPr>
                          <w:rFonts w:ascii="Cambria Math" w:hAnsi="Cambria Math"/>
                          <w:i/>
                        </w:rPr>
                      </m:ctrlPr>
                    </m:dPr>
                    <m:e>
                      <m:r>
                        <w:rPr>
                          <w:rFonts w:ascii="Cambria Math" w:hAnsi="Cambria Math"/>
                        </w:rPr>
                        <m:t>+0.46</m:t>
                      </m:r>
                    </m:e>
                  </m:d>
                  <m:func>
                    <m:funcPr>
                      <m:ctrlPr>
                        <w:rPr>
                          <w:rFonts w:ascii="Cambria Math" w:hAnsi="Cambria Math"/>
                          <w:i/>
                        </w:rPr>
                      </m:ctrlPr>
                    </m:funcPr>
                    <m:fName>
                      <m:r>
                        <m:rPr>
                          <m:sty m:val="p"/>
                        </m:rPr>
                        <w:rPr>
                          <w:rFonts w:ascii="Cambria Math" w:hAnsi="Cambria Math"/>
                        </w:rPr>
                        <m:t>cos</m:t>
                      </m:r>
                    </m:fName>
                    <m:e>
                      <m:r>
                        <w:rPr>
                          <w:rFonts w:ascii="Cambria Math" w:hAnsi="Cambria Math"/>
                        </w:rPr>
                        <m:t>180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430426" w:rsidP="00C32187">
      <w:pPr>
        <w:ind w:left="2268" w:hanging="155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2.402+0.212+1.426</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4.02</m:t>
                  </m:r>
                </m:e>
              </m:d>
            </m:e>
          </m:rad>
          <m:r>
            <w:rPr>
              <w:rFonts w:ascii="Cambria Math" w:hAnsi="Cambria Math"/>
            </w:rPr>
            <m:t>=2.01 D</m:t>
          </m:r>
        </m:oMath>
      </m:oMathPara>
    </w:p>
    <w:p w:rsidR="008937D2" w:rsidRDefault="008937D2" w:rsidP="00C32187">
      <w:pPr>
        <w:ind w:left="1701" w:firstLine="709"/>
        <w:jc w:val="both"/>
      </w:pPr>
      <m:oMathPara>
        <m:oMathParaPr>
          <m:jc m:val="left"/>
        </m:oMathParaPr>
        <m:oMath>
          <m:r>
            <w:rPr>
              <w:rFonts w:ascii="Cambria Math" w:hAnsi="Cambria Math"/>
            </w:rPr>
            <m:t>Or           p=</m:t>
          </m:r>
          <m:sSub>
            <m:sSubPr>
              <m:ctrlPr>
                <w:rPr>
                  <w:rFonts w:ascii="Cambria Math" w:hAnsi="Cambria Math"/>
                  <w:i/>
                </w:rPr>
              </m:ctrlPr>
            </m:sSubPr>
            <m:e>
              <m:r>
                <w:rPr>
                  <w:rFonts w:ascii="Cambria Math" w:hAnsi="Cambria Math"/>
                </w:rPr>
                <m:t>p</m:t>
              </m:r>
            </m:e>
            <m:sub>
              <m:r>
                <w:rPr>
                  <w:rFonts w:ascii="Cambria Math" w:hAnsi="Cambria Math"/>
                </w:rPr>
                <m:t>Cl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ub>
          </m:sSub>
          <m:r>
            <w:rPr>
              <w:rFonts w:ascii="Cambria Math" w:hAnsi="Cambria Math"/>
            </w:rPr>
            <m:t>=1.55 D  +0.46 D=2.01 D</m:t>
          </m:r>
        </m:oMath>
      </m:oMathPara>
    </w:p>
    <w:p w:rsidR="00636DB7" w:rsidRDefault="00636DB7" w:rsidP="00636DB7">
      <w:pPr>
        <w:ind w:firstLine="709"/>
        <w:jc w:val="both"/>
      </w:pPr>
      <w:r>
        <w:lastRenderedPageBreak/>
        <w:t>(</w:t>
      </w:r>
      <m:oMath>
        <m:r>
          <m:rPr>
            <m:sty m:val="bi"/>
          </m:rPr>
          <w:rPr>
            <w:rFonts w:ascii="Cambria Math" w:hAnsi="Cambria Math"/>
          </w:rPr>
          <m:t>f</m:t>
        </m:r>
      </m:oMath>
      <w:r>
        <w:t xml:space="preserve">) </w:t>
      </w:r>
      <m:oMath>
        <m:r>
          <m:rPr>
            <m:sty m:val="bi"/>
          </m:rPr>
          <w:rPr>
            <w:rFonts w:ascii="Cambria Math" w:hAnsi="Cambria Math"/>
          </w:rPr>
          <m:t>1,3</m:t>
        </m:r>
      </m:oMath>
      <w:r w:rsidR="00B03EB0" w:rsidRPr="00696618">
        <w:rPr>
          <w:b/>
        </w:rPr>
        <w:t>-</w:t>
      </w:r>
      <w:r w:rsidR="00B03EB0">
        <w:rPr>
          <w:b/>
        </w:rPr>
        <w:t xml:space="preserve"> </w:t>
      </w:r>
      <m:oMath>
        <m:r>
          <m:rPr>
            <m:sty m:val="bi"/>
          </m:rPr>
          <w:rPr>
            <w:rFonts w:ascii="Cambria Math" w:hAnsi="Cambria Math"/>
          </w:rPr>
          <m:t>&amp;</m:t>
        </m:r>
        <m:r>
          <w:rPr>
            <w:rFonts w:ascii="Cambria Math" w:hAnsi="Cambria Math"/>
          </w:rPr>
          <m:t xml:space="preserve"> 1,4</m:t>
        </m:r>
      </m:oMath>
      <w:r w:rsidRPr="00696618">
        <w:rPr>
          <w:b/>
        </w:rPr>
        <w:t>-</w:t>
      </w:r>
      <w:r w:rsidR="00B03EB0">
        <w:rPr>
          <w:b/>
        </w:rPr>
        <w:t xml:space="preserve"> </w:t>
      </w:r>
      <w:r w:rsidR="00B03EB0" w:rsidRPr="00B03EB0">
        <w:rPr>
          <w:b/>
        </w:rPr>
        <w:t>Chloronitrobenzenes</w:t>
      </w:r>
      <w:r>
        <w:t xml:space="preserve">: </w:t>
      </w:r>
      <w:r w:rsidR="00B03EB0">
        <w:t>The</w:t>
      </w:r>
      <w:r w:rsidR="00502A3C">
        <w:t>se</w:t>
      </w:r>
      <w:r w:rsidR="00B03EB0">
        <w:t xml:space="preserve"> compound</w:t>
      </w:r>
      <w:r w:rsidR="00502A3C">
        <w:t>s</w:t>
      </w:r>
      <w:r>
        <w:t xml:space="preserve"> can be represented as </w:t>
      </w:r>
      <w:r w:rsidRPr="002F2005">
        <w:t>—</w:t>
      </w:r>
    </w:p>
    <w:p w:rsidR="00636DB7" w:rsidRDefault="00636DB7" w:rsidP="00636DB7">
      <w:pPr>
        <w:ind w:firstLine="709"/>
        <w:jc w:val="both"/>
      </w:pPr>
      <w:r>
        <w:tab/>
      </w:r>
      <w:r>
        <w:tab/>
      </w:r>
      <w:r w:rsidR="00922A6D">
        <w:object w:dxaOrig="5475" w:dyaOrig="2695">
          <v:shape id="_x0000_i1033" type="#_x0000_t75" style="width:246.05pt;height:120.85pt" o:ole="">
            <v:imagedata r:id="rId29" o:title=""/>
          </v:shape>
          <o:OLEObject Type="Embed" ProgID="ChemDraw.Document.6.0" ShapeID="_x0000_i1033" DrawAspect="Content" ObjectID="_1690091191" r:id="rId30"/>
        </w:object>
      </w:r>
    </w:p>
    <w:p w:rsidR="00636DB7" w:rsidRDefault="00636DB7" w:rsidP="00636DB7">
      <w:pPr>
        <w:ind w:firstLine="709"/>
        <w:jc w:val="both"/>
      </w:pPr>
      <w:r>
        <w:t xml:space="preserve">Thus, </w:t>
      </w:r>
      <m:oMath>
        <m:sSub>
          <m:sSubPr>
            <m:ctrlPr>
              <w:rPr>
                <w:rFonts w:ascii="Cambria Math" w:hAnsi="Cambria Math"/>
                <w:i/>
              </w:rPr>
            </m:ctrlPr>
          </m:sSubPr>
          <m:e>
            <m:r>
              <w:rPr>
                <w:rFonts w:ascii="Cambria Math" w:hAnsi="Cambria Math"/>
              </w:rPr>
              <m:t>p</m:t>
            </m:r>
          </m:e>
          <m:sub>
            <m:r>
              <w:rPr>
                <w:rFonts w:ascii="Cambria Math" w:hAnsi="Cambria Math"/>
              </w:rPr>
              <m:t>Cl</m:t>
            </m:r>
          </m:sub>
        </m:sSub>
        <m:r>
          <w:rPr>
            <w:rFonts w:ascii="Cambria Math" w:hAnsi="Cambria Math"/>
          </w:rPr>
          <m:t xml:space="preserve">=-1.55 D  and   </m:t>
        </m:r>
        <m:sSub>
          <m:sSubPr>
            <m:ctrlPr>
              <w:rPr>
                <w:rFonts w:ascii="Cambria Math" w:hAnsi="Cambria Math"/>
                <w:i/>
              </w:rPr>
            </m:ctrlPr>
          </m:sSubPr>
          <m:e>
            <m:r>
              <w:rPr>
                <w:rFonts w:ascii="Cambria Math" w:hAnsi="Cambria Math"/>
              </w:rPr>
              <m:t>p</m:t>
            </m:r>
          </m:e>
          <m: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=-3.93 D</m:t>
        </m:r>
      </m:oMath>
      <w:r>
        <w:t xml:space="preserve">, therefore, in </w:t>
      </w:r>
      <w:r w:rsidRPr="002F2005">
        <w:t>—</w:t>
      </w:r>
    </w:p>
    <w:p w:rsidR="00636DB7" w:rsidRDefault="00B03EB0" w:rsidP="00636DB7">
      <w:pPr>
        <w:ind w:firstLine="709"/>
        <w:jc w:val="both"/>
      </w:pPr>
      <m:oMath>
        <m:r>
          <m:rPr>
            <m:sty m:val="bi"/>
          </m:rPr>
          <w:rPr>
            <w:rFonts w:ascii="Cambria Math" w:hAnsi="Cambria Math"/>
          </w:rPr>
          <m:t>1,3</m:t>
        </m:r>
      </m:oMath>
      <w:r w:rsidR="00636DB7" w:rsidRPr="00EA34BF">
        <w:rPr>
          <w:b/>
        </w:rPr>
        <w:t xml:space="preserve">- </w:t>
      </w:r>
      <w:r w:rsidRPr="00B03EB0">
        <w:rPr>
          <w:b/>
        </w:rPr>
        <w:t>Chloronitrobenzene</w:t>
      </w:r>
      <w:r w:rsidR="00636DB7">
        <w:t xml:space="preserve">: Angle between the substituents, </w:t>
      </w:r>
      <m:oMath>
        <m:r>
          <w:rPr>
            <w:rFonts w:ascii="Cambria Math" w:hAnsi="Cambria Math"/>
          </w:rPr>
          <m:t>θ=120°</m:t>
        </m:r>
      </m:oMath>
      <w:r w:rsidR="00636DB7">
        <w:t xml:space="preserve">, and hence from </w:t>
      </w:r>
      <w:r w:rsidR="00636DB7" w:rsidRPr="002F2005">
        <w:t>—</w:t>
      </w:r>
    </w:p>
    <w:p w:rsidR="00636DB7" w:rsidRDefault="00F96D86" w:rsidP="00636DB7">
      <w:pPr>
        <w:ind w:left="1701" w:firstLine="709"/>
        <w:jc w:val="both"/>
      </w:pPr>
      <m:oMathPara>
        <m:oMathParaPr>
          <m:jc m:val="left"/>
        </m:oMathParaPr>
        <m:oMath>
          <m:sSub>
            <m:sSubPr>
              <m:ctrlPr>
                <w:rPr>
                  <w:rFonts w:ascii="Cambria Math" w:hAnsi="Cambria Math"/>
                  <w:i/>
                </w:rPr>
              </m:ctrlPr>
            </m:sSubPr>
            <m:e>
              <m:r>
                <w:rPr>
                  <w:rFonts w:ascii="Cambria Math" w:hAnsi="Cambria Math"/>
                </w:rPr>
                <m:t>p</m:t>
              </m:r>
            </m:e>
            <m:sub>
              <m:r>
                <m:rPr>
                  <m:sty m:val="p"/>
                </m:rPr>
                <w:rPr>
                  <w:rFonts w:ascii="Cambria Math" w:hAnsi="Cambria Math"/>
                </w:rPr>
                <m:t>total</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636DB7" w:rsidP="00636DB7">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d>
                    <m:dPr>
                      <m:ctrlPr>
                        <w:rPr>
                          <w:rFonts w:ascii="Cambria Math" w:hAnsi="Cambria Math"/>
                          <w:i/>
                        </w:rPr>
                      </m:ctrlPr>
                    </m:dPr>
                    <m:e>
                      <m:r>
                        <w:rPr>
                          <w:rFonts w:ascii="Cambria Math" w:hAnsi="Cambria Math"/>
                        </w:rPr>
                        <m:t>-3.93</m:t>
                      </m:r>
                    </m:e>
                  </m:d>
                  <m:r>
                    <w:rPr>
                      <w:rFonts w:ascii="Cambria Math" w:hAnsi="Cambria Math"/>
                    </w:rPr>
                    <m:t>+</m:t>
                  </m:r>
                  <m:d>
                    <m:dPr>
                      <m:ctrlPr>
                        <w:rPr>
                          <w:rFonts w:ascii="Cambria Math" w:hAnsi="Cambria Math"/>
                          <w:i/>
                        </w:rPr>
                      </m:ctrlPr>
                    </m:dPr>
                    <m:e>
                      <m:r>
                        <w:rPr>
                          <w:rFonts w:ascii="Cambria Math" w:hAnsi="Cambria Math"/>
                        </w:rPr>
                        <m:t>-1.55</m:t>
                      </m:r>
                    </m:e>
                  </m:d>
                  <m:r>
                    <w:rPr>
                      <w:rFonts w:ascii="Cambria Math" w:hAnsi="Cambria Math"/>
                    </w:rPr>
                    <m:t>+2</m:t>
                  </m:r>
                  <m:d>
                    <m:dPr>
                      <m:ctrlPr>
                        <w:rPr>
                          <w:rFonts w:ascii="Cambria Math" w:hAnsi="Cambria Math"/>
                          <w:i/>
                        </w:rPr>
                      </m:ctrlPr>
                    </m:dPr>
                    <m:e>
                      <m:r>
                        <w:rPr>
                          <w:rFonts w:ascii="Cambria Math" w:hAnsi="Cambria Math"/>
                        </w:rPr>
                        <m:t>-3.93</m:t>
                      </m:r>
                    </m:e>
                  </m:d>
                  <m:d>
                    <m:dPr>
                      <m:ctrlPr>
                        <w:rPr>
                          <w:rFonts w:ascii="Cambria Math" w:hAnsi="Cambria Math"/>
                          <w:i/>
                        </w:rPr>
                      </m:ctrlPr>
                    </m:dPr>
                    <m:e>
                      <m:r>
                        <w:rPr>
                          <w:rFonts w:ascii="Cambria Math" w:hAnsi="Cambria Math"/>
                        </w:rPr>
                        <m:t>-1.55</m:t>
                      </m:r>
                    </m:e>
                  </m:d>
                  <m:func>
                    <m:funcPr>
                      <m:ctrlPr>
                        <w:rPr>
                          <w:rFonts w:ascii="Cambria Math" w:hAnsi="Cambria Math"/>
                          <w:i/>
                        </w:rPr>
                      </m:ctrlPr>
                    </m:funcPr>
                    <m:fName>
                      <m:r>
                        <m:rPr>
                          <m:sty m:val="p"/>
                        </m:rPr>
                        <w:rPr>
                          <w:rFonts w:ascii="Cambria Math" w:hAnsi="Cambria Math"/>
                        </w:rPr>
                        <m:t>cos</m:t>
                      </m:r>
                    </m:fName>
                    <m:e>
                      <m:r>
                        <w:rPr>
                          <w:rFonts w:ascii="Cambria Math" w:hAnsi="Cambria Math"/>
                        </w:rPr>
                        <m:t>120</m:t>
                      </m:r>
                    </m:e>
                  </m:func>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636DB7" w:rsidRDefault="00636DB7" w:rsidP="00636DB7">
      <w:pPr>
        <w:ind w:left="2268" w:firstLine="709"/>
        <w:jc w:val="both"/>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15.415+2.402-6.092</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rad>
            <m:radPr>
              <m:degHide m:val="on"/>
              <m:ctrlPr>
                <w:rPr>
                  <w:rFonts w:ascii="Cambria Math" w:hAnsi="Cambria Math"/>
                  <w:i/>
                </w:rPr>
              </m:ctrlPr>
            </m:radPr>
            <m:deg/>
            <m:e>
              <m:d>
                <m:dPr>
                  <m:ctrlPr>
                    <w:rPr>
                      <w:rFonts w:ascii="Cambria Math" w:hAnsi="Cambria Math"/>
                      <w:i/>
                    </w:rPr>
                  </m:ctrlPr>
                </m:dPr>
                <m:e>
                  <m:r>
                    <w:rPr>
                      <w:rFonts w:ascii="Cambria Math" w:hAnsi="Cambria Math"/>
                    </w:rPr>
                    <m:t>11.725</m:t>
                  </m:r>
                </m:e>
              </m:d>
            </m:e>
          </m:rad>
          <m:r>
            <w:rPr>
              <w:rFonts w:ascii="Cambria Math" w:hAnsi="Cambria Math"/>
            </w:rPr>
            <m:t>=3.43 D</m:t>
          </m:r>
        </m:oMath>
      </m:oMathPara>
    </w:p>
    <w:p w:rsidR="00922A6D" w:rsidRDefault="001D0653" w:rsidP="00922A6D">
      <w:pPr>
        <w:ind w:firstLine="709"/>
        <w:jc w:val="both"/>
      </w:pPr>
      <m:oMath>
        <m:r>
          <m:rPr>
            <m:sty m:val="bi"/>
          </m:rPr>
          <w:rPr>
            <w:rFonts w:ascii="Cambria Math" w:hAnsi="Cambria Math"/>
          </w:rPr>
          <m:t>1,4</m:t>
        </m:r>
      </m:oMath>
      <w:r w:rsidR="00636DB7" w:rsidRPr="00EA34BF">
        <w:rPr>
          <w:b/>
        </w:rPr>
        <w:t xml:space="preserve">- </w:t>
      </w:r>
      <w:r w:rsidR="00922A6D" w:rsidRPr="00B03EB0">
        <w:rPr>
          <w:b/>
        </w:rPr>
        <w:t>Chloronitrobenzene</w:t>
      </w:r>
      <w:r w:rsidR="00636DB7">
        <w:t xml:space="preserve">: </w:t>
      </w:r>
      <w:r w:rsidR="00C80610">
        <w:t>I</w:t>
      </w:r>
      <w:r w:rsidR="00922A6D">
        <w:t xml:space="preserve">n </w:t>
      </w:r>
      <m:oMath>
        <m:r>
          <m:rPr>
            <m:sty m:val="bi"/>
          </m:rPr>
          <w:rPr>
            <w:rFonts w:ascii="Cambria Math" w:hAnsi="Cambria Math"/>
          </w:rPr>
          <m:t>1,4</m:t>
        </m:r>
      </m:oMath>
      <w:r w:rsidR="00922A6D" w:rsidRPr="00EA34BF">
        <w:rPr>
          <w:b/>
        </w:rPr>
        <w:t xml:space="preserve">- </w:t>
      </w:r>
      <w:r w:rsidR="00922A6D">
        <w:rPr>
          <w:b/>
        </w:rPr>
        <w:t>c</w:t>
      </w:r>
      <w:r w:rsidR="00922A6D" w:rsidRPr="00B03EB0">
        <w:rPr>
          <w:b/>
        </w:rPr>
        <w:t>hloronitrobenzene</w:t>
      </w:r>
      <w:r w:rsidR="00922A6D">
        <w:t xml:space="preserve"> the two</w:t>
      </w:r>
      <w:r w:rsidR="00C80610">
        <w:t xml:space="preserve"> vectors is in the opposite direction, hence the magnitude of the dipole moment is </w:t>
      </w:r>
      <w:r w:rsidR="00C80610" w:rsidRPr="002F2005">
        <w:t>—</w:t>
      </w:r>
      <w:r w:rsidR="00922A6D">
        <w:t xml:space="preserve"> </w:t>
      </w:r>
    </w:p>
    <w:p w:rsidR="00696618" w:rsidRDefault="00C80610" w:rsidP="00636DB7">
      <w:pPr>
        <w:ind w:firstLine="709"/>
        <w:jc w:val="both"/>
      </w:pPr>
      <m:oMathPara>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Cl</m:t>
              </m:r>
            </m:sub>
          </m:sSub>
          <m:r>
            <w:rPr>
              <w:rFonts w:ascii="Cambria Math" w:hAnsi="Cambria Math"/>
            </w:rPr>
            <m:t>=3.93 D -1.55 D=2.38 D</m:t>
          </m:r>
        </m:oMath>
      </m:oMathPara>
    </w:p>
    <w:p w:rsidR="00F33737" w:rsidRDefault="00F33737" w:rsidP="003A54C8">
      <w:pPr>
        <w:ind w:firstLine="709"/>
        <w:jc w:val="both"/>
      </w:pPr>
      <w:r w:rsidRPr="00F33737">
        <w:rPr>
          <w:b/>
          <w:sz w:val="32"/>
          <w:u w:val="dash"/>
        </w:rPr>
        <w:t>Applications of Dipole Moments</w:t>
      </w:r>
      <w:r>
        <w:t>:</w:t>
      </w:r>
    </w:p>
    <w:p w:rsidR="007958DF" w:rsidRDefault="00F33737" w:rsidP="003A54C8">
      <w:pPr>
        <w:ind w:firstLine="709"/>
        <w:jc w:val="both"/>
      </w:pPr>
      <w:r>
        <w:t>The main application</w:t>
      </w:r>
      <w:r w:rsidR="007958DF">
        <w:t xml:space="preserve"> of dipole moment values is in the field of molecular structure. </w:t>
      </w:r>
      <w:r w:rsidR="007958DF" w:rsidRPr="007958DF">
        <w:rPr>
          <w:b/>
          <w:i/>
        </w:rPr>
        <w:t>For example</w:t>
      </w:r>
      <w:r w:rsidR="007958DF">
        <w:t xml:space="preserve"> </w:t>
      </w:r>
      <w:r w:rsidR="007958DF" w:rsidRPr="002F2005">
        <w:t>—</w:t>
      </w:r>
    </w:p>
    <w:p w:rsidR="007958DF" w:rsidRDefault="007958DF" w:rsidP="007A4695">
      <w:pPr>
        <w:spacing w:after="0"/>
        <w:ind w:firstLine="709"/>
        <w:jc w:val="both"/>
      </w:pPr>
      <w:r>
        <w:t xml:space="preserve">If a molecule has a </w:t>
      </w:r>
      <w:r w:rsidRPr="007958DF">
        <w:rPr>
          <w:b/>
          <w:i/>
          <w:sz w:val="24"/>
        </w:rPr>
        <w:t>centre of symmetry</w:t>
      </w:r>
      <w:r>
        <w:t xml:space="preserve">, its dipole moment is </w:t>
      </w:r>
      <w:r w:rsidRPr="007958DF">
        <w:rPr>
          <w:b/>
          <w:i/>
          <w:sz w:val="24"/>
        </w:rPr>
        <w:t>zero</w:t>
      </w:r>
      <w:r>
        <w:t xml:space="preserve">. In general, if the various </w:t>
      </w:r>
      <w:r w:rsidRPr="007958DF">
        <w:rPr>
          <w:b/>
        </w:rPr>
        <w:t>identical</w:t>
      </w:r>
      <w:r>
        <w:t xml:space="preserve"> groups are </w:t>
      </w:r>
      <w:r w:rsidRPr="007958DF">
        <w:rPr>
          <w:b/>
        </w:rPr>
        <w:t>symmetrically</w:t>
      </w:r>
      <w:r>
        <w:t xml:space="preserve"> placed around the centre of symmetry, the molecule has a </w:t>
      </w:r>
      <w:r w:rsidRPr="007958DF">
        <w:rPr>
          <w:b/>
        </w:rPr>
        <w:t>zero</w:t>
      </w:r>
      <w:r>
        <w:t xml:space="preserve"> dipole moment. A few examples given below illustrating the structural application of dipole moment values </w:t>
      </w:r>
      <w:r w:rsidRPr="002F2005">
        <w:t>—</w:t>
      </w:r>
      <w:r>
        <w:t xml:space="preserve"> </w:t>
      </w:r>
    </w:p>
    <w:p w:rsidR="007958DF" w:rsidRDefault="007958DF" w:rsidP="003A54C8">
      <w:pPr>
        <w:ind w:firstLine="709"/>
        <w:jc w:val="both"/>
      </w:pPr>
      <w:r w:rsidRPr="007958DF">
        <w:rPr>
          <w:b/>
          <w:sz w:val="28"/>
          <w:u w:val="dash"/>
        </w:rPr>
        <w:t>Shapes of Molecules and Dipole Moment values</w:t>
      </w:r>
      <w:r>
        <w:t xml:space="preserve">: </w:t>
      </w:r>
    </w:p>
    <w:p w:rsidR="007958DF" w:rsidRDefault="007958DF" w:rsidP="007A4695">
      <w:pPr>
        <w:spacing w:after="0"/>
        <w:ind w:firstLine="709"/>
        <w:jc w:val="both"/>
      </w:pPr>
      <w:r>
        <w:t xml:space="preserve">The dipole measurements have been used to determine the shapes of simple molecules. </w:t>
      </w:r>
      <w:r w:rsidRPr="007958DF">
        <w:rPr>
          <w:b/>
          <w:i/>
        </w:rPr>
        <w:t>For example</w:t>
      </w:r>
      <w:r>
        <w:t xml:space="preserve"> </w:t>
      </w:r>
      <w:r w:rsidRPr="002F2005">
        <w:t>—</w:t>
      </w:r>
    </w:p>
    <w:p w:rsidR="00996ED7" w:rsidRDefault="007958DF" w:rsidP="003A54C8">
      <w:pPr>
        <w:ind w:firstLine="709"/>
        <w:jc w:val="both"/>
      </w:pPr>
      <w:r>
        <w:t>[</w:t>
      </w:r>
      <m:oMath>
        <m:r>
          <m:rPr>
            <m:sty m:val="bi"/>
          </m:rPr>
          <w:rPr>
            <w:rFonts w:ascii="Cambria Math" w:hAnsi="Cambria Math"/>
            <w:sz w:val="24"/>
          </w:rPr>
          <m:t>1</m:t>
        </m:r>
      </m:oMath>
      <w:r>
        <w:t xml:space="preserve">] </w:t>
      </w:r>
      <w:r w:rsidRPr="0089458B">
        <w:rPr>
          <w:b/>
          <w:i/>
          <w:sz w:val="24"/>
          <w:u w:val="dash"/>
        </w:rPr>
        <w:t>The triatomic molecule</w:t>
      </w:r>
      <w:r w:rsidR="0089458B">
        <w:t xml:space="preserve">: The dipole moment values for simple triatomic molecules like </w:t>
      </w:r>
      <m:oMath>
        <m:r>
          <w:rPr>
            <w:rFonts w:ascii="Cambria Math" w:hAnsi="Cambria Math"/>
          </w:rPr>
          <m:t>Be</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C</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oMath>
      <w:r w:rsidR="0089458B" w:rsidRPr="0089458B">
        <w:rPr>
          <w:b/>
          <w:i/>
          <w:sz w:val="24"/>
        </w:rPr>
        <w:t xml:space="preserve"> </w:t>
      </w:r>
      <m:oMath>
        <m:r>
          <w:rPr>
            <w:rFonts w:ascii="Cambria Math" w:hAnsi="Cambria Math"/>
          </w:rPr>
          <m:t xml:space="preserve"> Hg</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etc.</m:t>
        </m:r>
      </m:oMath>
      <w:r w:rsidR="0089458B">
        <w:rPr>
          <w:i/>
        </w:rPr>
        <w:t xml:space="preserve"> </w:t>
      </w:r>
      <w:r w:rsidR="0089458B">
        <w:t xml:space="preserve">have zero dipole moments. On the other hand, for the triatomic molecules like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 S</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etc.</m:t>
        </m:r>
      </m:oMath>
      <w:r w:rsidR="0089458B">
        <w:t xml:space="preserve">  have non-zero dipole moments. Thus, it may be concluded that the former </w:t>
      </w:r>
      <w:r w:rsidR="00996ED7">
        <w:t xml:space="preserve">molecules are linear molecules with centre of symmetry, and the latter are nonlinear molecules. Hence, the structures are </w:t>
      </w:r>
      <w:r w:rsidR="00996ED7" w:rsidRPr="002F2005">
        <w:t>—</w:t>
      </w:r>
    </w:p>
    <w:p w:rsidR="007A4695" w:rsidRDefault="007A4695" w:rsidP="003A54C8">
      <w:pPr>
        <w:ind w:firstLine="709"/>
        <w:jc w:val="both"/>
      </w:pPr>
      <w:r>
        <w:tab/>
      </w:r>
      <w:r>
        <w:object w:dxaOrig="7229" w:dyaOrig="1582">
          <v:shape id="_x0000_i1034" type="#_x0000_t75" style="width:346.85pt;height:75.75pt" o:ole="">
            <v:imagedata r:id="rId31" o:title=""/>
          </v:shape>
          <o:OLEObject Type="Embed" ProgID="ChemDraw.Document.6.0" ShapeID="_x0000_i1034" DrawAspect="Content" ObjectID="_1690091192" r:id="rId32"/>
        </w:object>
      </w:r>
    </w:p>
    <w:p w:rsidR="004C3D37" w:rsidRDefault="00996ED7" w:rsidP="003A54C8">
      <w:pPr>
        <w:ind w:firstLine="709"/>
        <w:jc w:val="both"/>
      </w:pPr>
      <w:r>
        <w:lastRenderedPageBreak/>
        <w:t>[</w:t>
      </w:r>
      <m:oMath>
        <m:r>
          <m:rPr>
            <m:sty m:val="bi"/>
          </m:rPr>
          <w:rPr>
            <w:rFonts w:ascii="Cambria Math" w:hAnsi="Cambria Math"/>
            <w:sz w:val="24"/>
          </w:rPr>
          <m:t>2</m:t>
        </m:r>
      </m:oMath>
      <w:r>
        <w:t xml:space="preserve">] </w:t>
      </w:r>
      <w:r>
        <w:rPr>
          <w:b/>
          <w:i/>
          <w:sz w:val="24"/>
          <w:u w:val="dash"/>
        </w:rPr>
        <w:t>Poly</w:t>
      </w:r>
      <w:r w:rsidRPr="0089458B">
        <w:rPr>
          <w:b/>
          <w:i/>
          <w:sz w:val="24"/>
          <w:u w:val="dash"/>
        </w:rPr>
        <w:t>atomic molecule</w:t>
      </w:r>
      <w:r>
        <w:rPr>
          <w:b/>
          <w:i/>
          <w:sz w:val="24"/>
          <w:u w:val="dash"/>
        </w:rPr>
        <w:t xml:space="preserve">s of type </w:t>
      </w:r>
      <m:oMath>
        <m:r>
          <m:rPr>
            <m:sty m:val="bi"/>
          </m:rPr>
          <w:rPr>
            <w:rFonts w:ascii="Cambria Math" w:hAnsi="Cambria Math"/>
            <w:sz w:val="24"/>
            <w:u w:val="dash"/>
          </w:rPr>
          <m:t>A</m:t>
        </m:r>
        <m:sSub>
          <m:sSubPr>
            <m:ctrlPr>
              <w:rPr>
                <w:rFonts w:ascii="Cambria Math" w:hAnsi="Cambria Math"/>
                <w:b/>
                <w:i/>
                <w:sz w:val="24"/>
                <w:u w:val="dash"/>
              </w:rPr>
            </m:ctrlPr>
          </m:sSubPr>
          <m:e>
            <m:r>
              <m:rPr>
                <m:sty m:val="bi"/>
              </m:rPr>
              <w:rPr>
                <w:rFonts w:ascii="Cambria Math" w:hAnsi="Cambria Math"/>
                <w:sz w:val="24"/>
                <w:u w:val="dash"/>
              </w:rPr>
              <m:t>X</m:t>
            </m:r>
          </m:e>
          <m:sub>
            <m:r>
              <m:rPr>
                <m:sty m:val="bi"/>
              </m:rPr>
              <w:rPr>
                <w:rFonts w:ascii="Cambria Math" w:hAnsi="Cambria Math"/>
                <w:sz w:val="24"/>
                <w:u w:val="dash"/>
              </w:rPr>
              <m:t>4</m:t>
            </m:r>
          </m:sub>
        </m:sSub>
        <m:r>
          <m:rPr>
            <m:sty m:val="bi"/>
          </m:rPr>
          <w:rPr>
            <w:rFonts w:ascii="Cambria Math" w:hAnsi="Cambria Math"/>
            <w:sz w:val="24"/>
            <w:u w:val="dash"/>
          </w:rPr>
          <m:t>, A</m:t>
        </m:r>
        <m:sSub>
          <m:sSubPr>
            <m:ctrlPr>
              <w:rPr>
                <w:rFonts w:ascii="Cambria Math" w:hAnsi="Cambria Math"/>
                <w:b/>
                <w:i/>
                <w:sz w:val="24"/>
                <w:u w:val="dash"/>
              </w:rPr>
            </m:ctrlPr>
          </m:sSubPr>
          <m:e>
            <m:r>
              <m:rPr>
                <m:sty m:val="bi"/>
              </m:rPr>
              <w:rPr>
                <w:rFonts w:ascii="Cambria Math" w:hAnsi="Cambria Math"/>
                <w:sz w:val="24"/>
                <w:u w:val="dash"/>
              </w:rPr>
              <m:t>X</m:t>
            </m:r>
          </m:e>
          <m:sub>
            <m:r>
              <m:rPr>
                <m:sty m:val="bi"/>
              </m:rPr>
              <w:rPr>
                <w:rFonts w:ascii="Cambria Math" w:hAnsi="Cambria Math"/>
                <w:sz w:val="24"/>
                <w:u w:val="dash"/>
              </w:rPr>
              <m:t>5</m:t>
            </m:r>
          </m:sub>
        </m:sSub>
        <m:r>
          <m:rPr>
            <m:sty m:val="bi"/>
          </m:rPr>
          <w:rPr>
            <w:rFonts w:ascii="Cambria Math" w:hAnsi="Cambria Math"/>
            <w:sz w:val="24"/>
            <w:u w:val="dash"/>
          </w:rPr>
          <m:t xml:space="preserve"> and A</m:t>
        </m:r>
        <m:sSub>
          <m:sSubPr>
            <m:ctrlPr>
              <w:rPr>
                <w:rFonts w:ascii="Cambria Math" w:hAnsi="Cambria Math"/>
                <w:b/>
                <w:i/>
                <w:sz w:val="24"/>
                <w:u w:val="dash"/>
              </w:rPr>
            </m:ctrlPr>
          </m:sSubPr>
          <m:e>
            <m:r>
              <m:rPr>
                <m:sty m:val="bi"/>
              </m:rPr>
              <w:rPr>
                <w:rFonts w:ascii="Cambria Math" w:hAnsi="Cambria Math"/>
                <w:sz w:val="24"/>
                <w:u w:val="dash"/>
              </w:rPr>
              <m:t>X</m:t>
            </m:r>
          </m:e>
          <m:sub>
            <m:r>
              <m:rPr>
                <m:sty m:val="bi"/>
              </m:rPr>
              <w:rPr>
                <w:rFonts w:ascii="Cambria Math" w:hAnsi="Cambria Math"/>
                <w:sz w:val="24"/>
                <w:u w:val="dash"/>
              </w:rPr>
              <m:t>6</m:t>
            </m:r>
          </m:sub>
        </m:sSub>
      </m:oMath>
      <w:r>
        <w:t>: The dipole</w:t>
      </w:r>
      <w:r w:rsidR="000235D2">
        <w:t xml:space="preserve"> moment of molecules of type </w:t>
      </w:r>
      <m:oMath>
        <m:sSub>
          <m:sSubPr>
            <m:ctrlPr>
              <w:rPr>
                <w:rFonts w:ascii="Cambria Math" w:hAnsi="Cambria Math"/>
                <w:i/>
              </w:rPr>
            </m:ctrlPr>
          </m:sSubPr>
          <m:e>
            <m:r>
              <w:rPr>
                <w:rFonts w:ascii="Cambria Math" w:hAnsi="Cambria Math"/>
              </w:rPr>
              <m:t>AX</m:t>
            </m:r>
          </m:e>
          <m:sub>
            <m:r>
              <w:rPr>
                <w:rFonts w:ascii="Cambria Math" w:hAnsi="Cambria Math"/>
              </w:rPr>
              <m:t>4</m:t>
            </m:r>
          </m:sub>
        </m:sSub>
      </m:oMath>
      <w:r w:rsidR="000235D2">
        <w:t xml:space="preserve"> (</w:t>
      </w:r>
      <m:oMath>
        <m:sSub>
          <m:sSubPr>
            <m:ctrlPr>
              <w:rPr>
                <w:rFonts w:ascii="Cambria Math" w:hAnsi="Cambria Math"/>
                <w:i/>
              </w:rPr>
            </m:ctrlPr>
          </m:sSubPr>
          <m:e>
            <m:r>
              <w:rPr>
                <w:rFonts w:ascii="Cambria Math" w:hAnsi="Cambria Math"/>
              </w:rPr>
              <m:t>CH</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TiCl</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CCl</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SnCl</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Ni(CO)</m:t>
            </m:r>
          </m:e>
          <m:sub>
            <m:r>
              <w:rPr>
                <w:rFonts w:ascii="Cambria Math" w:hAnsi="Cambria Math"/>
              </w:rPr>
              <m:t>4</m:t>
            </m:r>
          </m:sub>
        </m:sSub>
        <m:r>
          <w:rPr>
            <w:rFonts w:ascii="Cambria Math" w:hAnsi="Cambria Math"/>
          </w:rPr>
          <m:t>, etc.</m:t>
        </m:r>
      </m:oMath>
      <w:r w:rsidR="000235D2">
        <w:t xml:space="preserve">) have been found to possess </w:t>
      </w:r>
      <w:r w:rsidR="000235D2" w:rsidRPr="000235D2">
        <w:rPr>
          <w:b/>
        </w:rPr>
        <w:t>zero moment</w:t>
      </w:r>
      <w:r w:rsidR="000235D2">
        <w:t xml:space="preserve">. Thus, their structures are either </w:t>
      </w:r>
      <w:r w:rsidR="000235D2" w:rsidRPr="000235D2">
        <w:rPr>
          <w:b/>
        </w:rPr>
        <w:t>tetrahedral</w:t>
      </w:r>
      <w:r w:rsidR="000235D2">
        <w:t xml:space="preserve"> (symmetrical top) or </w:t>
      </w:r>
      <w:r w:rsidR="000235D2" w:rsidRPr="000235D2">
        <w:rPr>
          <w:b/>
        </w:rPr>
        <w:t>square</w:t>
      </w:r>
      <w:r w:rsidR="000235D2">
        <w:t xml:space="preserve"> </w:t>
      </w:r>
      <w:r w:rsidR="000235D2" w:rsidRPr="000235D2">
        <w:rPr>
          <w:b/>
        </w:rPr>
        <w:t>planar</w:t>
      </w:r>
      <w:r w:rsidR="000235D2">
        <w:t xml:space="preserve">. Some of molecules of type </w:t>
      </w:r>
      <m:oMath>
        <m:sSub>
          <m:sSubPr>
            <m:ctrlPr>
              <w:rPr>
                <w:rFonts w:ascii="Cambria Math" w:hAnsi="Cambria Math"/>
                <w:i/>
              </w:rPr>
            </m:ctrlPr>
          </m:sSubPr>
          <m:e>
            <m:r>
              <w:rPr>
                <w:rFonts w:ascii="Cambria Math" w:hAnsi="Cambria Math"/>
              </w:rPr>
              <m:t>AX</m:t>
            </m:r>
          </m:e>
          <m:sub>
            <m:r>
              <w:rPr>
                <w:rFonts w:ascii="Cambria Math" w:hAnsi="Cambria Math"/>
              </w:rPr>
              <m:t>5</m:t>
            </m:r>
          </m:sub>
        </m:sSub>
      </m:oMath>
      <w:r w:rsidR="000235D2">
        <w:t xml:space="preserve"> (</w:t>
      </w:r>
      <m:oMath>
        <m:sSub>
          <m:sSubPr>
            <m:ctrlPr>
              <w:rPr>
                <w:rFonts w:ascii="Cambria Math" w:hAnsi="Cambria Math"/>
                <w:i/>
              </w:rPr>
            </m:ctrlPr>
          </m:sSubPr>
          <m:e>
            <m:r>
              <w:rPr>
                <w:rFonts w:ascii="Cambria Math" w:hAnsi="Cambria Math"/>
              </w:rPr>
              <m:t>PF</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PCl</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Fe(CO)</m:t>
            </m:r>
          </m:e>
          <m:sub>
            <m:r>
              <w:rPr>
                <w:rFonts w:ascii="Cambria Math" w:hAnsi="Cambria Math"/>
              </w:rPr>
              <m:t>5</m:t>
            </m:r>
          </m:sub>
        </m:sSub>
        <m:r>
          <w:rPr>
            <w:rFonts w:ascii="Cambria Math" w:hAnsi="Cambria Math"/>
          </w:rPr>
          <m:t>, etc.</m:t>
        </m:r>
      </m:oMath>
      <w:r w:rsidR="000235D2">
        <w:t xml:space="preserve">) and </w:t>
      </w:r>
      <m:oMath>
        <m:sSub>
          <m:sSubPr>
            <m:ctrlPr>
              <w:rPr>
                <w:rFonts w:ascii="Cambria Math" w:hAnsi="Cambria Math"/>
                <w:i/>
              </w:rPr>
            </m:ctrlPr>
          </m:sSubPr>
          <m:e>
            <m:r>
              <w:rPr>
                <w:rFonts w:ascii="Cambria Math" w:hAnsi="Cambria Math"/>
              </w:rPr>
              <m:t>AX</m:t>
            </m:r>
          </m:e>
          <m:sub>
            <m:r>
              <w:rPr>
                <w:rFonts w:ascii="Cambria Math" w:hAnsi="Cambria Math"/>
              </w:rPr>
              <m:t>6</m:t>
            </m:r>
          </m:sub>
        </m:sSub>
      </m:oMath>
      <w:r w:rsidR="000235D2">
        <w:t xml:space="preserve"> (</w:t>
      </w:r>
      <m:oMath>
        <m:sSub>
          <m:sSubPr>
            <m:ctrlPr>
              <w:rPr>
                <w:rFonts w:ascii="Cambria Math" w:hAnsi="Cambria Math"/>
                <w:i/>
              </w:rPr>
            </m:ctrlPr>
          </m:sSubPr>
          <m:e>
            <m:r>
              <w:rPr>
                <w:rFonts w:ascii="Cambria Math" w:hAnsi="Cambria Math"/>
              </w:rPr>
              <m:t>SF</m:t>
            </m:r>
          </m:e>
          <m:sub>
            <m:r>
              <w:rPr>
                <w:rFonts w:ascii="Cambria Math" w:hAnsi="Cambria Math"/>
              </w:rPr>
              <m:t>6</m:t>
            </m:r>
          </m:sub>
        </m:sSub>
        <m:r>
          <w:rPr>
            <w:rFonts w:ascii="Cambria Math" w:hAnsi="Cambria Math"/>
          </w:rPr>
          <m:t xml:space="preserve">, </m:t>
        </m:r>
        <m:sSub>
          <m:sSubPr>
            <m:ctrlPr>
              <w:rPr>
                <w:rFonts w:ascii="Cambria Math" w:hAnsi="Cambria Math"/>
                <w:i/>
              </w:rPr>
            </m:ctrlPr>
          </m:sSubPr>
          <m:e>
            <m:r>
              <w:rPr>
                <w:rFonts w:ascii="Cambria Math" w:hAnsi="Cambria Math"/>
              </w:rPr>
              <m:t>WF</m:t>
            </m:r>
          </m:e>
          <m:sub>
            <m:r>
              <w:rPr>
                <w:rFonts w:ascii="Cambria Math" w:hAnsi="Cambria Math"/>
              </w:rPr>
              <m:t>6</m:t>
            </m:r>
          </m:sub>
        </m:sSub>
      </m:oMath>
      <w:r w:rsidR="000235D2">
        <w:t xml:space="preserve">) have also zero moment. Thus, these molecules must have symmetrical structures. Their structures are </w:t>
      </w:r>
      <w:r w:rsidR="000235D2" w:rsidRPr="002F2005">
        <w:t>—</w:t>
      </w:r>
    </w:p>
    <w:p w:rsidR="00996ED7" w:rsidRDefault="004C3D37" w:rsidP="00ED7FF7">
      <w:pPr>
        <w:spacing w:after="0"/>
        <w:ind w:firstLine="709"/>
        <w:jc w:val="both"/>
      </w:pPr>
      <w:r>
        <w:object w:dxaOrig="10503" w:dyaOrig="3649">
          <v:shape id="_x0000_i1035" type="#_x0000_t75" style="width:402.55pt;height:139.6pt" o:ole="">
            <v:imagedata r:id="rId33" o:title=""/>
          </v:shape>
          <o:OLEObject Type="Embed" ProgID="ChemDraw.Document.6.0" ShapeID="_x0000_i1035" DrawAspect="Content" ObjectID="_1690091193" r:id="rId34"/>
        </w:object>
      </w:r>
      <w:r w:rsidR="000235D2">
        <w:t xml:space="preserve">   </w:t>
      </w:r>
    </w:p>
    <w:p w:rsidR="00996ED7" w:rsidRDefault="00996ED7" w:rsidP="003A54C8">
      <w:pPr>
        <w:ind w:firstLine="709"/>
        <w:jc w:val="both"/>
      </w:pPr>
      <w:r>
        <w:t>[</w:t>
      </w:r>
      <m:oMath>
        <m:r>
          <m:rPr>
            <m:sty m:val="bi"/>
          </m:rPr>
          <w:rPr>
            <w:rFonts w:ascii="Cambria Math" w:hAnsi="Cambria Math"/>
            <w:sz w:val="24"/>
          </w:rPr>
          <m:t>3</m:t>
        </m:r>
      </m:oMath>
      <w:r>
        <w:t xml:space="preserve">] </w:t>
      </w:r>
      <w:r w:rsidRPr="0089458B">
        <w:rPr>
          <w:b/>
          <w:i/>
          <w:sz w:val="24"/>
          <w:u w:val="dash"/>
        </w:rPr>
        <w:t xml:space="preserve">The </w:t>
      </w:r>
      <w:r>
        <w:rPr>
          <w:b/>
          <w:i/>
          <w:sz w:val="24"/>
          <w:u w:val="dash"/>
        </w:rPr>
        <w:t>Geometrical</w:t>
      </w:r>
      <w:r w:rsidRPr="0089458B">
        <w:rPr>
          <w:b/>
          <w:i/>
          <w:sz w:val="24"/>
          <w:u w:val="dash"/>
        </w:rPr>
        <w:t xml:space="preserve"> </w:t>
      </w:r>
      <w:r>
        <w:rPr>
          <w:b/>
          <w:i/>
          <w:sz w:val="24"/>
          <w:u w:val="dash"/>
        </w:rPr>
        <w:t>Isomers</w:t>
      </w:r>
      <w:r>
        <w:t>: The dipole</w:t>
      </w:r>
      <w:r w:rsidR="005A2EAB">
        <w:t xml:space="preserve"> moment values can be used to distinguish between </w:t>
      </w:r>
      <m:oMath>
        <m:r>
          <m:rPr>
            <m:sty m:val="bi"/>
          </m:rPr>
          <w:rPr>
            <w:rFonts w:ascii="Cambria Math" w:hAnsi="Cambria Math"/>
          </w:rPr>
          <m:t>cis</m:t>
        </m:r>
      </m:oMath>
      <w:r w:rsidR="005A2EAB">
        <w:t>- (</w:t>
      </w:r>
      <m:oMath>
        <m:r>
          <w:rPr>
            <w:rFonts w:ascii="Cambria Math" w:hAnsi="Cambria Math"/>
          </w:rPr>
          <m:t>Z</m:t>
        </m:r>
      </m:oMath>
      <w:r w:rsidR="005A2EAB">
        <w:t xml:space="preserve">-) and </w:t>
      </w:r>
      <m:oMath>
        <m:r>
          <m:rPr>
            <m:sty m:val="bi"/>
          </m:rPr>
          <w:rPr>
            <w:rFonts w:ascii="Cambria Math" w:hAnsi="Cambria Math"/>
          </w:rPr>
          <m:t>trans</m:t>
        </m:r>
      </m:oMath>
      <w:r w:rsidR="005A2EAB">
        <w:t>- (</w:t>
      </w:r>
      <m:oMath>
        <m:r>
          <w:rPr>
            <w:rFonts w:ascii="Cambria Math" w:hAnsi="Cambria Math"/>
          </w:rPr>
          <m:t>E</m:t>
        </m:r>
      </m:oMath>
      <w:r w:rsidR="005A2EAB">
        <w:t xml:space="preserve">-) forms of a molecule. The </w:t>
      </w:r>
      <m:oMath>
        <m:r>
          <m:rPr>
            <m:sty m:val="bi"/>
          </m:rPr>
          <w:rPr>
            <w:rFonts w:ascii="Cambria Math" w:hAnsi="Cambria Math"/>
          </w:rPr>
          <m:t>cis</m:t>
        </m:r>
      </m:oMath>
      <w:r w:rsidR="005A2EAB">
        <w:t>- (</w:t>
      </w:r>
      <m:oMath>
        <m:r>
          <w:rPr>
            <w:rFonts w:ascii="Cambria Math" w:hAnsi="Cambria Math"/>
          </w:rPr>
          <m:t>Z</m:t>
        </m:r>
      </m:oMath>
      <w:r w:rsidR="005A2EAB">
        <w:t xml:space="preserve">-) geometrical isomers always have definite </w:t>
      </w:r>
      <m:oMath>
        <m:r>
          <w:rPr>
            <w:rFonts w:ascii="Cambria Math" w:hAnsi="Cambria Math"/>
          </w:rPr>
          <m:t>μ</m:t>
        </m:r>
      </m:oMath>
      <w:r w:rsidR="005A2EAB">
        <w:t xml:space="preserve">- values, whereas for </w:t>
      </w:r>
      <m:oMath>
        <m:r>
          <m:rPr>
            <m:sty m:val="bi"/>
          </m:rPr>
          <w:rPr>
            <w:rFonts w:ascii="Cambria Math" w:hAnsi="Cambria Math"/>
          </w:rPr>
          <m:t>trans</m:t>
        </m:r>
      </m:oMath>
      <w:r w:rsidR="005A2EAB">
        <w:t>- (</w:t>
      </w:r>
      <m:oMath>
        <m:r>
          <w:rPr>
            <w:rFonts w:ascii="Cambria Math" w:hAnsi="Cambria Math"/>
          </w:rPr>
          <m:t>E</m:t>
        </m:r>
      </m:oMath>
      <w:r w:rsidR="005A2EAB">
        <w:t xml:space="preserve">-) </w:t>
      </w:r>
      <w:r w:rsidR="00710A11">
        <w:t xml:space="preserve">geometrical isomers </w:t>
      </w:r>
      <m:oMath>
        <m:r>
          <w:rPr>
            <w:rFonts w:ascii="Cambria Math" w:hAnsi="Cambria Math"/>
          </w:rPr>
          <m:t>μ=0</m:t>
        </m:r>
      </m:oMath>
      <w:r w:rsidR="00710A11">
        <w:t xml:space="preserve">. </w:t>
      </w:r>
    </w:p>
    <w:p w:rsidR="00D32CB6" w:rsidRDefault="00D32CB6" w:rsidP="003A54C8">
      <w:pPr>
        <w:ind w:firstLine="709"/>
        <w:jc w:val="both"/>
      </w:pPr>
      <w:r>
        <w:tab/>
      </w:r>
      <w:r>
        <w:object w:dxaOrig="6867" w:dyaOrig="2504">
          <v:shape id="_x0000_i1036" type="#_x0000_t75" style="width:314.3pt;height:114.55pt" o:ole="">
            <v:imagedata r:id="rId35" o:title=""/>
          </v:shape>
          <o:OLEObject Type="Embed" ProgID="ChemDraw.Document.6.0" ShapeID="_x0000_i1036" DrawAspect="Content" ObjectID="_1690091194" r:id="rId36"/>
        </w:object>
      </w:r>
    </w:p>
    <w:p w:rsidR="006D02E1" w:rsidRDefault="00996ED7" w:rsidP="003A54C8">
      <w:pPr>
        <w:ind w:firstLine="709"/>
        <w:jc w:val="both"/>
      </w:pPr>
      <w:r>
        <w:t>[</w:t>
      </w:r>
      <m:oMath>
        <m:r>
          <m:rPr>
            <m:sty m:val="bi"/>
          </m:rPr>
          <w:rPr>
            <w:rFonts w:ascii="Cambria Math" w:hAnsi="Cambria Math"/>
            <w:sz w:val="24"/>
          </w:rPr>
          <m:t>4</m:t>
        </m:r>
      </m:oMath>
      <w:r>
        <w:t xml:space="preserve">] </w:t>
      </w:r>
      <w:r>
        <w:rPr>
          <w:b/>
          <w:i/>
          <w:sz w:val="24"/>
          <w:u w:val="dash"/>
        </w:rPr>
        <w:t xml:space="preserve">Dipole Moments for </w:t>
      </w:r>
      <m:oMath>
        <m:r>
          <m:rPr>
            <m:sty m:val="bi"/>
          </m:rPr>
          <w:rPr>
            <w:rFonts w:ascii="Cambria Math" w:hAnsi="Cambria Math"/>
            <w:sz w:val="24"/>
            <w:u w:val="dash"/>
          </w:rPr>
          <m:t>p</m:t>
        </m:r>
      </m:oMath>
      <w:r>
        <w:rPr>
          <w:b/>
          <w:i/>
          <w:sz w:val="24"/>
          <w:u w:val="dash"/>
        </w:rPr>
        <w:t>- Substituted Benzene Molecules</w:t>
      </w:r>
      <w:r>
        <w:t>: The dipole</w:t>
      </w:r>
      <w:r w:rsidR="00162820">
        <w:t xml:space="preserve"> moment values have been extensively used to show whether the linkage </w:t>
      </w:r>
      <m:oMath>
        <m:r>
          <w:rPr>
            <w:rFonts w:ascii="Cambria Math" w:hAnsi="Cambria Math"/>
          </w:rPr>
          <m:t>C-X</m:t>
        </m:r>
      </m:oMath>
      <w:r w:rsidR="00162820">
        <w:t xml:space="preserve">in </w:t>
      </w:r>
      <m:oMath>
        <m:r>
          <w:rPr>
            <w:rFonts w:ascii="Cambria Math" w:hAnsi="Cambria Math"/>
          </w:rPr>
          <m:t>p</m:t>
        </m:r>
      </m:oMath>
      <w:r w:rsidR="00162820">
        <w:t xml:space="preserve">- substituted benzenes are coplanar with the benzene ring or not. </w:t>
      </w:r>
      <w:r w:rsidR="00162820" w:rsidRPr="00162820">
        <w:rPr>
          <w:b/>
          <w:i/>
        </w:rPr>
        <w:t>For example</w:t>
      </w:r>
      <w:r w:rsidR="00162820">
        <w:t xml:space="preserve">, for </w:t>
      </w:r>
      <m:oMath>
        <m:r>
          <w:rPr>
            <w:rFonts w:ascii="Cambria Math" w:hAnsi="Cambria Math"/>
          </w:rPr>
          <m:t>1,4</m:t>
        </m:r>
      </m:oMath>
      <w:r w:rsidR="00162820">
        <w:t xml:space="preserve">- dichlorobenzene, </w:t>
      </w:r>
      <m:oMath>
        <m:r>
          <w:rPr>
            <w:rFonts w:ascii="Cambria Math" w:hAnsi="Cambria Math"/>
          </w:rPr>
          <m:t>μ=0</m:t>
        </m:r>
      </m:oMath>
      <w:r w:rsidR="00162820">
        <w:t xml:space="preserve">, whereas for </w:t>
      </w:r>
      <m:oMath>
        <m:r>
          <w:rPr>
            <w:rFonts w:ascii="Cambria Math" w:hAnsi="Cambria Math"/>
          </w:rPr>
          <m:t>1,4</m:t>
        </m:r>
      </m:oMath>
      <w:r w:rsidR="00162820">
        <w:t>- dihydroxybenzene</w:t>
      </w:r>
      <w:r w:rsidR="00E25847">
        <w:t xml:space="preserve"> (</w:t>
      </w:r>
      <w:r w:rsidR="00E25847" w:rsidRPr="00E25847">
        <w:rPr>
          <w:b/>
        </w:rPr>
        <w:t>hydroquinone</w:t>
      </w:r>
      <w:r w:rsidR="00E25847">
        <w:t>)</w:t>
      </w:r>
      <w:r w:rsidR="00162820">
        <w:t xml:space="preserve">, </w:t>
      </w:r>
      <m:oMath>
        <m:r>
          <w:rPr>
            <w:rFonts w:ascii="Cambria Math" w:hAnsi="Cambria Math"/>
          </w:rPr>
          <m:t>μ≠0, but μ=1.64 D</m:t>
        </m:r>
      </m:oMath>
      <w:r w:rsidR="00E25847">
        <w:t xml:space="preserve">. These values lead to the conclusion that the </w:t>
      </w:r>
      <m:oMath>
        <m:r>
          <w:rPr>
            <w:rFonts w:ascii="Cambria Math" w:hAnsi="Cambria Math"/>
          </w:rPr>
          <m:t>C-Cl</m:t>
        </m:r>
      </m:oMath>
      <w:r w:rsidR="00E25847">
        <w:t xml:space="preserve"> bonds are coplanar whereas </w:t>
      </w:r>
      <m:oMath>
        <m:r>
          <w:rPr>
            <w:rFonts w:ascii="Cambria Math" w:hAnsi="Cambria Math"/>
          </w:rPr>
          <m:t>C-OH</m:t>
        </m:r>
      </m:oMath>
      <w:r w:rsidR="00E25847">
        <w:t xml:space="preserve"> bonds might not be so. </w:t>
      </w:r>
      <w:r w:rsidR="00162820">
        <w:t xml:space="preserve">   </w:t>
      </w:r>
      <w:r>
        <w:t xml:space="preserve"> </w:t>
      </w:r>
    </w:p>
    <w:p w:rsidR="00F33737" w:rsidRDefault="006D02E1" w:rsidP="003A54C8">
      <w:pPr>
        <w:ind w:firstLine="709"/>
        <w:jc w:val="both"/>
      </w:pPr>
      <w:r w:rsidRPr="006D02E1">
        <w:rPr>
          <w:b/>
          <w:sz w:val="32"/>
          <w:u w:val="dash"/>
        </w:rPr>
        <w:t>Magnetic Field in a Substance</w:t>
      </w:r>
      <w:r>
        <w:t>:</w:t>
      </w:r>
      <w:r w:rsidR="0089458B">
        <w:t xml:space="preserve"> </w:t>
      </w:r>
      <w:r w:rsidR="00F33737">
        <w:t xml:space="preserve"> </w:t>
      </w:r>
    </w:p>
    <w:p w:rsidR="00C459C2" w:rsidRDefault="00C459C2" w:rsidP="00C459C2">
      <w:pPr>
        <w:spacing w:after="0"/>
        <w:ind w:firstLine="709"/>
        <w:jc w:val="both"/>
      </w:pPr>
      <w:r>
        <w:t xml:space="preserve">In a vacuum, the </w:t>
      </w:r>
      <w:r w:rsidRPr="00C459C2">
        <w:rPr>
          <w:b/>
          <w:i/>
        </w:rPr>
        <w:t>magnetic flux density</w:t>
      </w:r>
      <w:r w:rsidRPr="00C459C2">
        <w:rPr>
          <w:b/>
        </w:rPr>
        <w:t xml:space="preserve"> </w:t>
      </w:r>
      <m:oMath>
        <m:r>
          <m:rPr>
            <m:sty m:val="bi"/>
          </m:rPr>
          <w:rPr>
            <w:rFonts w:ascii="Cambria Math" w:hAnsi="Cambria Math"/>
          </w:rPr>
          <m:t>B</m:t>
        </m:r>
      </m:oMath>
      <w:r>
        <w:t xml:space="preserve"> is related to the </w:t>
      </w:r>
      <w:r w:rsidRPr="00C459C2">
        <w:rPr>
          <w:b/>
          <w:i/>
        </w:rPr>
        <w:t>magnetic field intensity</w:t>
      </w:r>
      <w:r w:rsidRPr="00C459C2">
        <w:rPr>
          <w:b/>
        </w:rPr>
        <w:t xml:space="preserve"> </w:t>
      </w:r>
      <m:oMath>
        <m:r>
          <m:rPr>
            <m:sty m:val="bi"/>
          </m:rPr>
          <w:rPr>
            <w:rFonts w:ascii="Cambria Math" w:hAnsi="Cambria Math"/>
          </w:rPr>
          <m:t>H</m:t>
        </m:r>
      </m:oMath>
      <w:r>
        <w:t xml:space="preserve"> by the relation (see top of page 14) </w:t>
      </w:r>
      <w:r w:rsidRPr="002F2005">
        <w:t>—</w:t>
      </w:r>
      <w:r>
        <w:t xml:space="preserve"> </w:t>
      </w:r>
    </w:p>
    <w:p w:rsidR="00C459C2" w:rsidRDefault="00C459C2" w:rsidP="003A54C8">
      <w:pPr>
        <w:ind w:firstLine="709"/>
        <w:jc w:val="both"/>
      </w:pPr>
      <m:oMathPara>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H</m:t>
          </m:r>
        </m:oMath>
      </m:oMathPara>
    </w:p>
    <w:p w:rsidR="00C459C2" w:rsidRDefault="00C459C2" w:rsidP="00E521EC">
      <w:pPr>
        <w:spacing w:after="0"/>
        <w:ind w:firstLine="709"/>
        <w:jc w:val="both"/>
      </w:pPr>
      <w:r>
        <w:t xml:space="preserve">Within a substance </w:t>
      </w:r>
      <m:oMath>
        <m:r>
          <w:rPr>
            <w:rFonts w:ascii="Cambria Math" w:hAnsi="Cambria Math"/>
          </w:rPr>
          <m:t>B</m:t>
        </m:r>
      </m:oMath>
      <w:r>
        <w:t xml:space="preserve"> is, in general, not given by the above relation. It may be greater or less than </w:t>
      </w:r>
      <m:oMath>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H</m:t>
        </m:r>
      </m:oMath>
      <w:r>
        <w:t xml:space="preserve"> and is given by</w:t>
      </w:r>
      <w:r w:rsidR="00E521EC">
        <w:t xml:space="preserve"> </w:t>
      </w:r>
      <w:r w:rsidR="00E521EC" w:rsidRPr="002F2005">
        <w:t>—</w:t>
      </w:r>
      <w:r>
        <w:t xml:space="preserve"> </w:t>
      </w:r>
    </w:p>
    <w:p w:rsidR="00C459C2" w:rsidRDefault="00C459C2" w:rsidP="003A54C8">
      <w:pPr>
        <w:ind w:firstLine="709"/>
        <w:jc w:val="both"/>
      </w:pPr>
      <m:oMathPara>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(H+M)                     →(1)</m:t>
          </m:r>
        </m:oMath>
      </m:oMathPara>
    </w:p>
    <w:p w:rsidR="00E521EC" w:rsidRDefault="00C459C2" w:rsidP="003A54C8">
      <w:pPr>
        <w:ind w:firstLine="709"/>
        <w:jc w:val="both"/>
      </w:pPr>
      <w:r>
        <w:t xml:space="preserve">Here </w:t>
      </w:r>
      <m:oMath>
        <m:r>
          <w:rPr>
            <w:rFonts w:ascii="Cambria Math" w:hAnsi="Cambria Math"/>
          </w:rPr>
          <m:t>M</m:t>
        </m:r>
      </m:oMath>
      <w:r>
        <w:t xml:space="preserve"> is the magnetic moment per unit volume and is known as the </w:t>
      </w:r>
      <w:r w:rsidRPr="00C459C2">
        <w:rPr>
          <w:b/>
          <w:sz w:val="24"/>
        </w:rPr>
        <w:t>magnetization</w:t>
      </w:r>
      <w:r>
        <w:t xml:space="preserve">. It is a measure of the capacity of a substance to develop magnetization when placed in a magnetic field. In </w:t>
      </w:r>
      <m:oMath>
        <m:r>
          <m:rPr>
            <m:sty m:val="bi"/>
          </m:rPr>
          <w:rPr>
            <w:rFonts w:ascii="Cambria Math" w:hAnsi="Cambria Math"/>
          </w:rPr>
          <m:t>SI</m:t>
        </m:r>
      </m:oMath>
      <w:r w:rsidRPr="00E521EC">
        <w:rPr>
          <w:b/>
        </w:rPr>
        <w:t>- units</w:t>
      </w:r>
      <w:r>
        <w:t xml:space="preserve"> it has the unit of </w:t>
      </w:r>
      <m:oMath>
        <m:r>
          <w:rPr>
            <w:rFonts w:ascii="Cambria Math" w:hAnsi="Cambria Math"/>
          </w:rPr>
          <m:t xml:space="preserve">A </m:t>
        </m:r>
        <m:sSup>
          <m:sSupPr>
            <m:ctrlPr>
              <w:rPr>
                <w:rFonts w:ascii="Cambria Math" w:hAnsi="Cambria Math"/>
                <w:i/>
              </w:rPr>
            </m:ctrlPr>
          </m:sSupPr>
          <m:e>
            <m:r>
              <w:rPr>
                <w:rFonts w:ascii="Cambria Math" w:hAnsi="Cambria Math"/>
              </w:rPr>
              <m:t>m</m:t>
            </m:r>
          </m:e>
          <m:sup>
            <m:r>
              <w:rPr>
                <w:rFonts w:ascii="Cambria Math" w:hAnsi="Cambria Math"/>
              </w:rPr>
              <m:t>-1</m:t>
            </m:r>
          </m:sup>
        </m:sSup>
      </m:oMath>
      <w:r>
        <w:t>.</w:t>
      </w:r>
    </w:p>
    <w:p w:rsidR="00E521EC" w:rsidRDefault="00E521EC" w:rsidP="00E521EC">
      <w:pPr>
        <w:spacing w:after="0"/>
        <w:ind w:firstLine="709"/>
        <w:jc w:val="both"/>
      </w:pPr>
      <w:r>
        <w:t xml:space="preserve">The magnetization of a substance is directly proportional to the applied field and is thus given by </w:t>
      </w:r>
      <w:r w:rsidRPr="002F2005">
        <w:t>—</w:t>
      </w:r>
    </w:p>
    <w:p w:rsidR="00E521EC" w:rsidRDefault="00E521EC" w:rsidP="007C4838">
      <w:pPr>
        <w:spacing w:after="0"/>
        <w:ind w:firstLine="709"/>
        <w:jc w:val="both"/>
      </w:pPr>
      <m:oMathPara>
        <m:oMath>
          <m:r>
            <w:rPr>
              <w:rFonts w:ascii="Cambria Math" w:hAnsi="Cambria Math"/>
            </w:rPr>
            <w:lastRenderedPageBreak/>
            <m:t>M=</m:t>
          </m:r>
          <m:sSub>
            <m:sSubPr>
              <m:ctrlPr>
                <w:rPr>
                  <w:rFonts w:ascii="Cambria Math" w:hAnsi="Cambria Math"/>
                  <w:i/>
                </w:rPr>
              </m:ctrlPr>
            </m:sSubPr>
            <m:e>
              <m:r>
                <w:rPr>
                  <w:rFonts w:ascii="Cambria Math" w:hAnsi="Cambria Math"/>
                </w:rPr>
                <m:t>χ</m:t>
              </m:r>
            </m:e>
            <m:sub>
              <m:r>
                <w:rPr>
                  <w:rFonts w:ascii="Cambria Math" w:hAnsi="Cambria Math"/>
                </w:rPr>
                <m:t>B</m:t>
              </m:r>
            </m:sub>
          </m:sSub>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 xml:space="preserve">                     →(2)</m:t>
          </m:r>
        </m:oMath>
      </m:oMathPara>
    </w:p>
    <w:p w:rsidR="00E521EC" w:rsidRDefault="00E521EC" w:rsidP="003A54C8">
      <w:pPr>
        <w:ind w:firstLine="709"/>
        <w:jc w:val="both"/>
      </w:pPr>
      <w:r>
        <w:t xml:space="preserve">Here,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is a dimensionless quantity known as the </w:t>
      </w:r>
      <w:r w:rsidRPr="00E521EC">
        <w:rPr>
          <w:b/>
          <w:i/>
          <w:sz w:val="24"/>
        </w:rPr>
        <w:t>magnetic susceptibility</w:t>
      </w:r>
      <w:r>
        <w:t xml:space="preserve">. </w:t>
      </w:r>
    </w:p>
    <w:p w:rsidR="00E521EC" w:rsidRDefault="00E521EC" w:rsidP="00A727F4">
      <w:pPr>
        <w:spacing w:after="0"/>
        <w:ind w:firstLine="709"/>
        <w:jc w:val="both"/>
      </w:pPr>
      <w:r>
        <w:t xml:space="preserve">Depending upon the </w:t>
      </w:r>
      <w:r w:rsidRPr="00E521EC">
        <w:rPr>
          <w:b/>
        </w:rPr>
        <w:t>sign</w:t>
      </w:r>
      <w:r>
        <w:t xml:space="preserve"> of </w:t>
      </w:r>
      <w:r w:rsidRPr="00E521EC">
        <w:rPr>
          <w:b/>
          <w:i/>
          <w:sz w:val="24"/>
        </w:rPr>
        <w:t>magnetic susceptibility</w:t>
      </w:r>
      <w:r>
        <w:t xml:space="preserve">, following </w:t>
      </w:r>
      <w:r w:rsidR="00E7402E">
        <w:t xml:space="preserve">two </w:t>
      </w:r>
      <w:r>
        <w:t xml:space="preserve">types of substances are of interest </w:t>
      </w:r>
      <w:r w:rsidRPr="002F2005">
        <w:t>—</w:t>
      </w:r>
    </w:p>
    <w:p w:rsidR="00E7402E" w:rsidRDefault="00E7402E" w:rsidP="00E521EC">
      <w:pPr>
        <w:pStyle w:val="ListParagraph"/>
        <w:numPr>
          <w:ilvl w:val="0"/>
          <w:numId w:val="21"/>
        </w:numPr>
        <w:jc w:val="both"/>
      </w:pPr>
      <w:r w:rsidRPr="00E7402E">
        <w:rPr>
          <w:b/>
          <w:sz w:val="24"/>
          <w:u w:val="dash"/>
        </w:rPr>
        <w:t>Paramagnetic Substance</w:t>
      </w:r>
      <w:r>
        <w:t xml:space="preserve">: For such substance,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is </w:t>
      </w:r>
      <m:oMath>
        <m:r>
          <w:rPr>
            <w:rFonts w:ascii="Cambria Math" w:hAnsi="Cambria Math"/>
          </w:rPr>
          <m:t>+ve</m:t>
        </m:r>
      </m:oMath>
      <w:r>
        <w:t xml:space="preserve"> and has a value of the order of </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t xml:space="preserve">. The magnetization of the substance has a </w:t>
      </w:r>
      <m:oMath>
        <m:r>
          <w:rPr>
            <w:rFonts w:ascii="Cambria Math" w:hAnsi="Cambria Math"/>
          </w:rPr>
          <m:t>+ve</m:t>
        </m:r>
      </m:oMath>
      <w:r>
        <w:t xml:space="preserve"> value and thus </w:t>
      </w:r>
      <m:oMath>
        <m:r>
          <w:rPr>
            <w:rFonts w:ascii="Cambria Math" w:hAnsi="Cambria Math"/>
          </w:rPr>
          <m:t>B &gt; H</m:t>
        </m:r>
      </m:oMath>
      <w:r>
        <w:t>.</w:t>
      </w:r>
    </w:p>
    <w:p w:rsidR="00E521EC" w:rsidRDefault="00E7402E" w:rsidP="00E521EC">
      <w:pPr>
        <w:pStyle w:val="ListParagraph"/>
        <w:numPr>
          <w:ilvl w:val="0"/>
          <w:numId w:val="21"/>
        </w:numPr>
        <w:jc w:val="both"/>
      </w:pPr>
      <w:r>
        <w:rPr>
          <w:b/>
          <w:sz w:val="24"/>
          <w:u w:val="dash"/>
        </w:rPr>
        <w:t>Diamagnetic</w:t>
      </w:r>
      <w:r w:rsidRPr="00E7402E">
        <w:rPr>
          <w:b/>
          <w:sz w:val="24"/>
          <w:u w:val="dash"/>
        </w:rPr>
        <w:t xml:space="preserve"> Substance</w:t>
      </w:r>
      <w:r>
        <w:t xml:space="preserve">: For such substance,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is </w:t>
      </w:r>
      <m:oMath>
        <m:r>
          <w:rPr>
            <w:rFonts w:ascii="Cambria Math" w:hAnsi="Cambria Math"/>
          </w:rPr>
          <m:t>-ve</m:t>
        </m:r>
      </m:oMath>
      <w:r>
        <w:t xml:space="preserve"> and has a value of the order of </w:t>
      </w:r>
      <m:oMath>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t xml:space="preserve">. The magnetization of the substance is </w:t>
      </w:r>
      <m:oMath>
        <m:r>
          <w:rPr>
            <w:rFonts w:ascii="Cambria Math" w:hAnsi="Cambria Math"/>
          </w:rPr>
          <m:t>-ve</m:t>
        </m:r>
      </m:oMath>
      <w:r>
        <w:t xml:space="preserve"> and thus </w:t>
      </w:r>
      <m:oMath>
        <m:r>
          <w:rPr>
            <w:rFonts w:ascii="Cambria Math" w:hAnsi="Cambria Math"/>
          </w:rPr>
          <m:t>B &lt; H</m:t>
        </m:r>
      </m:oMath>
      <w:r>
        <w:t xml:space="preserve">.   </w:t>
      </w:r>
    </w:p>
    <w:p w:rsidR="00F475E2" w:rsidRDefault="00E521EC" w:rsidP="007C4838">
      <w:pPr>
        <w:spacing w:after="0"/>
        <w:ind w:firstLine="709"/>
        <w:jc w:val="both"/>
      </w:pPr>
      <w:r>
        <w:t xml:space="preserve">Experimentally, the more useful </w:t>
      </w:r>
      <w:r w:rsidR="00A727F4">
        <w:t xml:space="preserve">quantity is the product of magnetic susceptibility and </w:t>
      </w:r>
      <w:r w:rsidR="00F475E2">
        <w:t xml:space="preserve">molar volume, defined as </w:t>
      </w:r>
      <w:r w:rsidR="00F475E2" w:rsidRPr="002F2005">
        <w:t>—</w:t>
      </w:r>
      <w:r w:rsidR="00F475E2">
        <w:t xml:space="preserve"> </w:t>
      </w:r>
    </w:p>
    <w:p w:rsidR="00F475E2" w:rsidRDefault="00F96D86" w:rsidP="007C4838">
      <w:pPr>
        <w:spacing w:after="0"/>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d>
            <m:dPr>
              <m:ctrlPr>
                <w:rPr>
                  <w:rFonts w:ascii="Cambria Math" w:hAnsi="Cambria Math"/>
                  <w:i/>
                </w:rPr>
              </m:ctrlPr>
            </m:dPr>
            <m:e>
              <m:r>
                <w:rPr>
                  <w:rFonts w:ascii="Cambria Math" w:hAnsi="Cambria Math"/>
                </w:rPr>
                <m:t>Molar volume</m:t>
              </m:r>
            </m:e>
          </m:d>
          <m:r>
            <w:rPr>
              <w:rFonts w:ascii="Cambria Math" w:hAnsi="Cambria Math"/>
            </w:rPr>
            <m:t>×(magnetic susceptibility)</m:t>
          </m:r>
        </m:oMath>
      </m:oMathPara>
    </w:p>
    <w:p w:rsidR="00F475E2" w:rsidRDefault="00F475E2" w:rsidP="007C4838">
      <w:pPr>
        <w:spacing w:after="0"/>
        <w:ind w:left="2410" w:hanging="1701"/>
        <w:jc w:val="both"/>
      </w:pPr>
      <m:oMathPara>
        <m:oMathParaPr>
          <m:jc m:val="left"/>
        </m:oMathParaPr>
        <m:oMath>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ρ</m:t>
                  </m:r>
                </m:den>
              </m:f>
            </m:e>
          </m:d>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→(3)</m:t>
          </m:r>
        </m:oMath>
      </m:oMathPara>
    </w:p>
    <w:p w:rsidR="003B76F6" w:rsidRDefault="000D55DB" w:rsidP="003A54C8">
      <w:pPr>
        <w:ind w:firstLine="709"/>
        <w:jc w:val="both"/>
      </w:pPr>
      <w:r>
        <w:t xml:space="preserve">Since,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has no units, the unit of </w:t>
      </w:r>
      <m:oMath>
        <m:sSub>
          <m:sSubPr>
            <m:ctrlPr>
              <w:rPr>
                <w:rFonts w:ascii="Cambria Math" w:hAnsi="Cambria Math"/>
                <w:i/>
              </w:rPr>
            </m:ctrlPr>
          </m:sSubPr>
          <m:e>
            <m:r>
              <w:rPr>
                <w:rFonts w:ascii="Cambria Math" w:hAnsi="Cambria Math"/>
              </w:rPr>
              <m:t>χ</m:t>
            </m:r>
          </m:e>
          <m:sub>
            <m:r>
              <w:rPr>
                <w:rFonts w:ascii="Cambria Math" w:hAnsi="Cambria Math"/>
              </w:rPr>
              <m:t>m</m:t>
            </m:r>
          </m:sub>
        </m:sSub>
      </m:oMath>
      <w:r>
        <w:t xml:space="preserve"> is that of volume, i.e. </w:t>
      </w:r>
      <m:oMath>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in </w:t>
      </w:r>
      <w:r w:rsidRPr="002C763C">
        <w:rPr>
          <w:b/>
        </w:rPr>
        <w:t>Gaussian</w:t>
      </w:r>
      <w:r>
        <w:t xml:space="preserve"> system or </w:t>
      </w:r>
      <m:oMath>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w:r>
        <w:t xml:space="preserve"> in </w:t>
      </w:r>
      <m:oMath>
        <m:r>
          <m:rPr>
            <m:sty m:val="bi"/>
          </m:rPr>
          <w:rPr>
            <w:rFonts w:ascii="Cambria Math" w:hAnsi="Cambria Math"/>
          </w:rPr>
          <m:t>SI</m:t>
        </m:r>
      </m:oMath>
      <w:r>
        <w:t xml:space="preserve">- system. </w:t>
      </w:r>
    </w:p>
    <w:p w:rsidR="00922C4B" w:rsidRDefault="003B76F6" w:rsidP="003A54C8">
      <w:pPr>
        <w:ind w:firstLine="709"/>
        <w:jc w:val="both"/>
      </w:pPr>
      <w:r w:rsidRPr="003B76F6">
        <w:rPr>
          <w:b/>
          <w:sz w:val="28"/>
          <w:u w:val="dash"/>
        </w:rPr>
        <w:t>Molecular interpretation of Diamagnetism and Paramagnetism</w:t>
      </w:r>
      <w:r>
        <w:t>:</w:t>
      </w:r>
      <w:r w:rsidR="00E521EC">
        <w:t xml:space="preserve"> </w:t>
      </w:r>
    </w:p>
    <w:p w:rsidR="00E604B9" w:rsidRDefault="00E604B9" w:rsidP="003A54C8">
      <w:pPr>
        <w:ind w:firstLine="709"/>
        <w:jc w:val="both"/>
      </w:pPr>
      <w:r>
        <w:t xml:space="preserve">We know that there are </w:t>
      </w:r>
      <m:oMath>
        <m:r>
          <w:rPr>
            <w:rFonts w:ascii="Cambria Math" w:hAnsi="Cambria Math"/>
          </w:rPr>
          <m:t>2</m:t>
        </m:r>
      </m:oMath>
      <w:r>
        <w:t>- types of magnetic materials based on the sign of intensity of</w:t>
      </w:r>
      <w:r w:rsidR="00D72566">
        <w:t xml:space="preserve"> magnetization </w:t>
      </w:r>
      <w:r w:rsidR="00D72566" w:rsidRPr="00D72566">
        <w:rPr>
          <w:i/>
        </w:rPr>
        <w:t>viz</w:t>
      </w:r>
      <w:r w:rsidR="00D72566">
        <w:t xml:space="preserve">. </w:t>
      </w:r>
      <w:r w:rsidR="00D72566" w:rsidRPr="00D72566">
        <w:rPr>
          <w:b/>
        </w:rPr>
        <w:t>diamagnetic</w:t>
      </w:r>
      <w:r w:rsidR="00D72566">
        <w:t xml:space="preserve"> and </w:t>
      </w:r>
      <w:r w:rsidR="00D72566" w:rsidRPr="00D72566">
        <w:rPr>
          <w:b/>
        </w:rPr>
        <w:t>paramagnetic</w:t>
      </w:r>
      <w:r w:rsidR="00D72566">
        <w:t xml:space="preserve"> materials. These two types of materials can be well explained on the basis of molecular interpretation </w:t>
      </w:r>
      <w:r w:rsidR="00D72566" w:rsidRPr="00D72566">
        <w:rPr>
          <w:i/>
        </w:rPr>
        <w:t>i.e</w:t>
      </w:r>
      <w:r w:rsidR="00D72566">
        <w:t xml:space="preserve">. </w:t>
      </w:r>
      <w:r w:rsidR="00464567">
        <w:t>the motion</w:t>
      </w:r>
      <w:r w:rsidR="00D72566">
        <w:t xml:space="preserve"> of the </w:t>
      </w:r>
      <w:r w:rsidR="00464567">
        <w:t xml:space="preserve">electrons present in the </w:t>
      </w:r>
      <w:r w:rsidR="00D72566">
        <w:t xml:space="preserve">materials.  </w:t>
      </w:r>
      <w:r>
        <w:t xml:space="preserve"> </w:t>
      </w:r>
    </w:p>
    <w:p w:rsidR="00922C4B" w:rsidRDefault="00922C4B" w:rsidP="003A54C8">
      <w:pPr>
        <w:ind w:firstLine="709"/>
        <w:jc w:val="both"/>
      </w:pPr>
      <w:r w:rsidRPr="003B76F6">
        <w:rPr>
          <w:b/>
          <w:sz w:val="28"/>
          <w:u w:val="dash"/>
        </w:rPr>
        <w:t>Diamagnetism</w:t>
      </w:r>
      <w:r>
        <w:t>:</w:t>
      </w:r>
      <w:r w:rsidR="00E521EC">
        <w:t xml:space="preserve"> </w:t>
      </w:r>
    </w:p>
    <w:p w:rsidR="00464567" w:rsidRDefault="00464567" w:rsidP="003A54C8">
      <w:pPr>
        <w:ind w:firstLine="709"/>
        <w:jc w:val="both"/>
      </w:pPr>
      <w:r>
        <w:t xml:space="preserve">The </w:t>
      </w:r>
      <w:r w:rsidRPr="00C12FAA">
        <w:rPr>
          <w:b/>
        </w:rPr>
        <w:t>diamagnetism</w:t>
      </w:r>
      <w:r>
        <w:t xml:space="preserve"> in atoms, ions or molecules is due to the </w:t>
      </w:r>
      <w:r w:rsidRPr="00464567">
        <w:rPr>
          <w:b/>
          <w:i/>
          <w:sz w:val="24"/>
        </w:rPr>
        <w:t>orbital motion of electrons</w:t>
      </w:r>
      <w:r>
        <w:t xml:space="preserve">. A simple interpretation of diamagnetism is obtained if we imagine the motion of electrons in orbital to constitute a </w:t>
      </w:r>
      <w:r w:rsidRPr="00464567">
        <w:rPr>
          <w:b/>
        </w:rPr>
        <w:t>current flowing</w:t>
      </w:r>
      <w:r>
        <w:t xml:space="preserve"> in a </w:t>
      </w:r>
      <w:r w:rsidRPr="00464567">
        <w:rPr>
          <w:b/>
        </w:rPr>
        <w:t>coil of wire</w:t>
      </w:r>
      <w:r>
        <w:t xml:space="preserve">. </w:t>
      </w:r>
    </w:p>
    <w:p w:rsidR="00AA3EE0" w:rsidRDefault="00464567" w:rsidP="003A54C8">
      <w:pPr>
        <w:ind w:firstLine="709"/>
        <w:jc w:val="both"/>
      </w:pPr>
      <w:r>
        <w:t xml:space="preserve">According to </w:t>
      </w:r>
      <w:r w:rsidRPr="00464567">
        <w:rPr>
          <w:b/>
          <w:i/>
          <w:sz w:val="24"/>
        </w:rPr>
        <w:t>Lenz’s law</w:t>
      </w:r>
      <w:r>
        <w:t xml:space="preserve">, when such a coil of wire is placed in a magnetic field, the field induces the current so as to produce an induced magnetic field acting in the opposite direction of the applied magnetic field. Thus, </w:t>
      </w:r>
      <w:r w:rsidR="00AA3EE0">
        <w:t>when a substance is placed in a magnetic field, orbital motions of electrons are polarized and thus an induced magnetic field acting in the opposite direction of the external magnetic field produced.</w:t>
      </w:r>
      <w:r>
        <w:t xml:space="preserve"> </w:t>
      </w:r>
    </w:p>
    <w:p w:rsidR="00C12FAA" w:rsidRDefault="00AA3EE0" w:rsidP="003A54C8">
      <w:pPr>
        <w:ind w:firstLine="709"/>
        <w:jc w:val="both"/>
      </w:pPr>
      <w:r>
        <w:t>In the case of electric current in a wire, the induced field quickly dies out owing to the atomic resistance. Inside the atom, there is no resistance to the electronic current and thus induced magnetic field persists as long as the external magnetic field is maintained.</w:t>
      </w:r>
    </w:p>
    <w:p w:rsidR="002B5B45" w:rsidRDefault="00C12FAA" w:rsidP="003A54C8">
      <w:pPr>
        <w:ind w:firstLine="709"/>
        <w:jc w:val="both"/>
      </w:pPr>
      <w:r>
        <w:t xml:space="preserve">Diamagnetism is </w:t>
      </w:r>
      <w:r w:rsidRPr="00C12FAA">
        <w:rPr>
          <w:b/>
        </w:rPr>
        <w:t>exhibited</w:t>
      </w:r>
      <w:r>
        <w:t xml:space="preserve"> by </w:t>
      </w:r>
      <w:r w:rsidRPr="00C12FAA">
        <w:rPr>
          <w:b/>
        </w:rPr>
        <w:t>all</w:t>
      </w:r>
      <w:r>
        <w:t xml:space="preserve"> types of </w:t>
      </w:r>
      <w:r w:rsidRPr="00C12FAA">
        <w:rPr>
          <w:b/>
        </w:rPr>
        <w:t>substances</w:t>
      </w:r>
      <w:r>
        <w:t>, whether the substance is diamagnetic or paramagnetic. If the substance is paramagnetic</w:t>
      </w:r>
      <w:r w:rsidR="002B5B45">
        <w:t xml:space="preserve">, the underlying diamagnetism is entirely concealed by the large value of magnetic moment of the substance. </w:t>
      </w:r>
    </w:p>
    <w:p w:rsidR="00415658" w:rsidRDefault="002B5B45" w:rsidP="003A54C8">
      <w:pPr>
        <w:ind w:firstLine="709"/>
        <w:jc w:val="both"/>
      </w:pPr>
      <w:r>
        <w:t xml:space="preserve">Since, the orbital motion of electrons is </w:t>
      </w:r>
      <w:r w:rsidRPr="00415658">
        <w:rPr>
          <w:b/>
        </w:rPr>
        <w:t>independent</w:t>
      </w:r>
      <w:r>
        <w:t xml:space="preserve"> </w:t>
      </w:r>
      <w:r w:rsidR="00415658">
        <w:t xml:space="preserve">of the </w:t>
      </w:r>
      <w:r w:rsidR="00415658" w:rsidRPr="00415658">
        <w:rPr>
          <w:b/>
        </w:rPr>
        <w:t>thermal</w:t>
      </w:r>
      <w:r w:rsidR="00415658">
        <w:t xml:space="preserve"> </w:t>
      </w:r>
      <w:r w:rsidR="00415658" w:rsidRPr="00415658">
        <w:rPr>
          <w:b/>
        </w:rPr>
        <w:t>energy</w:t>
      </w:r>
      <w:r w:rsidR="00415658">
        <w:t xml:space="preserve">, it follows that </w:t>
      </w:r>
      <w:r w:rsidR="00415658" w:rsidRPr="00415658">
        <w:rPr>
          <w:b/>
        </w:rPr>
        <w:t>diamagnetism</w:t>
      </w:r>
      <w:r w:rsidR="00415658">
        <w:t xml:space="preserve"> is </w:t>
      </w:r>
      <w:r w:rsidR="00415658" w:rsidRPr="00415658">
        <w:rPr>
          <w:b/>
        </w:rPr>
        <w:t>independent</w:t>
      </w:r>
      <w:r w:rsidR="00415658">
        <w:t xml:space="preserve"> of the </w:t>
      </w:r>
      <w:r w:rsidR="00415658" w:rsidRPr="00415658">
        <w:rPr>
          <w:b/>
        </w:rPr>
        <w:t>temperature</w:t>
      </w:r>
      <w:r w:rsidR="00415658">
        <w:t xml:space="preserve"> of the substance. Besides this, the substance has the </w:t>
      </w:r>
      <w:r w:rsidR="00415658" w:rsidRPr="00415658">
        <w:rPr>
          <w:b/>
        </w:rPr>
        <w:t>same</w:t>
      </w:r>
      <w:r w:rsidR="00415658">
        <w:t xml:space="preserve"> value of magnetic </w:t>
      </w:r>
      <w:r w:rsidR="00415658" w:rsidRPr="00415658">
        <w:rPr>
          <w:b/>
        </w:rPr>
        <w:t>susceptibility</w:t>
      </w:r>
      <w:r w:rsidR="00415658">
        <w:t xml:space="preserve"> whether it is present in the gaseous or liquid state.</w:t>
      </w:r>
    </w:p>
    <w:p w:rsidR="00415658" w:rsidRDefault="00415658" w:rsidP="003A54C8">
      <w:pPr>
        <w:ind w:firstLine="709"/>
        <w:jc w:val="both"/>
      </w:pPr>
      <w:r>
        <w:lastRenderedPageBreak/>
        <w:t xml:space="preserve">If </w:t>
      </w:r>
      <m:oMath>
        <m:sSub>
          <m:sSubPr>
            <m:ctrlPr>
              <w:rPr>
                <w:rFonts w:ascii="Cambria Math" w:hAnsi="Cambria Math"/>
                <w:b/>
                <w:i/>
                <w:sz w:val="24"/>
              </w:rPr>
            </m:ctrlPr>
          </m:sSubPr>
          <m:e>
            <m:r>
              <m:rPr>
                <m:sty m:val="bi"/>
              </m:rPr>
              <w:rPr>
                <w:rFonts w:ascii="Cambria Math" w:hAnsi="Cambria Math"/>
                <w:sz w:val="24"/>
              </w:rPr>
              <m:t>α</m:t>
            </m:r>
          </m:e>
          <m:sub>
            <m:r>
              <m:rPr>
                <m:sty m:val="bi"/>
              </m:rPr>
              <w:rPr>
                <w:rFonts w:ascii="Cambria Math" w:hAnsi="Cambria Math"/>
                <w:sz w:val="24"/>
              </w:rPr>
              <m:t>m</m:t>
            </m:r>
          </m:sub>
        </m:sSub>
      </m:oMath>
      <w:r w:rsidRPr="00415658">
        <w:rPr>
          <w:b/>
          <w:sz w:val="24"/>
        </w:rPr>
        <w:t xml:space="preserve"> is the induced diamagnetic susceptibility</w:t>
      </w:r>
      <w:r w:rsidRPr="00415658">
        <w:rPr>
          <w:sz w:val="24"/>
        </w:rPr>
        <w:t xml:space="preserve"> </w:t>
      </w:r>
      <w:r>
        <w:t xml:space="preserve">per atom (or </w:t>
      </w:r>
      <w:r w:rsidRPr="00415658">
        <w:rPr>
          <w:b/>
        </w:rPr>
        <w:t>magnetizability</w:t>
      </w:r>
      <w:r>
        <w:t xml:space="preserve">), the magnetic </w:t>
      </w:r>
      <w:r w:rsidRPr="00415658">
        <w:rPr>
          <w:b/>
          <w:i/>
          <w:sz w:val="24"/>
        </w:rPr>
        <w:t>susceptibility per mole</w:t>
      </w:r>
      <w:r>
        <w:t xml:space="preserve"> of the substance is given by </w:t>
      </w:r>
      <w:r w:rsidRPr="002F2005">
        <w:t>—</w:t>
      </w:r>
      <w:r>
        <w:t xml:space="preserve"> </w:t>
      </w:r>
    </w:p>
    <w:p w:rsidR="00415658" w:rsidRDefault="00F96D86" w:rsidP="003A54C8">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 xml:space="preserve">                    →(1)</m:t>
          </m:r>
        </m:oMath>
      </m:oMathPara>
    </w:p>
    <w:p w:rsidR="00480F29" w:rsidRDefault="00415658" w:rsidP="003A54C8">
      <w:pPr>
        <w:ind w:firstLine="709"/>
        <w:jc w:val="both"/>
      </w:pPr>
      <w:r>
        <w:t xml:space="preserve">As in the electrical case, </w:t>
      </w:r>
      <m:oMath>
        <m:sSub>
          <m:sSubPr>
            <m:ctrlPr>
              <w:rPr>
                <w:rFonts w:ascii="Cambria Math" w:hAnsi="Cambria Math"/>
                <w:i/>
              </w:rPr>
            </m:ctrlPr>
          </m:sSubPr>
          <m:e>
            <m:r>
              <w:rPr>
                <w:rFonts w:ascii="Cambria Math" w:hAnsi="Cambria Math"/>
              </w:rPr>
              <m:t>α</m:t>
            </m:r>
          </m:e>
          <m:sub>
            <m:r>
              <w:rPr>
                <w:rFonts w:ascii="Cambria Math" w:hAnsi="Cambria Math"/>
              </w:rPr>
              <m:t>m</m:t>
            </m:r>
          </m:sub>
        </m:sSub>
      </m:oMath>
      <w:r>
        <w:t xml:space="preserve"> describes the tendency of the applied field to induce an opposing field in an otherwise homogenous medium. </w:t>
      </w:r>
    </w:p>
    <w:p w:rsidR="00464567" w:rsidRDefault="00480F29" w:rsidP="003A54C8">
      <w:pPr>
        <w:ind w:firstLine="709"/>
        <w:jc w:val="both"/>
      </w:pPr>
      <w:r w:rsidRPr="00DA28E4">
        <w:rPr>
          <w:b/>
          <w:i/>
          <w:sz w:val="24"/>
        </w:rPr>
        <w:t>P Pascal</w:t>
      </w:r>
      <w:r w:rsidRPr="00DA28E4">
        <w:rPr>
          <w:sz w:val="24"/>
        </w:rPr>
        <w:t xml:space="preserve"> </w:t>
      </w:r>
      <w:r>
        <w:t xml:space="preserve">observed that the diamagnetic susceptibilities are approximately additive and thus, the diamagnetic susceptibilities of a substance can be obtained by adding the appropriate atomic and bond contributions.   </w:t>
      </w:r>
      <w:r w:rsidR="00415658">
        <w:t xml:space="preserve">  </w:t>
      </w:r>
      <w:r w:rsidR="00C12FAA">
        <w:t xml:space="preserve"> </w:t>
      </w:r>
      <w:r w:rsidR="00464567">
        <w:t xml:space="preserve">   </w:t>
      </w:r>
    </w:p>
    <w:p w:rsidR="00922C4B" w:rsidRDefault="00922C4B" w:rsidP="003A54C8">
      <w:pPr>
        <w:ind w:firstLine="709"/>
        <w:jc w:val="both"/>
      </w:pPr>
      <w:r w:rsidRPr="003B76F6">
        <w:rPr>
          <w:b/>
          <w:sz w:val="28"/>
          <w:u w:val="dash"/>
        </w:rPr>
        <w:t>Paramagnetism</w:t>
      </w:r>
      <w:r>
        <w:t>:</w:t>
      </w:r>
      <w:r w:rsidR="00E521EC">
        <w:t xml:space="preserve"> </w:t>
      </w:r>
    </w:p>
    <w:p w:rsidR="00A67B85" w:rsidRDefault="00A67B85" w:rsidP="003A54C8">
      <w:pPr>
        <w:ind w:firstLine="709"/>
        <w:jc w:val="both"/>
      </w:pPr>
      <w:r>
        <w:t xml:space="preserve">The phenomenon of paramagnetism is due to the presence of </w:t>
      </w:r>
      <w:r w:rsidRPr="00A67B85">
        <w:rPr>
          <w:b/>
        </w:rPr>
        <w:t>unpaired</w:t>
      </w:r>
      <w:r>
        <w:t xml:space="preserve"> electron(s) in the atom or molecule. </w:t>
      </w:r>
      <w:r w:rsidR="001245F8">
        <w:t xml:space="preserve">Since, electrons are charged particles; therefore the orbital motion of an electron and the spinning of electron around its own axis produce tiny magnets. An external magnetic field tends to align these tiny magnets parallel to itself, and thus produces a net </w:t>
      </w:r>
      <m:oMath>
        <m:r>
          <w:rPr>
            <w:rFonts w:ascii="Cambria Math" w:hAnsi="Cambria Math"/>
          </w:rPr>
          <m:t>+ve</m:t>
        </m:r>
      </m:oMath>
      <w:r w:rsidR="001245F8">
        <w:t xml:space="preserve"> magnetization on the microscopic level. The magnetic moments of tiny magnets are given by </w:t>
      </w:r>
      <w:r w:rsidR="001245F8" w:rsidRPr="002F2005">
        <w:t>—</w:t>
      </w:r>
      <w:r w:rsidR="001245F8">
        <w:t xml:space="preserve"> </w:t>
      </w:r>
    </w:p>
    <w:p w:rsidR="001245F8" w:rsidRDefault="001245F8" w:rsidP="003A54C8">
      <w:pPr>
        <w:ind w:firstLine="709"/>
        <w:jc w:val="both"/>
      </w:pPr>
      <m:oMathPara>
        <m:oMath>
          <m:r>
            <m:rPr>
              <m:sty m:val="bi"/>
            </m:rPr>
            <w:rPr>
              <w:rFonts w:ascii="Cambria Math" w:hAnsi="Cambria Math"/>
            </w:rPr>
            <m:t>Orbital motion</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l(l+1)</m:t>
              </m:r>
            </m:e>
          </m:rad>
          <m:r>
            <w:rPr>
              <w:rFonts w:ascii="Cambria Math" w:hAnsi="Cambria Math"/>
            </w:rPr>
            <m:t xml:space="preserve">                        →(2)</m:t>
          </m:r>
        </m:oMath>
      </m:oMathPara>
    </w:p>
    <w:p w:rsidR="001245F8" w:rsidRDefault="001245F8" w:rsidP="003A54C8">
      <w:pPr>
        <w:ind w:firstLine="709"/>
        <w:jc w:val="both"/>
      </w:pPr>
      <m:oMathPara>
        <m:oMath>
          <m:r>
            <m:rPr>
              <m:sty m:val="bi"/>
            </m:rPr>
            <w:rPr>
              <w:rFonts w:ascii="Cambria Math" w:hAnsi="Cambria Math"/>
            </w:rPr>
            <m:t>Spinning of electron</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s(s+1)</m:t>
              </m:r>
            </m:e>
          </m:rad>
          <m:r>
            <w:rPr>
              <w:rFonts w:ascii="Cambria Math" w:hAnsi="Cambria Math"/>
            </w:rPr>
            <m:t xml:space="preserve">                     →(3)</m:t>
          </m:r>
        </m:oMath>
      </m:oMathPara>
    </w:p>
    <w:p w:rsidR="001569A7" w:rsidRDefault="001569A7" w:rsidP="003A54C8">
      <w:pPr>
        <w:ind w:firstLine="709"/>
        <w:jc w:val="both"/>
      </w:pPr>
      <w:r>
        <w:t>Here ‘</w:t>
      </w:r>
      <m:oMath>
        <m:r>
          <w:rPr>
            <w:rFonts w:ascii="Cambria Math" w:hAnsi="Cambria Math"/>
          </w:rPr>
          <m:t>l &amp; s</m:t>
        </m:r>
      </m:oMath>
      <w:r>
        <w:t xml:space="preserve"> ’ are the azimuthal and spin quantum numbers, respectively and </w:t>
      </w:r>
      <m:oMath>
        <m:sSub>
          <m:sSubPr>
            <m:ctrlPr>
              <w:rPr>
                <w:rFonts w:ascii="Cambria Math" w:hAnsi="Cambria Math"/>
                <w:i/>
              </w:rPr>
            </m:ctrlPr>
          </m:sSubPr>
          <m:e>
            <m:r>
              <w:rPr>
                <w:rFonts w:ascii="Cambria Math" w:hAnsi="Cambria Math"/>
              </w:rPr>
              <m:t>μ</m:t>
            </m:r>
          </m:e>
          <m:sub>
            <m:r>
              <w:rPr>
                <w:rFonts w:ascii="Cambria Math" w:hAnsi="Cambria Math"/>
              </w:rPr>
              <m:t xml:space="preserve">B </m:t>
            </m:r>
          </m:sub>
        </m:sSub>
      </m:oMath>
      <w:r>
        <w:t xml:space="preserve"> is the basic unit of magnetic moment called </w:t>
      </w:r>
      <w:r w:rsidRPr="001569A7">
        <w:rPr>
          <w:b/>
          <w:i/>
          <w:sz w:val="24"/>
        </w:rPr>
        <w:t>Bohr Magneton</w:t>
      </w:r>
      <w:r>
        <w:t xml:space="preserve"> and is given by the expression </w:t>
      </w:r>
      <w:r w:rsidRPr="002F2005">
        <w:t>—</w:t>
      </w:r>
      <w:r>
        <w:t xml:space="preserve"> </w:t>
      </w:r>
    </w:p>
    <w:p w:rsidR="001569A7" w:rsidRDefault="001569A7" w:rsidP="003A54C8">
      <w:pPr>
        <w:ind w:firstLine="709"/>
        <w:jc w:val="both"/>
      </w:pPr>
      <m:oMathPara>
        <m:oMath>
          <m:r>
            <m:rPr>
              <m:sty m:val="bi"/>
            </m:rPr>
            <w:rPr>
              <w:rFonts w:ascii="Cambria Math" w:hAnsi="Cambria Math"/>
            </w:rPr>
            <m:t>Gaussian System</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
            <w:rPr>
              <w:rFonts w:ascii="Cambria Math" w:hAnsi="Cambria Math"/>
            </w:rPr>
            <m:t>=</m:t>
          </m:r>
          <m:f>
            <m:fPr>
              <m:ctrlPr>
                <w:rPr>
                  <w:rFonts w:ascii="Cambria Math" w:hAnsi="Cambria Math"/>
                  <w:i/>
                </w:rPr>
              </m:ctrlPr>
            </m:fPr>
            <m:num>
              <m:r>
                <w:rPr>
                  <w:rFonts w:ascii="Cambria Math" w:hAnsi="Cambria Math"/>
                </w:rPr>
                <m:t>e h</m:t>
              </m:r>
            </m:num>
            <m:den>
              <m:r>
                <w:rPr>
                  <w:rFonts w:ascii="Cambria Math" w:hAnsi="Cambria Math"/>
                </w:rPr>
                <m:t xml:space="preserve">4π </m:t>
              </m:r>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 xml:space="preserve"> c</m:t>
              </m:r>
            </m:den>
          </m:f>
          <m:r>
            <w:rPr>
              <w:rFonts w:ascii="Cambria Math" w:hAnsi="Cambria Math"/>
            </w:rPr>
            <m:t xml:space="preserve">                      →(4a)</m:t>
          </m:r>
        </m:oMath>
      </m:oMathPara>
    </w:p>
    <w:p w:rsidR="00C134C2" w:rsidRDefault="000975C9" w:rsidP="003A54C8">
      <w:pPr>
        <w:ind w:firstLine="709"/>
        <w:jc w:val="both"/>
      </w:pPr>
      <m:oMathPara>
        <m:oMath>
          <m:r>
            <m:rPr>
              <m:sty m:val="bi"/>
            </m:rPr>
            <w:rPr>
              <w:rFonts w:ascii="Cambria Math" w:hAnsi="Cambria Math"/>
            </w:rPr>
            <m:t>SI Units</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
            <w:rPr>
              <w:rFonts w:ascii="Cambria Math" w:hAnsi="Cambria Math"/>
            </w:rPr>
            <m:t>=</m:t>
          </m:r>
          <m:f>
            <m:fPr>
              <m:ctrlPr>
                <w:rPr>
                  <w:rFonts w:ascii="Cambria Math" w:hAnsi="Cambria Math"/>
                  <w:i/>
                </w:rPr>
              </m:ctrlPr>
            </m:fPr>
            <m:num>
              <m:r>
                <w:rPr>
                  <w:rFonts w:ascii="Cambria Math" w:hAnsi="Cambria Math"/>
                </w:rPr>
                <m:t>e h</m:t>
              </m:r>
            </m:num>
            <m:den>
              <m:r>
                <w:rPr>
                  <w:rFonts w:ascii="Cambria Math" w:hAnsi="Cambria Math"/>
                </w:rPr>
                <m:t xml:space="preserve">4π </m:t>
              </m:r>
              <m:sSub>
                <m:sSubPr>
                  <m:ctrlPr>
                    <w:rPr>
                      <w:rFonts w:ascii="Cambria Math" w:hAnsi="Cambria Math"/>
                      <w:i/>
                    </w:rPr>
                  </m:ctrlPr>
                </m:sSubPr>
                <m:e>
                  <m:r>
                    <w:rPr>
                      <w:rFonts w:ascii="Cambria Math" w:hAnsi="Cambria Math"/>
                    </w:rPr>
                    <m:t>m</m:t>
                  </m:r>
                </m:e>
                <m:sub>
                  <m:r>
                    <w:rPr>
                      <w:rFonts w:ascii="Cambria Math" w:hAnsi="Cambria Math"/>
                    </w:rPr>
                    <m:t>e</m:t>
                  </m:r>
                </m:sub>
              </m:sSub>
            </m:den>
          </m:f>
          <m:r>
            <w:rPr>
              <w:rFonts w:ascii="Cambria Math" w:hAnsi="Cambria Math"/>
            </w:rPr>
            <m:t xml:space="preserve">                      →(4b)</m:t>
          </m:r>
        </m:oMath>
      </m:oMathPara>
    </w:p>
    <w:p w:rsidR="00C134C2" w:rsidRDefault="00C134C2" w:rsidP="00C134C2">
      <w:pPr>
        <w:spacing w:after="0"/>
        <w:ind w:firstLine="709"/>
      </w:pPr>
      <w:r>
        <w:t xml:space="preserve">The value of </w:t>
      </w:r>
      <m:oMath>
        <m:sSub>
          <m:sSubPr>
            <m:ctrlPr>
              <w:rPr>
                <w:rFonts w:ascii="Cambria Math" w:hAnsi="Cambria Math"/>
                <w:i/>
              </w:rPr>
            </m:ctrlPr>
          </m:sSubPr>
          <m:e>
            <m:r>
              <w:rPr>
                <w:rFonts w:ascii="Cambria Math" w:hAnsi="Cambria Math"/>
              </w:rPr>
              <m:t>μ</m:t>
            </m:r>
          </m:e>
          <m:sub>
            <m:r>
              <w:rPr>
                <w:rFonts w:ascii="Cambria Math" w:hAnsi="Cambria Math"/>
              </w:rPr>
              <m:t xml:space="preserve">B </m:t>
            </m:r>
          </m:sub>
        </m:sSub>
      </m:oMath>
      <w:r>
        <w:t xml:space="preserve">, </w:t>
      </w:r>
      <w:r w:rsidRPr="001569A7">
        <w:rPr>
          <w:b/>
          <w:i/>
          <w:sz w:val="24"/>
        </w:rPr>
        <w:t>Bohr Magneton</w:t>
      </w:r>
      <w:r>
        <w:t xml:space="preserve"> is evaluated as </w:t>
      </w:r>
      <w:r w:rsidRPr="002F2005">
        <w:t>—</w:t>
      </w:r>
    </w:p>
    <w:p w:rsidR="00197AEF" w:rsidRDefault="00C134C2" w:rsidP="00C134C2">
      <w:pPr>
        <w:ind w:firstLine="709"/>
        <w:jc w:val="both"/>
      </w:pPr>
      <m:oMathPara>
        <m:oMath>
          <m:r>
            <m:rPr>
              <m:sty m:val="bi"/>
            </m:rPr>
            <w:rPr>
              <w:rFonts w:ascii="Cambria Math" w:hAnsi="Cambria Math"/>
            </w:rPr>
            <m:t>Gaussian System</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4.8×</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esu</m:t>
                  </m:r>
                </m:e>
              </m:d>
              <m:r>
                <w:rPr>
                  <w:rFonts w:ascii="Cambria Math" w:hAnsi="Cambria Math"/>
                </w:rPr>
                <m:t xml:space="preserve"> </m:t>
              </m:r>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erg s</m:t>
                  </m:r>
                </m:e>
              </m:d>
            </m:num>
            <m:den>
              <m:r>
                <w:rPr>
                  <w:rFonts w:ascii="Cambria Math" w:hAnsi="Cambria Math"/>
                </w:rPr>
                <m:t>4</m:t>
              </m:r>
              <m:d>
                <m:dPr>
                  <m:ctrlPr>
                    <w:rPr>
                      <w:rFonts w:ascii="Cambria Math" w:hAnsi="Cambria Math"/>
                      <w:i/>
                    </w:rPr>
                  </m:ctrlPr>
                </m:dPr>
                <m:e>
                  <m:r>
                    <w:rPr>
                      <w:rFonts w:ascii="Cambria Math" w:hAnsi="Cambria Math"/>
                    </w:rPr>
                    <m:t>3.14</m:t>
                  </m:r>
                </m:e>
              </m:d>
              <m:r>
                <w:rPr>
                  <w:rFonts w:ascii="Cambria Math" w:hAnsi="Cambria Math"/>
                </w:rPr>
                <m:t xml:space="preserve"> </m:t>
              </m:r>
              <m:d>
                <m:dPr>
                  <m:ctrlPr>
                    <w:rPr>
                      <w:rFonts w:ascii="Cambria Math" w:hAnsi="Cambria Math"/>
                      <w:i/>
                    </w:rPr>
                  </m:ctrlPr>
                </m:dPr>
                <m:e>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 xml:space="preserve"> g</m:t>
                  </m:r>
                </m:e>
              </m:d>
              <m:r>
                <w:rPr>
                  <w:rFonts w:ascii="Cambria Math" w:hAnsi="Cambria Math"/>
                </w:rPr>
                <m:t xml:space="preserve"> </m:t>
              </m:r>
              <m:d>
                <m:dPr>
                  <m:ctrlPr>
                    <w:rPr>
                      <w:rFonts w:ascii="Cambria Math" w:hAnsi="Cambria Math"/>
                      <w:i/>
                    </w:rPr>
                  </m:ctrlPr>
                </m:dPr>
                <m:e>
                  <m:r>
                    <w:rPr>
                      <w:rFonts w:ascii="Cambria Math" w:hAnsi="Cambria Math"/>
                    </w:rPr>
                    <m:t>2.9979×</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e>
              </m:d>
            </m:den>
          </m:f>
          <m:r>
            <w:rPr>
              <w:rFonts w:ascii="Cambria Math" w:hAnsi="Cambria Math"/>
            </w:rPr>
            <m:t xml:space="preserve"> </m:t>
          </m:r>
        </m:oMath>
      </m:oMathPara>
    </w:p>
    <w:p w:rsidR="002D0E0F" w:rsidRDefault="00197AEF" w:rsidP="00DA28E4">
      <w:pPr>
        <w:ind w:left="3544" w:firstLine="709"/>
        <w:jc w:val="both"/>
      </w:pPr>
      <m:oMathPara>
        <m:oMathParaPr>
          <m:jc m:val="left"/>
        </m:oMathParaPr>
        <m:oMath>
          <m:r>
            <w:rPr>
              <w:rFonts w:ascii="Cambria Math" w:hAnsi="Cambria Math"/>
            </w:rPr>
            <m:t>=9.2741×</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 xml:space="preserve"> esu erg </m:t>
          </m:r>
          <m:sSup>
            <m:sSupPr>
              <m:ctrlPr>
                <w:rPr>
                  <w:rFonts w:ascii="Cambria Math" w:hAnsi="Cambria Math"/>
                  <w:i/>
                </w:rPr>
              </m:ctrlPr>
            </m:sSupPr>
            <m:e>
              <m:r>
                <w:rPr>
                  <w:rFonts w:ascii="Cambria Math" w:hAnsi="Cambria Math"/>
                </w:rPr>
                <m:t>g</m:t>
              </m:r>
            </m:e>
            <m:sup>
              <m:r>
                <w:rPr>
                  <w:rFonts w:ascii="Cambria Math" w:hAnsi="Cambria Math"/>
                </w:rPr>
                <m:t>-1</m:t>
              </m:r>
            </m:sup>
          </m:sSup>
          <m:r>
            <w:rPr>
              <w:rFonts w:ascii="Cambria Math" w:hAnsi="Cambria Math"/>
            </w:rPr>
            <m:t xml:space="preserve"> cm </m:t>
          </m:r>
          <m:sSup>
            <m:sSupPr>
              <m:ctrlPr>
                <w:rPr>
                  <w:rFonts w:ascii="Cambria Math" w:hAnsi="Cambria Math"/>
                  <w:i/>
                </w:rPr>
              </m:ctrlPr>
            </m:sSupPr>
            <m:e>
              <m:r>
                <w:rPr>
                  <w:rFonts w:ascii="Cambria Math" w:hAnsi="Cambria Math"/>
                </w:rPr>
                <m:t>s</m:t>
              </m:r>
            </m:e>
            <m:sup>
              <m:r>
                <w:rPr>
                  <w:rFonts w:ascii="Cambria Math" w:hAnsi="Cambria Math"/>
                </w:rPr>
                <m:t>-1</m:t>
              </m:r>
            </m:sup>
          </m:sSup>
        </m:oMath>
      </m:oMathPara>
    </w:p>
    <w:p w:rsidR="002D0E0F" w:rsidRDefault="00DA28E4" w:rsidP="00C134C2">
      <w:pPr>
        <w:ind w:firstLine="709"/>
        <w:jc w:val="both"/>
      </w:pPr>
      <w:r>
        <w:tab/>
      </w:r>
      <w:r>
        <w:tab/>
      </w:r>
      <w:r w:rsidR="002D0E0F">
        <w:t>Since</w:t>
      </w:r>
      <w:r w:rsidR="002D0E0F">
        <w:tab/>
        <w:t xml:space="preserve"> </w:t>
      </w:r>
      <m:oMath>
        <m:r>
          <w:rPr>
            <w:rFonts w:ascii="Cambria Math" w:hAnsi="Cambria Math"/>
          </w:rPr>
          <m:t xml:space="preserve">1esu=1 </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3</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and    1G=</m:t>
        </m:r>
        <m:sSup>
          <m:sSupPr>
            <m:ctrlPr>
              <w:rPr>
                <w:rFonts w:ascii="Cambria Math" w:hAnsi="Cambria Math"/>
                <w:i/>
              </w:rPr>
            </m:ctrlPr>
          </m:sSupPr>
          <m:e>
            <m:r>
              <w:rPr>
                <w:rFonts w:ascii="Cambria Math" w:hAnsi="Cambria Math"/>
              </w:rPr>
              <m:t>g</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cm</m:t>
            </m:r>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s</m:t>
            </m:r>
          </m:e>
          <m:sup>
            <m:r>
              <w:rPr>
                <w:rFonts w:ascii="Cambria Math" w:hAnsi="Cambria Math"/>
              </w:rPr>
              <m:t>-1</m:t>
            </m:r>
          </m:sup>
        </m:sSup>
      </m:oMath>
    </w:p>
    <w:p w:rsidR="002D0E0F" w:rsidRDefault="002D0E0F" w:rsidP="00C134C2">
      <w:pPr>
        <w:ind w:firstLine="709"/>
        <w:jc w:val="both"/>
      </w:pPr>
      <w:r>
        <w:t xml:space="preserve">Therefore, we have </w:t>
      </w:r>
      <w:r w:rsidRPr="002F2005">
        <w:t>—</w:t>
      </w:r>
      <w:r>
        <w:t xml:space="preserve"> </w:t>
      </w:r>
    </w:p>
    <w:p w:rsidR="002D0E0F" w:rsidRDefault="00F96D86" w:rsidP="00C134C2">
      <w:pPr>
        <w:ind w:firstLine="709"/>
        <w:jc w:val="both"/>
      </w:pPr>
      <m:oMathPara>
        <m:oMath>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 xml:space="preserve">B </m:t>
              </m:r>
            </m:sub>
          </m:sSub>
          <m:r>
            <m:rPr>
              <m:sty m:val="bi"/>
            </m:rPr>
            <w:rPr>
              <w:rFonts w:ascii="Cambria Math" w:hAnsi="Cambria Math"/>
            </w:rPr>
            <m:t>=9.274×</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-21</m:t>
              </m:r>
            </m:sup>
          </m:sSup>
          <m:r>
            <m:rPr>
              <m:sty m:val="bi"/>
            </m:rPr>
            <w:rPr>
              <w:rFonts w:ascii="Cambria Math" w:hAnsi="Cambria Math"/>
            </w:rPr>
            <m:t xml:space="preserve">  erg </m:t>
          </m:r>
          <m:sSup>
            <m:sSupPr>
              <m:ctrlPr>
                <w:rPr>
                  <w:rFonts w:ascii="Cambria Math" w:hAnsi="Cambria Math"/>
                  <w:b/>
                  <w:i/>
                </w:rPr>
              </m:ctrlPr>
            </m:sSupPr>
            <m:e>
              <m:r>
                <m:rPr>
                  <m:sty m:val="bi"/>
                </m:rPr>
                <w:rPr>
                  <w:rFonts w:ascii="Cambria Math" w:hAnsi="Cambria Math"/>
                </w:rPr>
                <m:t>G</m:t>
              </m:r>
            </m:e>
            <m:sup>
              <m:r>
                <m:rPr>
                  <m:sty m:val="bi"/>
                </m:rPr>
                <w:rPr>
                  <w:rFonts w:ascii="Cambria Math" w:hAnsi="Cambria Math"/>
                </w:rPr>
                <m:t>-1</m:t>
              </m:r>
            </m:sup>
          </m:sSup>
          <m:r>
            <w:rPr>
              <w:rFonts w:ascii="Cambria Math" w:hAnsi="Cambria Math"/>
            </w:rPr>
            <m:t xml:space="preserve">                       →(5a)</m:t>
          </m:r>
        </m:oMath>
      </m:oMathPara>
    </w:p>
    <w:p w:rsidR="002D0E0F" w:rsidRDefault="002D0E0F" w:rsidP="002D0E0F">
      <w:pPr>
        <w:ind w:firstLine="709"/>
        <w:jc w:val="both"/>
      </w:pPr>
      <m:oMathPara>
        <m:oMath>
          <m:r>
            <m:rPr>
              <m:sty m:val="bi"/>
            </m:rPr>
            <w:rPr>
              <w:rFonts w:ascii="Cambria Math" w:hAnsi="Cambria Math"/>
            </w:rPr>
            <m:t>SI Units</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 xml:space="preserve"> C</m:t>
                  </m:r>
                </m:e>
              </m:d>
              <m:r>
                <w:rPr>
                  <w:rFonts w:ascii="Cambria Math" w:hAnsi="Cambria Math"/>
                </w:rPr>
                <m:t xml:space="preserve"> </m:t>
              </m:r>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num>
            <m:den>
              <m:r>
                <w:rPr>
                  <w:rFonts w:ascii="Cambria Math" w:hAnsi="Cambria Math"/>
                </w:rPr>
                <m:t>4</m:t>
              </m:r>
              <m:d>
                <m:dPr>
                  <m:ctrlPr>
                    <w:rPr>
                      <w:rFonts w:ascii="Cambria Math" w:hAnsi="Cambria Math"/>
                      <w:i/>
                    </w:rPr>
                  </m:ctrlPr>
                </m:dPr>
                <m:e>
                  <m:r>
                    <w:rPr>
                      <w:rFonts w:ascii="Cambria Math" w:hAnsi="Cambria Math"/>
                    </w:rPr>
                    <m:t>3.14</m:t>
                  </m:r>
                </m:e>
              </m:d>
              <m:r>
                <w:rPr>
                  <w:rFonts w:ascii="Cambria Math" w:hAnsi="Cambria Math"/>
                </w:rPr>
                <m:t xml:space="preserve"> </m:t>
              </m:r>
              <m:d>
                <m:dPr>
                  <m:ctrlPr>
                    <w:rPr>
                      <w:rFonts w:ascii="Cambria Math" w:hAnsi="Cambria Math"/>
                      <w:i/>
                    </w:rPr>
                  </m:ctrlPr>
                </m:dPr>
                <m:e>
                  <m:r>
                    <w:rPr>
                      <w:rFonts w:ascii="Cambria Math" w:hAnsi="Cambria Math"/>
                    </w:rPr>
                    <m:t>9.1×</m:t>
                  </m:r>
                  <m:sSup>
                    <m:sSupPr>
                      <m:ctrlPr>
                        <w:rPr>
                          <w:rFonts w:ascii="Cambria Math" w:hAnsi="Cambria Math"/>
                          <w:i/>
                        </w:rPr>
                      </m:ctrlPr>
                    </m:sSupPr>
                    <m:e>
                      <m:r>
                        <w:rPr>
                          <w:rFonts w:ascii="Cambria Math" w:hAnsi="Cambria Math"/>
                        </w:rPr>
                        <m:t>10</m:t>
                      </m:r>
                    </m:e>
                    <m:sup>
                      <m:r>
                        <w:rPr>
                          <w:rFonts w:ascii="Cambria Math" w:hAnsi="Cambria Math"/>
                        </w:rPr>
                        <m:t>-31</m:t>
                      </m:r>
                    </m:sup>
                  </m:sSup>
                  <m:r>
                    <w:rPr>
                      <w:rFonts w:ascii="Cambria Math" w:hAnsi="Cambria Math"/>
                    </w:rPr>
                    <m:t xml:space="preserve"> kg</m:t>
                  </m:r>
                </m:e>
              </m:d>
              <m:r>
                <w:rPr>
                  <w:rFonts w:ascii="Cambria Math" w:hAnsi="Cambria Math"/>
                </w:rPr>
                <m:t xml:space="preserve"> </m:t>
              </m:r>
            </m:den>
          </m:f>
          <m:r>
            <w:rPr>
              <w:rFonts w:ascii="Cambria Math" w:hAnsi="Cambria Math"/>
            </w:rPr>
            <m:t xml:space="preserve"> </m:t>
          </m:r>
        </m:oMath>
      </m:oMathPara>
    </w:p>
    <w:p w:rsidR="002D0E0F" w:rsidRDefault="002D0E0F" w:rsidP="00DA28E4">
      <w:pPr>
        <w:ind w:left="3402" w:firstLine="709"/>
        <w:jc w:val="both"/>
      </w:pPr>
      <m:oMathPara>
        <m:oMathParaPr>
          <m:jc m:val="left"/>
        </m:oMathParaPr>
        <m:oMath>
          <m:r>
            <w:rPr>
              <w:rFonts w:ascii="Cambria Math" w:hAnsi="Cambria Math"/>
            </w:rPr>
            <m:t>=9.2741×</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C J s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m:t>
          </m:r>
        </m:oMath>
      </m:oMathPara>
    </w:p>
    <w:p w:rsidR="002D0E0F" w:rsidRDefault="00DA28E4" w:rsidP="002D0E0F">
      <w:pPr>
        <w:ind w:firstLine="709"/>
        <w:jc w:val="both"/>
      </w:pPr>
      <w:r>
        <w:tab/>
      </w:r>
      <w:r>
        <w:tab/>
      </w:r>
      <w:r w:rsidR="002D0E0F">
        <w:t>Since</w:t>
      </w:r>
      <w:r w:rsidR="002D0E0F">
        <w:tab/>
        <w:t xml:space="preserve"> </w:t>
      </w:r>
      <m:oMath>
        <m:r>
          <w:rPr>
            <w:rFonts w:ascii="Cambria Math" w:hAnsi="Cambria Math"/>
          </w:rPr>
          <m:t xml:space="preserve">1 T=1 kg </m:t>
        </m:r>
        <m:sSup>
          <m:sSupPr>
            <m:ctrlPr>
              <w:rPr>
                <w:rFonts w:ascii="Cambria Math" w:hAnsi="Cambria Math"/>
                <w:i/>
              </w:rPr>
            </m:ctrlPr>
          </m:sSupPr>
          <m:e>
            <m:r>
              <w:rPr>
                <w:rFonts w:ascii="Cambria Math" w:hAnsi="Cambria Math"/>
              </w:rPr>
              <m:t>s</m:t>
            </m:r>
          </m:e>
          <m:sup>
            <m:r>
              <w:rPr>
                <w:rFonts w:ascii="Cambria Math" w:hAnsi="Cambria Math"/>
              </w:rPr>
              <m:t>-1</m:t>
            </m:r>
          </m:sup>
        </m:sSup>
        <m:sSup>
          <m:sSupPr>
            <m:ctrlPr>
              <w:rPr>
                <w:rFonts w:ascii="Cambria Math" w:hAnsi="Cambria Math"/>
                <w:i/>
              </w:rPr>
            </m:ctrlPr>
          </m:sSupPr>
          <m:e>
            <m:r>
              <w:rPr>
                <w:rFonts w:ascii="Cambria Math" w:hAnsi="Cambria Math"/>
              </w:rPr>
              <m:t>C</m:t>
            </m:r>
          </m:e>
          <m:sup>
            <m:r>
              <w:rPr>
                <w:rFonts w:ascii="Cambria Math" w:hAnsi="Cambria Math"/>
              </w:rPr>
              <m:t>-1</m:t>
            </m:r>
          </m:sup>
        </m:sSup>
      </m:oMath>
    </w:p>
    <w:p w:rsidR="002D0E0F" w:rsidRDefault="002D0E0F" w:rsidP="00FF7425">
      <w:pPr>
        <w:spacing w:after="0"/>
        <w:ind w:firstLine="709"/>
        <w:jc w:val="both"/>
      </w:pPr>
      <w:r>
        <w:t xml:space="preserve">Therefore, we have </w:t>
      </w:r>
      <w:r w:rsidRPr="002F2005">
        <w:t>—</w:t>
      </w:r>
      <w:r>
        <w:t xml:space="preserve"> </w:t>
      </w:r>
    </w:p>
    <w:p w:rsidR="002D0E0F" w:rsidRDefault="00F96D86" w:rsidP="002D0E0F">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 xml:space="preserve">B </m:t>
              </m:r>
            </m:sub>
          </m:sSub>
          <m:r>
            <w:rPr>
              <w:rFonts w:ascii="Cambria Math" w:hAnsi="Cambria Math"/>
            </w:rPr>
            <m:t>=9.274×</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J </m:t>
          </m:r>
          <m:sSup>
            <m:sSupPr>
              <m:ctrlPr>
                <w:rPr>
                  <w:rFonts w:ascii="Cambria Math" w:hAnsi="Cambria Math"/>
                  <w:i/>
                </w:rPr>
              </m:ctrlPr>
            </m:sSupPr>
            <m:e>
              <m:r>
                <w:rPr>
                  <w:rFonts w:ascii="Cambria Math" w:hAnsi="Cambria Math"/>
                </w:rPr>
                <m:t>T</m:t>
              </m:r>
            </m:e>
            <m:sup>
              <m:r>
                <w:rPr>
                  <w:rFonts w:ascii="Cambria Math" w:hAnsi="Cambria Math"/>
                </w:rPr>
                <m:t>-1</m:t>
              </m:r>
            </m:sup>
          </m:sSup>
          <m:r>
            <w:rPr>
              <w:rFonts w:ascii="Cambria Math" w:hAnsi="Cambria Math"/>
            </w:rPr>
            <m:t xml:space="preserve">                       →(5b)</m:t>
          </m:r>
        </m:oMath>
      </m:oMathPara>
    </w:p>
    <w:p w:rsidR="00CA2072" w:rsidRDefault="003A3DDD" w:rsidP="00FF7425">
      <w:pPr>
        <w:spacing w:after="0"/>
        <w:ind w:firstLine="709"/>
        <w:jc w:val="both"/>
      </w:pPr>
      <w:r>
        <w:t>If an atom has more than one unpaired electron, the magnetic moment due to the spins of electron is given by</w:t>
      </w:r>
      <w:r w:rsidR="002D0E0F">
        <w:t xml:space="preserve"> </w:t>
      </w:r>
      <w:r w:rsidR="002D0E0F" w:rsidRPr="002F2005">
        <w:t>—</w:t>
      </w:r>
      <w:r w:rsidR="00CA2072">
        <w:t xml:space="preserve"> </w:t>
      </w:r>
    </w:p>
    <w:p w:rsidR="003A3DDD" w:rsidRDefault="00F96D86" w:rsidP="00C134C2">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S(S+1)</m:t>
              </m:r>
            </m:e>
          </m:rad>
          <m:r>
            <w:rPr>
              <w:rFonts w:ascii="Cambria Math" w:hAnsi="Cambria Math"/>
            </w:rPr>
            <m:t xml:space="preserve">                     →(6)</m:t>
          </m:r>
        </m:oMath>
      </m:oMathPara>
    </w:p>
    <w:p w:rsidR="003A3DDD" w:rsidRDefault="003A3DDD" w:rsidP="00C134C2">
      <w:pPr>
        <w:ind w:firstLine="709"/>
        <w:jc w:val="both"/>
      </w:pPr>
      <m:oMathPara>
        <m:oMath>
          <m:r>
            <m:rPr>
              <m:sty m:val="p"/>
            </m:rPr>
            <w:rPr>
              <w:rFonts w:ascii="Cambria Math" w:hAnsi="Cambria Math"/>
            </w:rPr>
            <m:t>where</m:t>
          </m:r>
          <m:r>
            <w:rPr>
              <w:rFonts w:ascii="Cambria Math" w:hAnsi="Cambria Math"/>
            </w:rPr>
            <m:t xml:space="preserve"> S </m:t>
          </m:r>
          <m:r>
            <m:rPr>
              <m:sty m:val="p"/>
            </m:rPr>
            <w:rPr>
              <w:rFonts w:ascii="Cambria Math" w:hAnsi="Cambria Math"/>
            </w:rPr>
            <m:t>is given by the expression</m:t>
          </m:r>
          <m:r>
            <w:rPr>
              <w:rFonts w:ascii="Cambria Math" w:hAnsi="Cambria Math"/>
            </w:rPr>
            <m:t>:       S=n</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 xml:space="preserve">                    →(7)</m:t>
          </m:r>
        </m:oMath>
      </m:oMathPara>
    </w:p>
    <w:p w:rsidR="003A3DDD" w:rsidRDefault="003A3DDD" w:rsidP="00C134C2">
      <w:pPr>
        <w:ind w:firstLine="709"/>
        <w:jc w:val="both"/>
      </w:pPr>
      <m:oMathPara>
        <m:oMath>
          <m:r>
            <m:rPr>
              <m:sty m:val="p"/>
            </m:rPr>
            <w:rPr>
              <w:rFonts w:ascii="Cambria Math" w:hAnsi="Cambria Math"/>
            </w:rPr>
            <m:t xml:space="preserve">where </m:t>
          </m:r>
          <m:r>
            <w:rPr>
              <w:rFonts w:ascii="Cambria Math" w:hAnsi="Cambria Math"/>
            </w:rPr>
            <m:t xml:space="preserve"> n  </m:t>
          </m:r>
          <m:r>
            <m:rPr>
              <m:sty m:val="p"/>
            </m:rPr>
            <w:rPr>
              <w:rFonts w:ascii="Cambria Math" w:hAnsi="Cambria Math"/>
            </w:rPr>
            <m:t>is given the number of unpaired electrons.</m:t>
          </m:r>
        </m:oMath>
      </m:oMathPara>
    </w:p>
    <w:p w:rsidR="002543A4" w:rsidRDefault="002543A4" w:rsidP="00C134C2">
      <w:pPr>
        <w:ind w:firstLine="709"/>
        <w:jc w:val="both"/>
      </w:pPr>
      <w:r>
        <w:t xml:space="preserve">In the case of </w:t>
      </w:r>
      <w:r w:rsidRPr="00EB2426">
        <w:rPr>
          <w:b/>
        </w:rPr>
        <w:t>molecules</w:t>
      </w:r>
      <w:r w:rsidR="00EB2426" w:rsidRPr="00EB2426">
        <w:rPr>
          <w:b/>
        </w:rPr>
        <w:t xml:space="preserve"> or ions</w:t>
      </w:r>
      <w:r>
        <w:t>, the only contribution which is important is due to the spinning of electrons.</w:t>
      </w:r>
      <w:r w:rsidR="00EB2426">
        <w:t xml:space="preserve"> In such cases, </w:t>
      </w:r>
      <w:r w:rsidR="00EB2426" w:rsidRPr="00EB2426">
        <w:rPr>
          <w:b/>
        </w:rPr>
        <w:t>orbital contribution</w:t>
      </w:r>
      <w:r w:rsidR="00EB2426">
        <w:t xml:space="preserve"> is found to be </w:t>
      </w:r>
      <w:r w:rsidR="00EB2426" w:rsidRPr="00EB2426">
        <w:rPr>
          <w:b/>
        </w:rPr>
        <w:t>ineffective</w:t>
      </w:r>
      <w:r w:rsidR="00EB2426">
        <w:t xml:space="preserve"> because the electrons are </w:t>
      </w:r>
      <w:r w:rsidR="00EB2426" w:rsidRPr="00EB2426">
        <w:rPr>
          <w:b/>
        </w:rPr>
        <w:t>strongly held</w:t>
      </w:r>
      <w:r w:rsidR="00EB2426">
        <w:t xml:space="preserve"> by the nuclear configuration of the molecule or ions and thus, are </w:t>
      </w:r>
      <w:r w:rsidR="00EB2426" w:rsidRPr="00EB2426">
        <w:rPr>
          <w:b/>
        </w:rPr>
        <w:t>unable</w:t>
      </w:r>
      <w:r w:rsidR="00EB2426">
        <w:t xml:space="preserve"> </w:t>
      </w:r>
      <w:r w:rsidR="00EB2426" w:rsidRPr="00EB2426">
        <w:rPr>
          <w:b/>
        </w:rPr>
        <w:t>to line up</w:t>
      </w:r>
      <w:r w:rsidR="00EB2426">
        <w:t xml:space="preserve"> with the external magnetic field. Thus, the orbital contribution towards the </w:t>
      </w:r>
      <w:r w:rsidR="00EB2426" w:rsidRPr="00EB2426">
        <w:rPr>
          <w:b/>
        </w:rPr>
        <w:t>magnetic</w:t>
      </w:r>
      <w:r w:rsidR="00EB2426">
        <w:t xml:space="preserve"> </w:t>
      </w:r>
      <w:r w:rsidR="00EB2426" w:rsidRPr="00EB2426">
        <w:rPr>
          <w:b/>
        </w:rPr>
        <w:t>susceptibility</w:t>
      </w:r>
      <w:r w:rsidR="00EB2426">
        <w:t xml:space="preserve"> is generally quite small and the majority contribution comes from the spinning of unpaired electrons.</w:t>
      </w:r>
    </w:p>
    <w:p w:rsidR="00EB2426" w:rsidRDefault="00EB2426" w:rsidP="00C134C2">
      <w:pPr>
        <w:ind w:firstLine="709"/>
        <w:jc w:val="both"/>
      </w:pPr>
      <w:r>
        <w:t xml:space="preserve">Thus, it can be concluded that the </w:t>
      </w:r>
      <w:r w:rsidRPr="00EB2426">
        <w:rPr>
          <w:b/>
        </w:rPr>
        <w:t>paramagnetic susceptibility</w:t>
      </w:r>
      <w:r>
        <w:t xml:space="preserve"> comes from the spinning of unpaired electrons. If </w:t>
      </w:r>
      <w:r w:rsidRPr="00EB2426">
        <w:rPr>
          <w:b/>
        </w:rPr>
        <w:t>all</w:t>
      </w:r>
      <w:r>
        <w:t xml:space="preserve"> electrons are </w:t>
      </w:r>
      <w:r w:rsidRPr="00EB2426">
        <w:rPr>
          <w:b/>
        </w:rPr>
        <w:t>paired</w:t>
      </w:r>
      <w:r>
        <w:t>, the value of ‘</w:t>
      </w:r>
      <m:oMath>
        <m:r>
          <m:rPr>
            <m:sty m:val="bi"/>
          </m:rPr>
          <w:rPr>
            <w:rFonts w:ascii="Cambria Math" w:hAnsi="Cambria Math"/>
          </w:rPr>
          <m:t>S</m:t>
        </m:r>
      </m:oMath>
      <w:r>
        <w:t xml:space="preserve">’ is </w:t>
      </w:r>
      <w:r w:rsidRPr="00EB2426">
        <w:rPr>
          <w:b/>
        </w:rPr>
        <w:t>zero</w:t>
      </w:r>
      <w:r>
        <w:t xml:space="preserve"> and consequently </w:t>
      </w:r>
      <m:oMath>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m</m:t>
            </m:r>
          </m:sub>
        </m:sSub>
      </m:oMath>
      <w:r>
        <w:t xml:space="preserve"> is also </w:t>
      </w:r>
      <w:r w:rsidRPr="00EB2426">
        <w:rPr>
          <w:b/>
        </w:rPr>
        <w:t>zero</w:t>
      </w:r>
      <w:r>
        <w:t xml:space="preserve">. This is due </w:t>
      </w:r>
      <w:r w:rsidR="00CA27C8">
        <w:t xml:space="preserve">to the fact that the </w:t>
      </w:r>
      <w:r w:rsidR="00CA27C8" w:rsidRPr="00CA27C8">
        <w:rPr>
          <w:b/>
        </w:rPr>
        <w:t>magnetic moment</w:t>
      </w:r>
      <w:r w:rsidR="00CA27C8">
        <w:t xml:space="preserve"> generated by the spinning of one electron in one direction (say </w:t>
      </w:r>
      <m:oMath>
        <m:r>
          <m:rPr>
            <m:sty m:val="bi"/>
          </m:rPr>
          <w:rPr>
            <w:rFonts w:ascii="Cambria Math" w:hAnsi="Cambria Math"/>
          </w:rPr>
          <m:t>α</m:t>
        </m:r>
      </m:oMath>
      <w:r w:rsidR="00CA27C8" w:rsidRPr="00CA27C8">
        <w:rPr>
          <w:b/>
        </w:rPr>
        <w:t>- spin</w:t>
      </w:r>
      <w:r w:rsidR="00CA27C8">
        <w:t xml:space="preserve">) is completely balanced by the opposite spinning of the other electron in opposite direction (say </w:t>
      </w:r>
      <m:oMath>
        <m:r>
          <m:rPr>
            <m:sty m:val="bi"/>
          </m:rPr>
          <w:rPr>
            <w:rFonts w:ascii="Cambria Math" w:hAnsi="Cambria Math"/>
          </w:rPr>
          <m:t>β</m:t>
        </m:r>
      </m:oMath>
      <w:r w:rsidR="00CA27C8" w:rsidRPr="00CA27C8">
        <w:rPr>
          <w:b/>
        </w:rPr>
        <w:t>- spin</w:t>
      </w:r>
      <w:r w:rsidR="00CA27C8">
        <w:t xml:space="preserve">), </w:t>
      </w:r>
      <w:r w:rsidR="00CA27C8" w:rsidRPr="00CA27C8">
        <w:rPr>
          <w:i/>
        </w:rPr>
        <w:t>i.e</w:t>
      </w:r>
      <w:r w:rsidR="00CA27C8">
        <w:t>. mutually cancelled.</w:t>
      </w:r>
      <w:r>
        <w:t xml:space="preserve"> </w:t>
      </w:r>
    </w:p>
    <w:p w:rsidR="00B81419" w:rsidRDefault="00B81419" w:rsidP="00CF6DDC">
      <w:pPr>
        <w:spacing w:after="0"/>
        <w:ind w:firstLine="709"/>
        <w:jc w:val="both"/>
      </w:pPr>
      <w:r>
        <w:t xml:space="preserve">The </w:t>
      </w:r>
      <w:r w:rsidRPr="00EB2426">
        <w:rPr>
          <w:b/>
        </w:rPr>
        <w:t>paramagnetic susceptibility</w:t>
      </w:r>
      <w:r>
        <w:rPr>
          <w:b/>
        </w:rPr>
        <w:t xml:space="preserve"> </w:t>
      </w:r>
      <w:r>
        <w:t xml:space="preserve">contribution towards the </w:t>
      </w:r>
      <w:r w:rsidRPr="00B81419">
        <w:rPr>
          <w:b/>
        </w:rPr>
        <w:t>molar</w:t>
      </w:r>
      <w:r>
        <w:t xml:space="preserve"> </w:t>
      </w:r>
      <w:r w:rsidRPr="00B81419">
        <w:rPr>
          <w:b/>
        </w:rPr>
        <w:t>magnetic</w:t>
      </w:r>
      <w:r>
        <w:t xml:space="preserve"> </w:t>
      </w:r>
      <w:r w:rsidRPr="00EB2426">
        <w:rPr>
          <w:b/>
        </w:rPr>
        <w:t>susceptibility</w:t>
      </w:r>
      <w:r>
        <w:rPr>
          <w:b/>
        </w:rPr>
        <w:t xml:space="preserve"> </w:t>
      </w:r>
      <w:r>
        <w:t xml:space="preserve">can be determined and is given by </w:t>
      </w:r>
      <w:r w:rsidRPr="002F2005">
        <w:t>—</w:t>
      </w:r>
    </w:p>
    <w:p w:rsidR="00B81419" w:rsidRDefault="00B81419" w:rsidP="00CF6DDC">
      <w:pPr>
        <w:spacing w:after="0"/>
        <w:ind w:firstLine="709"/>
        <w:jc w:val="both"/>
      </w:pPr>
      <m:oMathPara>
        <m:oMath>
          <m:r>
            <m:rPr>
              <m:sty m:val="bi"/>
            </m:rPr>
            <w:rPr>
              <w:rFonts w:ascii="Cambria Math" w:hAnsi="Cambria Math"/>
            </w:rPr>
            <m:t>Gaussian System</m:t>
          </m:r>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→(8a)</m:t>
          </m:r>
        </m:oMath>
      </m:oMathPara>
    </w:p>
    <w:p w:rsidR="00B81419" w:rsidRDefault="00B81419" w:rsidP="00C134C2">
      <w:pPr>
        <w:ind w:firstLine="709"/>
        <w:jc w:val="both"/>
      </w:pPr>
      <m:oMathPara>
        <m:oMath>
          <m:r>
            <m:rPr>
              <m:sty m:val="bi"/>
            </m:rPr>
            <w:rPr>
              <w:rFonts w:ascii="Cambria Math" w:hAnsi="Cambria Math"/>
            </w:rPr>
            <m:t>SI Units</m:t>
          </m:r>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→(8b)</m:t>
          </m:r>
        </m:oMath>
      </m:oMathPara>
    </w:p>
    <w:p w:rsidR="00B81419" w:rsidRDefault="00B81419" w:rsidP="00C134C2">
      <w:pPr>
        <w:ind w:firstLine="709"/>
        <w:jc w:val="both"/>
      </w:pPr>
      <w:r>
        <w:t xml:space="preserve">As expected, the value of </w:t>
      </w:r>
      <m:oMath>
        <m:sSub>
          <m:sSubPr>
            <m:ctrlPr>
              <w:rPr>
                <w:rFonts w:ascii="Cambria Math" w:hAnsi="Cambria Math"/>
                <w:i/>
              </w:rPr>
            </m:ctrlPr>
          </m:sSubPr>
          <m:e>
            <m:r>
              <w:rPr>
                <w:rFonts w:ascii="Cambria Math" w:hAnsi="Cambria Math"/>
              </w:rPr>
              <m:t>χ</m:t>
            </m:r>
          </m:e>
          <m:sub>
            <m:r>
              <w:rPr>
                <w:rFonts w:ascii="Cambria Math" w:hAnsi="Cambria Math"/>
              </w:rPr>
              <m:t xml:space="preserve">m </m:t>
            </m:r>
          </m:sub>
        </m:sSub>
      </m:oMath>
      <w:r>
        <w:t xml:space="preserve"> varies </w:t>
      </w:r>
      <w:r w:rsidRPr="00B81419">
        <w:rPr>
          <w:b/>
        </w:rPr>
        <w:t>inversely with temperature</w:t>
      </w:r>
      <w:r>
        <w:t xml:space="preserve">, because the only factor which opposes the perfect alignment of dipoles is the </w:t>
      </w:r>
      <w:r w:rsidRPr="00B81419">
        <w:rPr>
          <w:b/>
        </w:rPr>
        <w:t>thermal energy</w:t>
      </w:r>
      <w:r>
        <w:t>. Larger the thermal energy (</w:t>
      </w:r>
      <w:r w:rsidRPr="005A0BA3">
        <w:rPr>
          <w:i/>
        </w:rPr>
        <w:t>i.e</w:t>
      </w:r>
      <w:r>
        <w:t xml:space="preserve">. larger temperature), lesser is the alignment. </w:t>
      </w:r>
      <w:r>
        <w:tab/>
      </w:r>
      <w:r>
        <w:tab/>
      </w:r>
      <w:r>
        <w:tab/>
        <w:t xml:space="preserve">//  </w:t>
      </w:r>
    </w:p>
    <w:p w:rsidR="00922C4B" w:rsidRDefault="001569A7" w:rsidP="00C134C2">
      <w:pPr>
        <w:ind w:firstLine="709"/>
        <w:jc w:val="both"/>
      </w:pPr>
      <w:r>
        <w:t xml:space="preserve"> </w:t>
      </w:r>
      <w:r w:rsidR="00922C4B">
        <w:rPr>
          <w:b/>
          <w:sz w:val="28"/>
          <w:u w:val="dash"/>
        </w:rPr>
        <w:t>Total Molar Magnetic Susceptibility</w:t>
      </w:r>
      <w:r w:rsidR="00922C4B">
        <w:t>:</w:t>
      </w:r>
    </w:p>
    <w:p w:rsidR="00CF6DDC" w:rsidRDefault="00150B38" w:rsidP="00C134C2">
      <w:pPr>
        <w:ind w:firstLine="709"/>
        <w:jc w:val="both"/>
      </w:pPr>
      <w:r>
        <w:t xml:space="preserve">The total molar magnetic susceptibility </w:t>
      </w:r>
      <w:r w:rsidR="00CF6DDC">
        <w:t xml:space="preserve">is the algebraic sum of molar diamagnetic susceptibility and molar paramagnetic susceptibility, </w:t>
      </w:r>
      <w:r w:rsidR="00CF6DDC" w:rsidRPr="00CF6DDC">
        <w:rPr>
          <w:i/>
        </w:rPr>
        <w:t>i.e</w:t>
      </w:r>
      <w:r w:rsidR="00CF6DDC">
        <w:t xml:space="preserve">. sum of </w:t>
      </w:r>
      <w:r w:rsidR="00CF6DDC" w:rsidRPr="002F2005">
        <w:t>—</w:t>
      </w:r>
    </w:p>
    <w:p w:rsidR="00CF6DDC" w:rsidRDefault="00F96D86" w:rsidP="00C134C2">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 xml:space="preserve">                    → </m:t>
          </m:r>
          <m:r>
            <m:rPr>
              <m:sty m:val="p"/>
            </m:rPr>
            <w:rPr>
              <w:rFonts w:ascii="Cambria Math" w:hAnsi="Cambria Math"/>
            </w:rPr>
            <m:t>molar diamagnetic susceptibility</m:t>
          </m:r>
          <m:r>
            <m:rPr>
              <m:sty m:val="p"/>
            </m:rPr>
            <w:rPr>
              <w:rFonts w:ascii="Cambria Math"/>
            </w:rPr>
            <m:t xml:space="preserve"> and</m:t>
          </m:r>
        </m:oMath>
      </m:oMathPara>
    </w:p>
    <w:p w:rsidR="00150B38" w:rsidRDefault="00F96D86" w:rsidP="00C134C2">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SI</m:t>
              </m:r>
            </m:e>
          </m:d>
          <m:r>
            <w:rPr>
              <w:rFonts w:ascii="Cambria Math" w:hAnsi="Cambria Math"/>
            </w:rPr>
            <m:t xml:space="preserve"> or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d>
            <m:dPr>
              <m:ctrlPr>
                <w:rPr>
                  <w:rFonts w:ascii="Cambria Math" w:hAnsi="Cambria Math"/>
                  <w:i/>
                </w:rPr>
              </m:ctrlPr>
            </m:dPr>
            <m:e>
              <m:r>
                <w:rPr>
                  <w:rFonts w:ascii="Cambria Math" w:hAnsi="Cambria Math"/>
                </w:rPr>
                <m:t>in CGS</m:t>
              </m:r>
            </m:e>
          </m:d>
          <m:r>
            <w:rPr>
              <w:rFonts w:ascii="Cambria Math" w:hAnsi="Cambria Math"/>
            </w:rPr>
            <m:t>→</m:t>
          </m:r>
          <m:r>
            <m:rPr>
              <m:sty m:val="p"/>
            </m:rPr>
            <w:rPr>
              <w:rFonts w:ascii="Cambria Math" w:hAnsi="Cambria Math"/>
            </w:rPr>
            <m:t xml:space="preserve">… paramagnetic… </m:t>
          </m:r>
        </m:oMath>
      </m:oMathPara>
    </w:p>
    <w:p w:rsidR="00CF6DDC" w:rsidRDefault="00CF6DDC" w:rsidP="00C134C2">
      <w:pPr>
        <w:ind w:firstLine="709"/>
        <w:jc w:val="both"/>
      </w:pPr>
      <w:r>
        <w:t xml:space="preserve">Thus, the total magnetic susceptibility is </w:t>
      </w:r>
      <w:r w:rsidRPr="002F2005">
        <w:t>—</w:t>
      </w:r>
      <w:r>
        <w:t xml:space="preserve"> </w:t>
      </w:r>
    </w:p>
    <w:p w:rsidR="00CF6DDC" w:rsidRDefault="00F96D86" w:rsidP="00444EB3">
      <w:pPr>
        <w:ind w:left="2552"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Gaussian system</m:t>
              </m:r>
            </m:e>
          </m:d>
          <m:r>
            <w:rPr>
              <w:rFonts w:ascii="Cambria Math" w:hAnsi="Cambria Math"/>
            </w:rPr>
            <m:t xml:space="preserve"> and </m:t>
          </m:r>
        </m:oMath>
      </m:oMathPara>
    </w:p>
    <w:p w:rsidR="00CF6DDC" w:rsidRDefault="00F96D86" w:rsidP="00C134C2">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SI system</m:t>
              </m:r>
            </m:e>
          </m:d>
        </m:oMath>
      </m:oMathPara>
    </w:p>
    <w:p w:rsidR="00C37704" w:rsidRDefault="00C37704" w:rsidP="00C134C2">
      <w:pPr>
        <w:ind w:firstLine="709"/>
        <w:jc w:val="both"/>
      </w:pPr>
      <w:r>
        <w:lastRenderedPageBreak/>
        <w:t xml:space="preserve">For diamagnetic substances, </w:t>
      </w:r>
      <m:oMath>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=0</m:t>
        </m:r>
      </m:oMath>
      <w:r>
        <w:t xml:space="preserve">, and hence, </w:t>
      </w:r>
      <w:r w:rsidRPr="002F2005">
        <w:t>—</w:t>
      </w:r>
    </w:p>
    <w:p w:rsidR="00C37704" w:rsidRDefault="00F96D86" w:rsidP="00C134C2">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 xml:space="preserve">                    →(1)</m:t>
          </m:r>
        </m:oMath>
      </m:oMathPara>
    </w:p>
    <w:p w:rsidR="00C37704" w:rsidRDefault="00C37704" w:rsidP="00C134C2">
      <w:pPr>
        <w:ind w:firstLine="709"/>
        <w:jc w:val="both"/>
      </w:pPr>
      <w:r>
        <w:t xml:space="preserve">Thus, diamagnetic susceptibility is independent of temperature. </w:t>
      </w:r>
    </w:p>
    <w:p w:rsidR="00CF6DDC" w:rsidRDefault="00C37704" w:rsidP="00C134C2">
      <w:pPr>
        <w:ind w:firstLine="709"/>
        <w:jc w:val="both"/>
      </w:pPr>
      <w:r>
        <w:t xml:space="preserve">For paramagnetic substances, both the contributions are present. For such a substance, </w:t>
      </w:r>
      <m:oMath>
        <m:sSub>
          <m:sSubPr>
            <m:ctrlPr>
              <w:rPr>
                <w:rFonts w:ascii="Cambria Math" w:hAnsi="Cambria Math"/>
                <w:i/>
              </w:rPr>
            </m:ctrlPr>
          </m:sSubPr>
          <m:e>
            <m:r>
              <w:rPr>
                <w:rFonts w:ascii="Cambria Math" w:hAnsi="Cambria Math"/>
              </w:rPr>
              <m:t>χ</m:t>
            </m:r>
          </m:e>
          <m:sub>
            <m:r>
              <w:rPr>
                <w:rFonts w:ascii="Cambria Math" w:hAnsi="Cambria Math"/>
              </w:rPr>
              <m:t>m</m:t>
            </m:r>
          </m:sub>
        </m:sSub>
      </m:oMath>
      <w:r>
        <w:t xml:space="preserve"> is usually of the order of </w:t>
      </w:r>
      <m:oMath>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-1</m:t>
            </m:r>
          </m:sup>
        </m:sSup>
      </m:oMath>
      <w:r>
        <w:t xml:space="preserve"> and thus, the small diamagnetic contribution (</w:t>
      </w:r>
      <m:oMath>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-1</m:t>
            </m:r>
          </m:sup>
        </m:sSup>
      </m:oMath>
      <w:r>
        <w:t xml:space="preserve">) is overwhelmed. Thus, we may write </w:t>
      </w:r>
      <w:r w:rsidRPr="002F2005">
        <w:t>—</w:t>
      </w:r>
      <w:r>
        <w:t xml:space="preserve"> </w:t>
      </w:r>
    </w:p>
    <w:p w:rsidR="00C37704" w:rsidRDefault="00F96D86" w:rsidP="00C37704">
      <w:pPr>
        <w:ind w:left="2552"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Gaussian system</m:t>
              </m:r>
            </m:e>
          </m:d>
          <m:r>
            <w:rPr>
              <w:rFonts w:ascii="Cambria Math" w:hAnsi="Cambria Math"/>
            </w:rPr>
            <m:t xml:space="preserve"> and </m:t>
          </m:r>
        </m:oMath>
      </m:oMathPara>
    </w:p>
    <w:p w:rsidR="00CF6DDC" w:rsidRDefault="00F96D86" w:rsidP="00366D34">
      <w:pPr>
        <w:ind w:left="2552"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SI system</m:t>
              </m:r>
            </m:e>
          </m:d>
          <m:r>
            <w:rPr>
              <w:rFonts w:ascii="Cambria Math" w:hAnsi="Cambria Math"/>
            </w:rPr>
            <m:t xml:space="preserve">       //</m:t>
          </m:r>
        </m:oMath>
      </m:oMathPara>
    </w:p>
    <w:p w:rsidR="00922C4B" w:rsidRDefault="00922C4B" w:rsidP="003A54C8">
      <w:pPr>
        <w:ind w:firstLine="709"/>
        <w:jc w:val="both"/>
      </w:pPr>
      <w:r>
        <w:rPr>
          <w:b/>
          <w:sz w:val="28"/>
          <w:u w:val="dash"/>
        </w:rPr>
        <w:t>Calculation of the Number of</w:t>
      </w:r>
      <w:r w:rsidRPr="003B76F6">
        <w:rPr>
          <w:b/>
          <w:sz w:val="28"/>
          <w:u w:val="dash"/>
        </w:rPr>
        <w:t xml:space="preserve"> </w:t>
      </w:r>
      <w:r>
        <w:rPr>
          <w:b/>
          <w:sz w:val="28"/>
          <w:u w:val="dash"/>
        </w:rPr>
        <w:t>Unpaired</w:t>
      </w:r>
      <w:r w:rsidRPr="003B76F6">
        <w:rPr>
          <w:b/>
          <w:sz w:val="28"/>
          <w:u w:val="dash"/>
        </w:rPr>
        <w:t xml:space="preserve"> </w:t>
      </w:r>
      <w:r>
        <w:rPr>
          <w:b/>
          <w:sz w:val="28"/>
          <w:u w:val="dash"/>
        </w:rPr>
        <w:t>Electrons</w:t>
      </w:r>
      <w:r>
        <w:t>:</w:t>
      </w:r>
    </w:p>
    <w:p w:rsidR="007A412E" w:rsidRDefault="007A412E" w:rsidP="003A54C8">
      <w:pPr>
        <w:ind w:firstLine="709"/>
        <w:jc w:val="both"/>
      </w:pPr>
      <w:r>
        <w:t>The number of unpaired electrons present in an atom, molecule or ion can be determined by using the following two (</w:t>
      </w:r>
      <w:r w:rsidR="00570B5F">
        <w:t>equation</w:t>
      </w:r>
      <m:oMath>
        <m:r>
          <w:rPr>
            <w:rFonts w:ascii="Cambria Math" w:hAnsi="Cambria Math"/>
          </w:rPr>
          <m:t>1 &amp; 2</m:t>
        </m:r>
      </m:oMath>
      <w:r>
        <w:t xml:space="preserve">) relationships </w:t>
      </w:r>
      <w:r w:rsidRPr="002F2005">
        <w:t>—</w:t>
      </w:r>
    </w:p>
    <w:p w:rsidR="007A412E" w:rsidRDefault="00F96D86" w:rsidP="007A412E">
      <w:pPr>
        <w:ind w:firstLine="709"/>
        <w:jc w:val="both"/>
      </w:pPr>
      <m:oMathPara>
        <m:oMath>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S(S+1)</m:t>
              </m:r>
            </m:e>
          </m:rad>
          <m:r>
            <w:rPr>
              <w:rFonts w:ascii="Cambria Math" w:hAnsi="Cambria Math"/>
            </w:rPr>
            <m:t xml:space="preserve">                     →(1)</m:t>
          </m:r>
        </m:oMath>
      </m:oMathPara>
    </w:p>
    <w:p w:rsidR="007A412E" w:rsidRDefault="007A412E" w:rsidP="007A412E">
      <w:pPr>
        <w:ind w:firstLine="709"/>
        <w:jc w:val="both"/>
      </w:pPr>
      <m:oMathPara>
        <m:oMath>
          <m:r>
            <m:rPr>
              <m:sty m:val="p"/>
            </m:rPr>
            <w:rPr>
              <w:rFonts w:ascii="Cambria Math" w:hAnsi="Cambria Math"/>
            </w:rPr>
            <m:t>where</m:t>
          </m:r>
          <m:r>
            <w:rPr>
              <w:rFonts w:ascii="Cambria Math" w:hAnsi="Cambria Math"/>
            </w:rPr>
            <m:t xml:space="preserve"> S </m:t>
          </m:r>
          <m:r>
            <m:rPr>
              <m:sty m:val="p"/>
            </m:rPr>
            <w:rPr>
              <w:rFonts w:ascii="Cambria Math" w:hAnsi="Cambria Math"/>
            </w:rPr>
            <m:t>is given by the expression</m:t>
          </m:r>
          <m:r>
            <w:rPr>
              <w:rFonts w:ascii="Cambria Math" w:hAnsi="Cambria Math"/>
            </w:rPr>
            <m:t>:       S=n</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oMath>
      </m:oMathPara>
    </w:p>
    <w:p w:rsidR="007A412E" w:rsidRDefault="007A412E" w:rsidP="007A412E">
      <w:pPr>
        <w:ind w:firstLine="709"/>
        <w:jc w:val="both"/>
      </w:pPr>
      <m:oMathPara>
        <m:oMathParaPr>
          <m:jc m:val="center"/>
        </m:oMathParaPr>
        <m:oMath>
          <m:r>
            <m:rPr>
              <m:sty m:val="p"/>
            </m:rPr>
            <w:rPr>
              <w:rFonts w:ascii="Cambria Math" w:hAnsi="Cambria Math"/>
            </w:rPr>
            <m:t xml:space="preserve">where </m:t>
          </m:r>
          <m:r>
            <w:rPr>
              <w:rFonts w:ascii="Cambria Math" w:hAnsi="Cambria Math"/>
            </w:rPr>
            <m:t xml:space="preserve"> n  </m:t>
          </m:r>
          <m:r>
            <m:rPr>
              <m:sty m:val="p"/>
            </m:rPr>
            <w:rPr>
              <w:rFonts w:ascii="Cambria Math" w:hAnsi="Cambria Math"/>
            </w:rPr>
            <m:t xml:space="preserve">is given the number of unpaired electrons </m:t>
          </m:r>
        </m:oMath>
      </m:oMathPara>
    </w:p>
    <w:p w:rsidR="007A412E" w:rsidRDefault="007A412E" w:rsidP="007A412E">
      <w:pPr>
        <w:ind w:firstLine="709"/>
        <w:jc w:val="both"/>
      </w:pPr>
      <m:oMathPara>
        <m:oMathParaPr>
          <m:jc m:val="center"/>
        </m:oMathParaPr>
        <m:oMath>
          <m:r>
            <m:rPr>
              <m:sty m:val="p"/>
            </m:rPr>
            <w:rPr>
              <w:rFonts w:ascii="Cambria Math" w:hAnsi="Cambria Math"/>
            </w:rPr>
            <m:t xml:space="preserve">and </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
            <m:rPr>
              <m:sty m:val="p"/>
            </m:rPr>
            <w:rPr>
              <w:rFonts w:ascii="Cambria Math" w:hAnsi="Cambria Math"/>
            </w:rPr>
            <m:t>is the</m:t>
          </m:r>
          <m:r>
            <w:rPr>
              <w:rFonts w:ascii="Cambria Math" w:hAnsi="Cambria Math"/>
            </w:rPr>
            <m:t xml:space="preserve"> </m:t>
          </m:r>
          <m:r>
            <m:rPr>
              <m:sty m:val="bi"/>
            </m:rPr>
            <w:rPr>
              <w:rFonts w:ascii="Cambria Math" w:hAnsi="Cambria Math"/>
            </w:rPr>
            <m:t>Bhor magneton</m:t>
          </m:r>
          <m:r>
            <w:rPr>
              <w:rFonts w:ascii="Cambria Math" w:hAnsi="Cambria Math"/>
            </w:rPr>
            <m:t xml:space="preserve">, </m:t>
          </m:r>
          <m:r>
            <m:rPr>
              <m:sty m:val="p"/>
            </m:rPr>
            <w:rPr>
              <w:rFonts w:ascii="Cambria Math" w:hAnsi="Cambria Math"/>
            </w:rPr>
            <m:t>the basic unit of magnetic moment</m:t>
          </m:r>
          <m:r>
            <w:rPr>
              <w:rFonts w:ascii="Cambria Math" w:hAnsi="Cambria Math"/>
            </w:rPr>
            <m:t xml:space="preserve"> </m:t>
          </m:r>
          <m:r>
            <m:rPr>
              <m:sty m:val="p"/>
            </m:rPr>
            <w:rPr>
              <w:rFonts w:ascii="Cambria Math" w:hAnsi="Cambria Math"/>
            </w:rPr>
            <m:t>.</m:t>
          </m:r>
        </m:oMath>
      </m:oMathPara>
    </w:p>
    <w:p w:rsidR="007A412E" w:rsidRDefault="007A412E" w:rsidP="007A412E">
      <w:pPr>
        <w:ind w:firstLine="709"/>
        <w:jc w:val="both"/>
      </w:pPr>
      <w:r>
        <w:t>Equation (</w:t>
      </w:r>
      <m:oMath>
        <m:r>
          <w:rPr>
            <w:rFonts w:ascii="Cambria Math" w:hAnsi="Cambria Math"/>
          </w:rPr>
          <m:t>1</m:t>
        </m:r>
      </m:oMath>
      <w:r>
        <w:t xml:space="preserve">) represents the magnetic moment </w:t>
      </w:r>
      <w:r w:rsidR="00426D49">
        <w:t>(</w:t>
      </w:r>
      <m:oMath>
        <m:sSub>
          <m:sSubPr>
            <m:ctrlPr>
              <w:rPr>
                <w:rFonts w:ascii="Cambria Math" w:hAnsi="Cambria Math"/>
                <w:i/>
              </w:rPr>
            </m:ctrlPr>
          </m:sSubPr>
          <m:e>
            <m:r>
              <w:rPr>
                <w:rFonts w:ascii="Cambria Math" w:hAnsi="Cambria Math"/>
              </w:rPr>
              <m:t>μ</m:t>
            </m:r>
          </m:e>
          <m:sub>
            <m:r>
              <w:rPr>
                <w:rFonts w:ascii="Cambria Math" w:hAnsi="Cambria Math"/>
              </w:rPr>
              <m:t>m</m:t>
            </m:r>
          </m:sub>
        </m:sSub>
      </m:oMath>
      <w:r w:rsidR="00426D49">
        <w:t xml:space="preserve">) </w:t>
      </w:r>
      <w:r>
        <w:t xml:space="preserve">due to the spin of the electrons and </w:t>
      </w:r>
    </w:p>
    <w:p w:rsidR="00CA4E4B" w:rsidRDefault="00F96D86" w:rsidP="007A412E">
      <w:pPr>
        <w:ind w:firstLine="709"/>
        <w:jc w:val="both"/>
      </w:pPr>
      <m:oMathPara>
        <m:oMath>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r>
            <w:rPr>
              <w:rFonts w:ascii="Cambria Math" w:hAnsi="Cambria Math"/>
            </w:rPr>
            <m:t xml:space="preserve"> </m:t>
          </m:r>
          <m:d>
            <m:dPr>
              <m:ctrlPr>
                <w:rPr>
                  <w:rFonts w:ascii="Cambria Math" w:hAnsi="Cambria Math"/>
                  <w:i/>
                </w:rPr>
              </m:ctrlPr>
            </m:dPr>
            <m:e>
              <m:r>
                <w:rPr>
                  <w:rFonts w:ascii="Cambria Math" w:hAnsi="Cambria Math"/>
                </w:rPr>
                <m:t>in SI</m:t>
              </m:r>
            </m:e>
          </m:d>
          <m:r>
            <w:rPr>
              <w:rFonts w:ascii="Cambria Math" w:hAnsi="Cambria Math"/>
            </w:rPr>
            <m:t xml:space="preserve"> or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num>
                <m:den>
                  <m:r>
                    <w:rPr>
                      <w:rFonts w:ascii="Cambria Math" w:hAnsi="Cambria Math"/>
                    </w:rPr>
                    <m:t>3kT</m:t>
                  </m:r>
                </m:den>
              </m:f>
            </m:e>
          </m:d>
          <m:d>
            <m:dPr>
              <m:ctrlPr>
                <w:rPr>
                  <w:rFonts w:ascii="Cambria Math" w:hAnsi="Cambria Math"/>
                  <w:i/>
                </w:rPr>
              </m:ctrlPr>
            </m:dPr>
            <m:e>
              <m:r>
                <w:rPr>
                  <w:rFonts w:ascii="Cambria Math" w:hAnsi="Cambria Math"/>
                </w:rPr>
                <m:t>in Gaussian</m:t>
              </m:r>
            </m:e>
          </m:d>
          <m:r>
            <w:rPr>
              <w:rFonts w:ascii="Cambria Math" w:hAnsi="Cambria Math"/>
            </w:rPr>
            <m:t xml:space="preserve">              →(2)</m:t>
          </m:r>
        </m:oMath>
      </m:oMathPara>
    </w:p>
    <w:p w:rsidR="00CA4E4B" w:rsidRDefault="00CA4E4B" w:rsidP="007A412E">
      <w:pPr>
        <w:ind w:firstLine="709"/>
        <w:jc w:val="both"/>
      </w:pPr>
      <m:oMathPara>
        <m:oMath>
          <m:r>
            <m:rPr>
              <m:sty m:val="p"/>
            </m:rPr>
            <w:rPr>
              <w:rFonts w:ascii="Cambria Math" w:hAnsi="Cambria Math"/>
            </w:rPr>
            <m:t xml:space="preserve">where </m:t>
          </m:r>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 xml:space="preserve">  </m:t>
          </m:r>
          <m:r>
            <m:rPr>
              <m:sty m:val="p"/>
            </m:rPr>
            <w:rPr>
              <w:rFonts w:ascii="Cambria Math" w:hAnsi="Cambria Math"/>
            </w:rPr>
            <m:t>is the total molar  susceptibility</m:t>
          </m:r>
        </m:oMath>
      </m:oMathPara>
    </w:p>
    <w:p w:rsidR="00570B5F" w:rsidRDefault="00426D49" w:rsidP="007A412E">
      <w:pPr>
        <w:ind w:firstLine="709"/>
        <w:jc w:val="both"/>
      </w:pPr>
      <w:r>
        <w:t xml:space="preserve">Substituting the value of </w:t>
      </w:r>
      <m:oMath>
        <m:sSub>
          <m:sSubPr>
            <m:ctrlPr>
              <w:rPr>
                <w:rFonts w:ascii="Cambria Math" w:hAnsi="Cambria Math"/>
                <w:i/>
              </w:rPr>
            </m:ctrlPr>
          </m:sSubPr>
          <m:e>
            <m:r>
              <w:rPr>
                <w:rFonts w:ascii="Cambria Math" w:hAnsi="Cambria Math"/>
              </w:rPr>
              <m:t>μ</m:t>
            </m:r>
          </m:e>
          <m:sub>
            <m:r>
              <w:rPr>
                <w:rFonts w:ascii="Cambria Math" w:hAnsi="Cambria Math"/>
              </w:rPr>
              <m:t>m</m:t>
            </m:r>
          </m:sub>
        </m:sSub>
      </m:oMath>
      <w:r>
        <w:t xml:space="preserve"> f</w:t>
      </w:r>
      <w:r w:rsidR="00570B5F">
        <w:t>rom equations (</w:t>
      </w:r>
      <m:oMath>
        <m:r>
          <w:rPr>
            <w:rFonts w:ascii="Cambria Math" w:hAnsi="Cambria Math"/>
          </w:rPr>
          <m:t>1</m:t>
        </m:r>
      </m:oMath>
      <w:r w:rsidR="00570B5F">
        <w:t xml:space="preserve">) </w:t>
      </w:r>
      <w:r>
        <w:t>into the Eq.</w:t>
      </w:r>
      <w:r w:rsidR="00570B5F">
        <w:t xml:space="preserve"> (</w:t>
      </w:r>
      <m:oMath>
        <m:r>
          <w:rPr>
            <w:rFonts w:ascii="Cambria Math" w:hAnsi="Cambria Math"/>
          </w:rPr>
          <m:t>2</m:t>
        </m:r>
      </m:oMath>
      <w:r w:rsidR="00570B5F">
        <w:t xml:space="preserve">), we </w:t>
      </w:r>
      <w:r>
        <w:t>have</w:t>
      </w:r>
      <w:r w:rsidR="00570B5F">
        <w:t xml:space="preserve"> </w:t>
      </w:r>
      <w:r w:rsidR="00570B5F" w:rsidRPr="002F2005">
        <w:t>—</w:t>
      </w:r>
      <w:r w:rsidR="00570B5F">
        <w:t xml:space="preserve"> </w:t>
      </w:r>
    </w:p>
    <w:p w:rsidR="00426D49" w:rsidRDefault="00426D49" w:rsidP="00CE354D">
      <w:pPr>
        <w:ind w:left="709" w:firstLine="709"/>
        <w:jc w:val="both"/>
      </w:pPr>
      <m:oMathPara>
        <m:oMathParaPr>
          <m:jc m:val="left"/>
        </m:oMathParaPr>
        <m:oMath>
          <m:r>
            <m:rPr>
              <m:sty m:val="bi"/>
            </m:rPr>
            <w:rPr>
              <w:rFonts w:ascii="Cambria Math" w:hAnsi="Cambria Math"/>
            </w:rPr>
            <m:t>Gaussian System</m:t>
          </m:r>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3kT</m:t>
              </m:r>
            </m:den>
          </m:f>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3kT</m:t>
              </m:r>
            </m:den>
          </m:f>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S(S+1)</m:t>
                      </m:r>
                    </m:e>
                  </m:rad>
                </m:e>
              </m:d>
            </m:e>
            <m:sup>
              <m:r>
                <w:rPr>
                  <w:rFonts w:ascii="Cambria Math" w:hAnsi="Cambria Math"/>
                </w:rPr>
                <m:t>2</m:t>
              </m:r>
            </m:sup>
          </m:sSup>
        </m:oMath>
      </m:oMathPara>
    </w:p>
    <w:p w:rsidR="00426D49" w:rsidRDefault="00426D49" w:rsidP="007A412E">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4</m:t>
              </m:r>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3kT</m:t>
              </m:r>
            </m:den>
          </m:f>
          <m:r>
            <w:rPr>
              <w:rFonts w:ascii="Cambria Math" w:hAnsi="Cambria Math"/>
            </w:rPr>
            <m:t xml:space="preserve"> S(S+1)</m:t>
          </m:r>
        </m:oMath>
      </m:oMathPara>
    </w:p>
    <w:p w:rsidR="00426D49" w:rsidRDefault="00426D49" w:rsidP="00CE354D">
      <w:pPr>
        <w:ind w:left="2694"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9.274×</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 xml:space="preserve">  erg </m:t>
                      </m:r>
                      <m:sSup>
                        <m:sSupPr>
                          <m:ctrlPr>
                            <w:rPr>
                              <w:rFonts w:ascii="Cambria Math" w:hAnsi="Cambria Math"/>
                              <w:i/>
                            </w:rPr>
                          </m:ctrlPr>
                        </m:sSupPr>
                        <m:e>
                          <m:r>
                            <w:rPr>
                              <w:rFonts w:ascii="Cambria Math" w:hAnsi="Cambria Math"/>
                            </w:rPr>
                            <m:t>G</m:t>
                          </m:r>
                        </m:e>
                        <m:sup>
                          <m:r>
                            <w:rPr>
                              <w:rFonts w:ascii="Cambria Math" w:hAnsi="Cambria Math"/>
                            </w:rPr>
                            <m:t>-1</m:t>
                          </m:r>
                        </m:sup>
                      </m:sSup>
                    </m:e>
                  </m:d>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erg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298 K</m:t>
                  </m:r>
                </m:e>
              </m:d>
            </m:den>
          </m:f>
          <m:r>
            <w:rPr>
              <w:rFonts w:ascii="Cambria Math" w:hAnsi="Cambria Math"/>
            </w:rPr>
            <m:t xml:space="preserve"> S(S+1)</m:t>
          </m:r>
        </m:oMath>
      </m:oMathPara>
    </w:p>
    <w:p w:rsidR="00C5174A" w:rsidRDefault="00C5174A" w:rsidP="00CE354D">
      <w:pPr>
        <w:ind w:left="2694"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erg </m:t>
              </m:r>
              <m:sSup>
                <m:sSupPr>
                  <m:ctrlPr>
                    <w:rPr>
                      <w:rFonts w:ascii="Cambria Math" w:hAnsi="Cambria Math"/>
                      <w:i/>
                    </w:rPr>
                  </m:ctrlPr>
                </m:sSupPr>
                <m:e>
                  <m:r>
                    <w:rPr>
                      <w:rFonts w:ascii="Cambria Math" w:hAnsi="Cambria Math"/>
                    </w:rPr>
                    <m:t>G</m:t>
                  </m:r>
                </m:e>
                <m:sup>
                  <m:r>
                    <w:rPr>
                      <w:rFonts w:ascii="Cambria Math" w:hAnsi="Cambria Math"/>
                    </w:rPr>
                    <m:t>-2</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 S(S+1)</m:t>
          </m:r>
        </m:oMath>
      </m:oMathPara>
    </w:p>
    <w:p w:rsidR="00C5174A" w:rsidRDefault="00C5174A" w:rsidP="00CE354D">
      <w:pPr>
        <w:ind w:left="2694"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 S</m:t>
          </m:r>
          <m:d>
            <m:dPr>
              <m:ctrlPr>
                <w:rPr>
                  <w:rFonts w:ascii="Cambria Math" w:hAnsi="Cambria Math"/>
                  <w:i/>
                </w:rPr>
              </m:ctrlPr>
            </m:dPr>
            <m:e>
              <m:r>
                <w:rPr>
                  <w:rFonts w:ascii="Cambria Math" w:hAnsi="Cambria Math"/>
                </w:rPr>
                <m:t>S+1</m:t>
              </m:r>
            </m:e>
          </m:d>
          <m:r>
            <w:rPr>
              <w:rFonts w:ascii="Cambria Math" w:hAnsi="Cambria Math"/>
            </w:rPr>
            <m:t xml:space="preserve">                  →(3)</m:t>
          </m:r>
        </m:oMath>
      </m:oMathPara>
    </w:p>
    <w:p w:rsidR="00C5174A" w:rsidRDefault="00C5174A" w:rsidP="00CE354D">
      <w:pPr>
        <w:ind w:left="709" w:firstLine="709"/>
        <w:jc w:val="both"/>
      </w:pPr>
      <m:oMathPara>
        <m:oMathParaPr>
          <m:jc m:val="left"/>
        </m:oMathParaPr>
        <m:oMath>
          <m:r>
            <w:rPr>
              <w:rFonts w:ascii="Cambria Math" w:hAnsi="Cambria Math"/>
            </w:rPr>
            <m:t xml:space="preserve">In </m:t>
          </m:r>
          <m:r>
            <m:rPr>
              <m:sty m:val="bi"/>
            </m:rPr>
            <w:rPr>
              <w:rFonts w:ascii="Cambria Math" w:hAnsi="Cambria Math"/>
            </w:rPr>
            <m:t>SI System</m:t>
          </m:r>
          <m:r>
            <w:rPr>
              <w:rFonts w:ascii="Cambria Math" w:hAnsi="Cambria Math"/>
            </w:rPr>
            <m:t xml:space="preserve">:            </m:t>
          </m:r>
          <m:sSub>
            <m:sSubPr>
              <m:ctrlPr>
                <w:rPr>
                  <w:rFonts w:ascii="Cambria Math" w:hAnsi="Cambria Math"/>
                  <w:i/>
                </w:rPr>
              </m:ctrlPr>
            </m:sSubPr>
            <m:e>
              <m:r>
                <w:rPr>
                  <w:rFonts w:ascii="Cambria Math" w:hAnsi="Cambria Math"/>
                </w:rPr>
                <m:t>χ</m:t>
              </m:r>
            </m:e>
            <m:sub>
              <m:r>
                <w:rPr>
                  <w:rFonts w:ascii="Cambria Math" w:hAnsi="Cambria Math"/>
                </w:rPr>
                <m:t xml:space="preserve">m </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3kT</m:t>
              </m:r>
            </m:den>
          </m:f>
          <m:r>
            <w:rPr>
              <w:rFonts w:ascii="Cambria Math" w:hAnsi="Cambria Math"/>
            </w:rPr>
            <m:t xml:space="preserve"> </m:t>
          </m:r>
          <m:sSubSup>
            <m:sSubSupPr>
              <m:ctrlPr>
                <w:rPr>
                  <w:rFonts w:ascii="Cambria Math" w:hAnsi="Cambria Math"/>
                  <w:i/>
                </w:rPr>
              </m:ctrlPr>
            </m:sSubSupPr>
            <m:e>
              <m:r>
                <w:rPr>
                  <w:rFonts w:ascii="Cambria Math" w:hAnsi="Cambria Math"/>
                </w:rPr>
                <m:t>μ</m:t>
              </m:r>
            </m:e>
            <m:sub>
              <m:r>
                <w:rPr>
                  <w:rFonts w:ascii="Cambria Math" w:hAnsi="Cambria Math"/>
                </w:rPr>
                <m:t>m</m:t>
              </m:r>
            </m:sub>
            <m:sup>
              <m:r>
                <w:rPr>
                  <w:rFonts w:ascii="Cambria Math" w:hAnsi="Cambria Math"/>
                </w:rPr>
                <m:t>2</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3kT</m:t>
              </m:r>
            </m:den>
          </m:f>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 xml:space="preserve">B </m:t>
                      </m:r>
                    </m:sub>
                  </m:sSub>
                  <m:rad>
                    <m:radPr>
                      <m:degHide m:val="on"/>
                      <m:ctrlPr>
                        <w:rPr>
                          <w:rFonts w:ascii="Cambria Math" w:hAnsi="Cambria Math"/>
                          <w:i/>
                        </w:rPr>
                      </m:ctrlPr>
                    </m:radPr>
                    <m:deg/>
                    <m:e>
                      <m:r>
                        <w:rPr>
                          <w:rFonts w:ascii="Cambria Math" w:hAnsi="Cambria Math"/>
                        </w:rPr>
                        <m:t>S(S+1)</m:t>
                      </m:r>
                    </m:e>
                  </m:rad>
                </m:e>
              </m:d>
            </m:e>
            <m:sup>
              <m:r>
                <w:rPr>
                  <w:rFonts w:ascii="Cambria Math" w:hAnsi="Cambria Math"/>
                </w:rPr>
                <m:t>2</m:t>
              </m:r>
            </m:sup>
          </m:sSup>
        </m:oMath>
      </m:oMathPara>
    </w:p>
    <w:p w:rsidR="00C5174A" w:rsidRDefault="00C5174A" w:rsidP="00CE354D">
      <w:pPr>
        <w:ind w:left="851" w:firstLine="709"/>
        <w:jc w:val="both"/>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4</m:t>
              </m:r>
              <m:sSubSup>
                <m:sSubSupPr>
                  <m:ctrlPr>
                    <w:rPr>
                      <w:rFonts w:ascii="Cambria Math" w:hAnsi="Cambria Math"/>
                      <w:i/>
                    </w:rPr>
                  </m:ctrlPr>
                </m:sSubSupPr>
                <m:e>
                  <m:r>
                    <w:rPr>
                      <w:rFonts w:ascii="Cambria Math" w:hAnsi="Cambria Math"/>
                    </w:rPr>
                    <m:t>μ</m:t>
                  </m:r>
                </m:e>
                <m:sub>
                  <m:r>
                    <w:rPr>
                      <w:rFonts w:ascii="Cambria Math" w:hAnsi="Cambria Math"/>
                    </w:rPr>
                    <m:t>B</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A</m:t>
                  </m:r>
                </m:sub>
              </m:sSub>
            </m:num>
            <m:den>
              <m:r>
                <w:rPr>
                  <w:rFonts w:ascii="Cambria Math" w:hAnsi="Cambria Math"/>
                </w:rPr>
                <m:t>3kT</m:t>
              </m:r>
            </m:den>
          </m:f>
          <m:r>
            <w:rPr>
              <w:rFonts w:ascii="Cambria Math" w:hAnsi="Cambria Math"/>
            </w:rPr>
            <m:t xml:space="preserve"> S(S+1)</m:t>
          </m:r>
        </m:oMath>
      </m:oMathPara>
    </w:p>
    <w:p w:rsidR="00C5174A" w:rsidRDefault="00C5174A" w:rsidP="00CE354D">
      <w:pPr>
        <w:ind w:left="851"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9.274×</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J </m:t>
                      </m:r>
                      <m:sSup>
                        <m:sSupPr>
                          <m:ctrlPr>
                            <w:rPr>
                              <w:rFonts w:ascii="Cambria Math" w:hAnsi="Cambria Math"/>
                              <w:i/>
                            </w:rPr>
                          </m:ctrlPr>
                        </m:sSupPr>
                        <m:e>
                          <m:r>
                            <w:rPr>
                              <w:rFonts w:ascii="Cambria Math" w:hAnsi="Cambria Math"/>
                            </w:rPr>
                            <m:t>T</m:t>
                          </m:r>
                        </m:e>
                        <m:sup>
                          <m:r>
                            <w:rPr>
                              <w:rFonts w:ascii="Cambria Math" w:hAnsi="Cambria Math"/>
                            </w:rPr>
                            <m:t>-1</m:t>
                          </m:r>
                        </m:sup>
                      </m:sSup>
                    </m:e>
                  </m:d>
                </m:e>
                <m:sup>
                  <m:r>
                    <w:rPr>
                      <w:rFonts w:ascii="Cambria Math" w:hAnsi="Cambria Math"/>
                    </w:rPr>
                    <m:t>2</m:t>
                  </m:r>
                </m:sup>
              </m:sSup>
              <m:r>
                <w:rPr>
                  <w:rFonts w:ascii="Cambria Math" w:hAnsi="Cambria Math"/>
                </w:rPr>
                <m:t xml:space="preserve"> </m:t>
              </m:r>
              <m:d>
                <m:dPr>
                  <m:ctrlPr>
                    <w:rPr>
                      <w:rFonts w:ascii="Cambria Math" w:hAnsi="Cambria Math"/>
                      <w:i/>
                    </w:rPr>
                  </m:ctrlPr>
                </m:dPr>
                <m:e>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N</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e>
              </m:d>
              <m:d>
                <m:dPr>
                  <m:ctrlPr>
                    <w:rPr>
                      <w:rFonts w:ascii="Cambria Math" w:hAnsi="Cambria Math"/>
                      <w:i/>
                    </w:rPr>
                  </m:ctrlPr>
                </m:dPr>
                <m:e>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num>
            <m:den>
              <m:r>
                <w:rPr>
                  <w:rFonts w:ascii="Cambria Math" w:hAnsi="Cambria Math"/>
                </w:rPr>
                <m:t>3</m:t>
              </m:r>
              <m:d>
                <m:dPr>
                  <m:ctrlPr>
                    <w:rPr>
                      <w:rFonts w:ascii="Cambria Math" w:hAnsi="Cambria Math"/>
                      <w:i/>
                    </w:rPr>
                  </m:ctrlPr>
                </m:dPr>
                <m:e>
                  <m:r>
                    <w:rPr>
                      <w:rFonts w:ascii="Cambria Math" w:hAnsi="Cambria Math"/>
                    </w:rPr>
                    <m:t>1.38×</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J </m:t>
                  </m:r>
                  <m:sSup>
                    <m:sSupPr>
                      <m:ctrlPr>
                        <w:rPr>
                          <w:rFonts w:ascii="Cambria Math" w:hAnsi="Cambria Math"/>
                          <w:i/>
                        </w:rPr>
                      </m:ctrlPr>
                    </m:sSupPr>
                    <m:e>
                      <m:r>
                        <w:rPr>
                          <w:rFonts w:ascii="Cambria Math" w:hAnsi="Cambria Math"/>
                        </w:rPr>
                        <m:t>K</m:t>
                      </m:r>
                    </m:e>
                    <m:sup>
                      <m:r>
                        <w:rPr>
                          <w:rFonts w:ascii="Cambria Math" w:hAnsi="Cambria Math"/>
                        </w:rPr>
                        <m:t>-1</m:t>
                      </m:r>
                    </m:sup>
                  </m:sSup>
                </m:e>
              </m:d>
              <m:d>
                <m:dPr>
                  <m:ctrlPr>
                    <w:rPr>
                      <w:rFonts w:ascii="Cambria Math" w:hAnsi="Cambria Math"/>
                      <w:i/>
                    </w:rPr>
                  </m:ctrlPr>
                </m:dPr>
                <m:e>
                  <m:r>
                    <w:rPr>
                      <w:rFonts w:ascii="Cambria Math" w:hAnsi="Cambria Math"/>
                    </w:rPr>
                    <m:t>298 K</m:t>
                  </m:r>
                </m:e>
              </m:d>
            </m:den>
          </m:f>
          <m:r>
            <w:rPr>
              <w:rFonts w:ascii="Cambria Math" w:hAnsi="Cambria Math"/>
            </w:rPr>
            <m:t xml:space="preserve"> S(S+1)</m:t>
          </m:r>
        </m:oMath>
      </m:oMathPara>
    </w:p>
    <w:p w:rsidR="00C5174A" w:rsidRDefault="00C5174A" w:rsidP="00CE354D">
      <w:pPr>
        <w:ind w:left="851" w:hanging="142"/>
        <w:jc w:val="both"/>
      </w:pPr>
      <m:oMathPara>
        <m:oMathParaPr>
          <m:jc m:val="left"/>
        </m:oMathParaPr>
        <m:oMath>
          <m:r>
            <w:rPr>
              <w:rFonts w:ascii="Cambria Math" w:hAnsi="Cambria Math"/>
            </w:rPr>
            <m:t>=4π</m:t>
          </m:r>
          <m:d>
            <m:dPr>
              <m:ctrlPr>
                <w:rPr>
                  <w:rFonts w:ascii="Cambria Math" w:hAnsi="Cambria Math"/>
                  <w:i/>
                </w:rPr>
              </m:ctrlPr>
            </m:dPr>
            <m:e>
              <m:r>
                <w:rPr>
                  <w:rFonts w:ascii="Cambria Math" w:hAnsi="Cambria Math"/>
                </w:rPr>
                <m:t>1.68×</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J </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 xml:space="preserve"> N</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 S(S+1)</m:t>
          </m:r>
        </m:oMath>
      </m:oMathPara>
    </w:p>
    <w:p w:rsidR="00C5174A" w:rsidRDefault="00C5174A" w:rsidP="00CE354D">
      <w:pPr>
        <w:ind w:left="851" w:hanging="142"/>
        <w:jc w:val="both"/>
      </w:pPr>
      <m:oMathPara>
        <m:oMathParaPr>
          <m:jc m:val="left"/>
        </m:oMathParaPr>
        <m:oMath>
          <m:r>
            <w:rPr>
              <w:rFonts w:ascii="Cambria Math" w:hAnsi="Cambria Math"/>
            </w:rPr>
            <m:t>≡4π</m:t>
          </m:r>
          <m:d>
            <m:dPr>
              <m:ctrlPr>
                <w:rPr>
                  <w:rFonts w:ascii="Cambria Math" w:hAnsi="Cambria Math"/>
                  <w:i/>
                </w:rPr>
              </m:ctrlPr>
            </m:dPr>
            <m:e>
              <m:r>
                <w:rPr>
                  <w:rFonts w:ascii="Cambria Math" w:hAnsi="Cambria Math"/>
                </w:rPr>
                <m:t>1.68×</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r>
            <w:rPr>
              <w:rFonts w:ascii="Cambria Math" w:hAnsi="Cambria Math"/>
            </w:rPr>
            <m:t xml:space="preserve"> S</m:t>
          </m:r>
          <m:d>
            <m:dPr>
              <m:ctrlPr>
                <w:rPr>
                  <w:rFonts w:ascii="Cambria Math" w:hAnsi="Cambria Math"/>
                  <w:i/>
                </w:rPr>
              </m:ctrlPr>
            </m:dPr>
            <m:e>
              <m:r>
                <w:rPr>
                  <w:rFonts w:ascii="Cambria Math" w:hAnsi="Cambria Math"/>
                </w:rPr>
                <m:t>S+1</m:t>
              </m:r>
            </m:e>
          </m:d>
          <m:r>
            <w:rPr>
              <w:rFonts w:ascii="Cambria Math" w:hAnsi="Cambria Math"/>
            </w:rPr>
            <m:t xml:space="preserve">                  →(4)</m:t>
          </m:r>
        </m:oMath>
      </m:oMathPara>
    </w:p>
    <w:p w:rsidR="00901E11" w:rsidRPr="00C5174A" w:rsidRDefault="00901E11" w:rsidP="00C5174A">
      <w:pPr>
        <w:ind w:firstLine="709"/>
        <w:jc w:val="both"/>
        <w:rPr>
          <w:b/>
        </w:rPr>
      </w:pPr>
      <w:r>
        <w:t>The molar magnetic susceptibility (</w:t>
      </w:r>
      <m:oMath>
        <m:sSub>
          <m:sSubPr>
            <m:ctrlPr>
              <w:rPr>
                <w:rFonts w:ascii="Cambria Math" w:hAnsi="Cambria Math"/>
                <w:i/>
              </w:rPr>
            </m:ctrlPr>
          </m:sSubPr>
          <m:e>
            <m:r>
              <w:rPr>
                <w:rFonts w:ascii="Cambria Math" w:hAnsi="Cambria Math"/>
              </w:rPr>
              <m:t>χ</m:t>
            </m:r>
          </m:e>
          <m:sub>
            <m:r>
              <w:rPr>
                <w:rFonts w:ascii="Cambria Math" w:hAnsi="Cambria Math"/>
              </w:rPr>
              <m:t xml:space="preserve">m </m:t>
            </m:r>
          </m:sub>
        </m:sSub>
      </m:oMath>
      <w:r>
        <w:t xml:space="preserve">) can be determined experimentally (by </w:t>
      </w:r>
      <w:r w:rsidRPr="000138FF">
        <w:rPr>
          <w:b/>
        </w:rPr>
        <w:t>Gouy magnetic balance method</w:t>
      </w:r>
      <w:r>
        <w:t xml:space="preserve">). By knowing the value of </w:t>
      </w:r>
      <m:oMath>
        <m:sSub>
          <m:sSubPr>
            <m:ctrlPr>
              <w:rPr>
                <w:rFonts w:ascii="Cambria Math" w:hAnsi="Cambria Math"/>
                <w:i/>
              </w:rPr>
            </m:ctrlPr>
          </m:sSubPr>
          <m:e>
            <m:r>
              <w:rPr>
                <w:rFonts w:ascii="Cambria Math" w:hAnsi="Cambria Math"/>
              </w:rPr>
              <m:t>χ</m:t>
            </m:r>
          </m:e>
          <m:sub>
            <m:r>
              <w:rPr>
                <w:rFonts w:ascii="Cambria Math" w:hAnsi="Cambria Math"/>
              </w:rPr>
              <m:t xml:space="preserve">m </m:t>
            </m:r>
          </m:sub>
        </m:sSub>
      </m:oMath>
      <w:r>
        <w:t xml:space="preserve">, the value of </w:t>
      </w:r>
      <m:oMath>
        <m:r>
          <w:rPr>
            <w:rFonts w:ascii="Cambria Math" w:hAnsi="Cambria Math"/>
          </w:rPr>
          <m:t>S</m:t>
        </m:r>
      </m:oMath>
      <w:r>
        <w:t xml:space="preserve"> can be determined by using equation (</w:t>
      </w:r>
      <m:oMath>
        <m:r>
          <w:rPr>
            <w:rFonts w:ascii="Cambria Math" w:hAnsi="Cambria Math"/>
          </w:rPr>
          <m:t>4</m:t>
        </m:r>
      </m:oMath>
      <w:r>
        <w:t>)</w:t>
      </w:r>
      <w:r w:rsidR="007C2336">
        <w:t xml:space="preserve">. The value of </w:t>
      </w:r>
      <m:oMath>
        <m:r>
          <w:rPr>
            <w:rFonts w:ascii="Cambria Math" w:hAnsi="Cambria Math"/>
          </w:rPr>
          <m:t>S</m:t>
        </m:r>
      </m:oMath>
      <w:r w:rsidR="007C2336">
        <w:t xml:space="preserve"> thus obtained can be interpreted in terms of the number of unpaired electrons (</w:t>
      </w:r>
      <m:oMath>
        <m:r>
          <w:rPr>
            <w:rFonts w:ascii="Cambria Math" w:hAnsi="Cambria Math"/>
          </w:rPr>
          <m:t>3</m:t>
        </m:r>
      </m:oMath>
      <w:r w:rsidR="007C2336">
        <w:t>) or (</w:t>
      </w:r>
      <m:oMath>
        <m:r>
          <w:rPr>
            <w:rFonts w:ascii="Cambria Math" w:hAnsi="Cambria Math"/>
          </w:rPr>
          <m:t>4</m:t>
        </m:r>
      </m:oMath>
      <w:r w:rsidR="007C2336">
        <w:t xml:space="preserve">). </w:t>
      </w:r>
      <w:r w:rsidR="007C2336">
        <w:tab/>
      </w:r>
      <w:r w:rsidR="007C2336">
        <w:tab/>
      </w:r>
      <w:r w:rsidR="007C2336">
        <w:tab/>
        <w:t>//</w:t>
      </w:r>
    </w:p>
    <w:p w:rsidR="000E7543" w:rsidRDefault="00922C4B" w:rsidP="003A54C8">
      <w:pPr>
        <w:ind w:firstLine="709"/>
        <w:jc w:val="both"/>
      </w:pPr>
      <w:r>
        <w:rPr>
          <w:b/>
          <w:sz w:val="28"/>
          <w:u w:val="dash"/>
        </w:rPr>
        <w:t>Gouy Balance Method to Measure Magnetic Susceptibility</w:t>
      </w:r>
      <w:r>
        <w:t>:</w:t>
      </w:r>
    </w:p>
    <w:p w:rsidR="009F088E" w:rsidRDefault="000E7543" w:rsidP="003A54C8">
      <w:pPr>
        <w:ind w:firstLine="709"/>
        <w:jc w:val="both"/>
      </w:pPr>
      <w:r>
        <w:t>In the Gouy balance method, the sample whose magnetic susceptibility is to be determined, is taken in a tube. The tube is suspended from one arm of a balance in such a way that it is partly in the magnetic field of an electromagnet as shown in the figure given below</w:t>
      </w:r>
      <w:r w:rsidR="009F088E">
        <w:t xml:space="preserve"> </w:t>
      </w:r>
      <w:r w:rsidR="009F088E" w:rsidRPr="002F2005">
        <w:t>—</w:t>
      </w:r>
    </w:p>
    <w:p w:rsidR="00D1767E" w:rsidRDefault="009F088E" w:rsidP="003A54C8">
      <w:pPr>
        <w:ind w:firstLine="709"/>
        <w:jc w:val="both"/>
      </w:pPr>
      <w:r>
        <w:tab/>
      </w:r>
      <w:r>
        <w:tab/>
      </w:r>
      <w:r>
        <w:object w:dxaOrig="6076" w:dyaOrig="3864">
          <v:shape id="_x0000_i1037" type="#_x0000_t75" style="width:261.7pt;height:166.55pt" o:ole="">
            <v:imagedata r:id="rId37" o:title=""/>
          </v:shape>
          <o:OLEObject Type="Embed" ProgID="ChemDraw.Document.6.0" ShapeID="_x0000_i1037" DrawAspect="Content" ObjectID="_1690091195" r:id="rId38"/>
        </w:object>
      </w:r>
      <w:r w:rsidR="000E7543">
        <w:t xml:space="preserve"> </w:t>
      </w:r>
    </w:p>
    <w:p w:rsidR="00F44A63" w:rsidRDefault="000E7543" w:rsidP="003A54C8">
      <w:pPr>
        <w:ind w:firstLine="709"/>
        <w:jc w:val="both"/>
      </w:pPr>
      <w:r>
        <w:t xml:space="preserve">When the magnet is turned on the following two alternatives are observed </w:t>
      </w:r>
      <w:r w:rsidRPr="002F2005">
        <w:t>—</w:t>
      </w:r>
    </w:p>
    <w:p w:rsidR="00CC4632" w:rsidRDefault="00E349CE" w:rsidP="00E349CE">
      <w:pPr>
        <w:pStyle w:val="ListParagraph"/>
        <w:numPr>
          <w:ilvl w:val="0"/>
          <w:numId w:val="23"/>
        </w:numPr>
        <w:jc w:val="both"/>
      </w:pPr>
      <w:r>
        <w:t xml:space="preserve">If the sample is </w:t>
      </w:r>
      <w:r w:rsidRPr="009050BC">
        <w:rPr>
          <w:b/>
        </w:rPr>
        <w:t>paramagnetic</w:t>
      </w:r>
      <w:r>
        <w:t xml:space="preserve">, it is </w:t>
      </w:r>
      <w:r w:rsidRPr="009050BC">
        <w:rPr>
          <w:b/>
        </w:rPr>
        <w:t>attracted</w:t>
      </w:r>
      <w:r>
        <w:t xml:space="preserve"> towards the magnetic field. The attraction is due to alignment of the tiny magnets generated in the magnetic field. The potential energy of the system is lowered because of these alignments.</w:t>
      </w:r>
    </w:p>
    <w:p w:rsidR="00E349CE" w:rsidRDefault="00CC4632" w:rsidP="00E349CE">
      <w:pPr>
        <w:pStyle w:val="ListParagraph"/>
        <w:numPr>
          <w:ilvl w:val="0"/>
          <w:numId w:val="23"/>
        </w:numPr>
        <w:jc w:val="both"/>
      </w:pPr>
      <w:r>
        <w:t xml:space="preserve">If the sample is </w:t>
      </w:r>
      <w:r w:rsidRPr="009050BC">
        <w:rPr>
          <w:b/>
        </w:rPr>
        <w:t>diamagnetic</w:t>
      </w:r>
      <w:r>
        <w:t xml:space="preserve">, it is </w:t>
      </w:r>
      <w:r w:rsidRPr="009050BC">
        <w:rPr>
          <w:b/>
        </w:rPr>
        <w:t>repelled</w:t>
      </w:r>
      <w:r>
        <w:t xml:space="preserve"> by the field. The system has lower potential energy outside the magnetic field.  </w:t>
      </w:r>
      <w:r w:rsidR="00E349CE">
        <w:t xml:space="preserve">  </w:t>
      </w:r>
    </w:p>
    <w:p w:rsidR="009050BC" w:rsidRDefault="00F44A63" w:rsidP="003A54C8">
      <w:pPr>
        <w:ind w:firstLine="709"/>
        <w:jc w:val="both"/>
      </w:pPr>
      <w:r>
        <w:t xml:space="preserve">Since the sample moves in a non-homogenous field (maximum at the centre and minimum outside the magnetic field), one has to find out the total force experienced by the sample by considering the force experienced by the small segment of the sample and then integrating the resultant expression from </w:t>
      </w:r>
      <m:oMath>
        <m:r>
          <w:rPr>
            <w:rFonts w:ascii="Cambria Math" w:hAnsi="Cambria Math"/>
          </w:rPr>
          <m:t xml:space="preserve">B=0 </m:t>
        </m:r>
        <m:r>
          <m:rPr>
            <m:sty m:val="p"/>
          </m:rPr>
          <w:rPr>
            <w:rFonts w:ascii="Cambria Math" w:hAnsi="Cambria Math"/>
          </w:rPr>
          <m:t>to</m:t>
        </m:r>
        <m:r>
          <w:rPr>
            <w:rFonts w:ascii="Cambria Math" w:hAnsi="Cambria Math"/>
          </w:rPr>
          <m:t xml:space="preserve"> B=</m:t>
        </m:r>
        <m:sSub>
          <m:sSubPr>
            <m:ctrlPr>
              <w:rPr>
                <w:rFonts w:ascii="Cambria Math" w:hAnsi="Cambria Math"/>
                <w:i/>
              </w:rPr>
            </m:ctrlPr>
          </m:sSubPr>
          <m:e>
            <m:r>
              <w:rPr>
                <w:rFonts w:ascii="Cambria Math" w:hAnsi="Cambria Math"/>
              </w:rPr>
              <m:t>B</m:t>
            </m:r>
          </m:e>
          <m:sub>
            <m:r>
              <w:rPr>
                <w:rFonts w:ascii="Cambria Math" w:hAnsi="Cambria Math"/>
              </w:rPr>
              <m:t>max</m:t>
            </m:r>
          </m:sub>
        </m:sSub>
      </m:oMath>
      <w:r>
        <w:t xml:space="preserve">. This force is related to the magnetic susceptibility and can be worked out as follows </w:t>
      </w:r>
      <w:r w:rsidRPr="002F2005">
        <w:t>—</w:t>
      </w:r>
    </w:p>
    <w:p w:rsidR="009050BC" w:rsidRDefault="009050BC" w:rsidP="003A54C8">
      <w:pPr>
        <w:ind w:firstLine="709"/>
        <w:jc w:val="both"/>
      </w:pPr>
      <w:r>
        <w:t>Since the magnetic moment per unit volume (</w:t>
      </w:r>
      <w:r w:rsidRPr="009050BC">
        <w:rPr>
          <w:b/>
        </w:rPr>
        <w:t>magnetization</w:t>
      </w:r>
      <w:r>
        <w:t xml:space="preserve">) </w:t>
      </w:r>
      <w:r w:rsidR="007B7141">
        <w:t xml:space="preserve">of the sample </w:t>
      </w:r>
      <w:r>
        <w:t xml:space="preserve">is given by </w:t>
      </w:r>
      <w:r w:rsidRPr="002F2005">
        <w:t>—</w:t>
      </w:r>
    </w:p>
    <w:p w:rsidR="009050BC" w:rsidRDefault="009050BC" w:rsidP="003A54C8">
      <w:pPr>
        <w:ind w:firstLine="709"/>
        <w:jc w:val="both"/>
      </w:pPr>
      <m:oMathPara>
        <m:oMath>
          <m:r>
            <w:rPr>
              <w:rFonts w:ascii="Cambria Math" w:hAnsi="Cambria Math"/>
            </w:rPr>
            <m:t>M=</m:t>
          </m:r>
          <m:sSub>
            <m:sSubPr>
              <m:ctrlPr>
                <w:rPr>
                  <w:rFonts w:ascii="Cambria Math" w:hAnsi="Cambria Math"/>
                  <w:i/>
                </w:rPr>
              </m:ctrlPr>
            </m:sSubPr>
            <m:e>
              <m:r>
                <w:rPr>
                  <w:rFonts w:ascii="Cambria Math" w:hAnsi="Cambria Math"/>
                </w:rPr>
                <m:t>χ</m:t>
              </m:r>
            </m:e>
            <m:sub>
              <m:r>
                <w:rPr>
                  <w:rFonts w:ascii="Cambria Math" w:hAnsi="Cambria Math"/>
                </w:rPr>
                <m:t>B</m:t>
              </m:r>
            </m:sub>
          </m:sSub>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 xml:space="preserve"> </m:t>
          </m:r>
          <m:d>
            <m:dPr>
              <m:ctrlPr>
                <w:rPr>
                  <w:rFonts w:ascii="Cambria Math" w:hAnsi="Cambria Math"/>
                  <w:i/>
                </w:rPr>
              </m:ctrlPr>
            </m:dPr>
            <m:e>
              <m:r>
                <w:rPr>
                  <w:rFonts w:ascii="Cambria Math" w:hAnsi="Cambria Math"/>
                </w:rPr>
                <m:t>s</m:t>
              </m:r>
              <m:r>
                <w:rPr>
                  <w:rFonts w:ascii="Cambria Math" w:hAnsi="Cambria Math"/>
                </w:rPr>
                <m:t>ee page 36  Eq  2</m:t>
              </m:r>
            </m:e>
          </m:d>
          <m:r>
            <w:rPr>
              <w:rFonts w:ascii="Cambria Math" w:hAnsi="Cambria Math"/>
            </w:rPr>
            <m:t xml:space="preserve">                 →(1)</m:t>
          </m:r>
        </m:oMath>
      </m:oMathPara>
    </w:p>
    <w:p w:rsidR="007B7141" w:rsidRDefault="007B7141" w:rsidP="007B7141">
      <w:pPr>
        <w:ind w:firstLine="709"/>
        <w:jc w:val="both"/>
      </w:pPr>
      <w:r>
        <w:lastRenderedPageBreak/>
        <w:t xml:space="preserve">Here, </w:t>
      </w:r>
      <m:oMath>
        <m:sSub>
          <m:sSubPr>
            <m:ctrlPr>
              <w:rPr>
                <w:rFonts w:ascii="Cambria Math" w:hAnsi="Cambria Math"/>
                <w:i/>
              </w:rPr>
            </m:ctrlPr>
          </m:sSubPr>
          <m:e>
            <m:r>
              <w:rPr>
                <w:rFonts w:ascii="Cambria Math" w:hAnsi="Cambria Math"/>
              </w:rPr>
              <m:t>χ</m:t>
            </m:r>
          </m:e>
          <m:sub>
            <m:r>
              <w:rPr>
                <w:rFonts w:ascii="Cambria Math" w:hAnsi="Cambria Math"/>
              </w:rPr>
              <m:t>B</m:t>
            </m:r>
          </m:sub>
        </m:sSub>
      </m:oMath>
      <w:r>
        <w:t xml:space="preserve"> is a dimensionless quantity known as the </w:t>
      </w:r>
      <w:r w:rsidRPr="00E521EC">
        <w:rPr>
          <w:b/>
          <w:i/>
          <w:sz w:val="24"/>
        </w:rPr>
        <w:t>magnetic susceptibility</w:t>
      </w:r>
      <w:r>
        <w:t xml:space="preserve">, </w:t>
      </w:r>
      <m:oMath>
        <m:r>
          <w:rPr>
            <w:rFonts w:ascii="Cambria Math" w:hAnsi="Cambria Math"/>
          </w:rPr>
          <m:t>B</m:t>
        </m:r>
      </m:oMath>
      <w:r>
        <w:t xml:space="preserve"> is the magnetic field also known as the </w:t>
      </w:r>
      <w:r w:rsidRPr="002122D3">
        <w:rPr>
          <w:b/>
        </w:rPr>
        <w:t>magnetic</w:t>
      </w:r>
      <w:r>
        <w:t xml:space="preserve"> </w:t>
      </w:r>
      <w:r w:rsidRPr="002122D3">
        <w:rPr>
          <w:b/>
        </w:rPr>
        <w:t>induction</w:t>
      </w:r>
      <w:r>
        <w:t xml:space="preserve"> or magnetic </w:t>
      </w:r>
      <w:r w:rsidRPr="002122D3">
        <w:rPr>
          <w:b/>
        </w:rPr>
        <w:t>flux</w:t>
      </w:r>
      <w:r>
        <w:t xml:space="preserve"> </w:t>
      </w:r>
      <w:r w:rsidRPr="002122D3">
        <w:rPr>
          <w:b/>
        </w:rPr>
        <w:t>density</w:t>
      </w:r>
      <w:r>
        <w:t xml:space="preserve"> and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t xml:space="preserve"> is the permeability of the vacuum. </w:t>
      </w:r>
    </w:p>
    <w:p w:rsidR="007B7141" w:rsidRDefault="007B7141" w:rsidP="007B7141">
      <w:pPr>
        <w:ind w:firstLine="709"/>
        <w:jc w:val="both"/>
      </w:pPr>
      <w:r>
        <w:t xml:space="preserve">Considering </w:t>
      </w:r>
      <w:r w:rsidR="00FC2B0F">
        <w:t xml:space="preserve">a small segment of length </w:t>
      </w:r>
      <m:oMath>
        <m:r>
          <w:rPr>
            <w:rFonts w:ascii="Cambria Math" w:hAnsi="Cambria Math"/>
          </w:rPr>
          <m:t>dz</m:t>
        </m:r>
      </m:oMath>
      <w:r w:rsidR="00FC2B0F">
        <w:t xml:space="preserve"> of the sample tube, and let </w:t>
      </w:r>
      <m:oMath>
        <m:r>
          <w:rPr>
            <w:rFonts w:ascii="Cambria Math" w:hAnsi="Cambria Math"/>
          </w:rPr>
          <m:t>A</m:t>
        </m:r>
      </m:oMath>
      <w:r w:rsidR="00FC2B0F">
        <w:t xml:space="preserve"> is its area of cross sectional area. Then, the magnetic moment of the material within the volume </w:t>
      </w:r>
      <m:oMath>
        <m:r>
          <w:rPr>
            <w:rFonts w:ascii="Cambria Math" w:hAnsi="Cambria Math"/>
          </w:rPr>
          <m:t>A dz</m:t>
        </m:r>
      </m:oMath>
      <w:r w:rsidR="00FC2B0F">
        <w:t xml:space="preserve"> is </w:t>
      </w:r>
      <w:r w:rsidR="00FC2B0F" w:rsidRPr="002F2005">
        <w:t>—</w:t>
      </w:r>
      <w:r w:rsidR="00FC2B0F">
        <w:t xml:space="preserve">  </w:t>
      </w:r>
    </w:p>
    <w:p w:rsidR="007B7141" w:rsidRDefault="00FC2B0F" w:rsidP="007B714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B</m:t>
              </m:r>
            </m:sub>
          </m:sSub>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e>
          </m:d>
          <m:r>
            <w:rPr>
              <w:rFonts w:ascii="Cambria Math" w:hAnsi="Cambria Math"/>
            </w:rPr>
            <m:t xml:space="preserve"> A dz                   →(2)</m:t>
          </m:r>
        </m:oMath>
      </m:oMathPara>
    </w:p>
    <w:p w:rsidR="004B1867" w:rsidRDefault="00FC2B0F" w:rsidP="004B1867">
      <w:pPr>
        <w:spacing w:after="0"/>
        <w:ind w:firstLine="709"/>
        <w:jc w:val="both"/>
      </w:pPr>
      <w:r>
        <w:t>The magnetic moment acts in the direction of magnetic field. If the magnetic induction (</w:t>
      </w:r>
      <m:oMath>
        <m:r>
          <w:rPr>
            <w:rFonts w:ascii="Cambria Math" w:hAnsi="Cambria Math"/>
          </w:rPr>
          <m:t>B</m:t>
        </m:r>
      </m:oMath>
      <w:r>
        <w:t xml:space="preserve">) changes by the value of </w:t>
      </w:r>
      <m:oMath>
        <m:r>
          <w:rPr>
            <w:rFonts w:ascii="Cambria Math" w:hAnsi="Cambria Math"/>
          </w:rPr>
          <m:t>dB</m:t>
        </m:r>
      </m:oMath>
      <w:r>
        <w:t xml:space="preserve"> over the length </w:t>
      </w:r>
      <m:oMath>
        <m:r>
          <w:rPr>
            <w:rFonts w:ascii="Cambria Math" w:hAnsi="Cambria Math"/>
          </w:rPr>
          <m:t>dz</m:t>
        </m:r>
      </m:oMath>
      <w:r>
        <w:t xml:space="preserve">, the change in </w:t>
      </w:r>
      <w:r w:rsidRPr="004B1867">
        <w:rPr>
          <w:b/>
        </w:rPr>
        <w:t>potential energy</w:t>
      </w:r>
      <w:r>
        <w:t xml:space="preserve"> of the sample </w:t>
      </w:r>
      <w:r w:rsidR="004B1867">
        <w:t xml:space="preserve">will be given by </w:t>
      </w:r>
      <w:r w:rsidR="004B1867" w:rsidRPr="002F2005">
        <w:t>—</w:t>
      </w:r>
    </w:p>
    <w:p w:rsidR="004B1867" w:rsidRDefault="004B1867" w:rsidP="003A54C8">
      <w:pPr>
        <w:ind w:firstLine="709"/>
        <w:jc w:val="both"/>
      </w:pPr>
      <m:oMathPara>
        <m:oMath>
          <m:r>
            <w:rPr>
              <w:rFonts w:ascii="Cambria Math" w:hAnsi="Cambria Math"/>
            </w:rPr>
            <m:t>dV=-</m:t>
          </m:r>
          <m:d>
            <m:dPr>
              <m:ctrlPr>
                <w:rPr>
                  <w:rFonts w:ascii="Cambria Math" w:hAnsi="Cambria Math"/>
                  <w:i/>
                </w:rPr>
              </m:ctrlPr>
            </m:dPr>
            <m:e>
              <m:r>
                <m:rPr>
                  <m:sty m:val="p"/>
                </m:rPr>
                <w:rPr>
                  <w:rFonts w:ascii="Cambria Math" w:hAnsi="Cambria Math"/>
                </w:rPr>
                <m:t>Magnetic moment</m:t>
              </m:r>
            </m:e>
          </m:d>
          <m:d>
            <m:dPr>
              <m:ctrlPr>
                <w:rPr>
                  <w:rFonts w:ascii="Cambria Math" w:hAnsi="Cambria Math"/>
                  <w:i/>
                </w:rPr>
              </m:ctrlPr>
            </m:dPr>
            <m:e>
              <m:r>
                <m:rPr>
                  <m:sty m:val="p"/>
                </m:rPr>
                <w:rPr>
                  <w:rFonts w:ascii="Cambria Math" w:hAnsi="Cambria Math"/>
                </w:rPr>
                <m:t>Change in magnetic induction</m:t>
              </m:r>
            </m:e>
          </m:d>
        </m:oMath>
      </m:oMathPara>
    </w:p>
    <w:p w:rsidR="004B1867" w:rsidRDefault="004B1867" w:rsidP="00F16448">
      <w:pPr>
        <w:ind w:left="2127" w:firstLine="709"/>
        <w:jc w:val="both"/>
      </w:pPr>
      <m:oMathPara>
        <m:oMathParaPr>
          <m:jc m:val="left"/>
        </m:oMathParaPr>
        <m:oMath>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B</m:t>
                  </m:r>
                </m:sub>
              </m:sSub>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e>
              </m:d>
              <m:r>
                <w:rPr>
                  <w:rFonts w:ascii="Cambria Math" w:hAnsi="Cambria Math"/>
                </w:rPr>
                <m:t xml:space="preserve"> A dz</m:t>
              </m:r>
            </m:e>
          </m:d>
          <m:r>
            <w:rPr>
              <w:rFonts w:ascii="Cambria Math" w:hAnsi="Cambria Math"/>
            </w:rPr>
            <m:t>dB                   →(3)</m:t>
          </m:r>
        </m:oMath>
      </m:oMathPara>
    </w:p>
    <w:p w:rsidR="004B1867" w:rsidRDefault="004B1867" w:rsidP="001776DA">
      <w:pPr>
        <w:spacing w:after="0"/>
        <w:ind w:firstLine="709"/>
        <w:jc w:val="both"/>
      </w:pPr>
      <w:r>
        <w:t xml:space="preserve">The </w:t>
      </w:r>
      <w:r w:rsidRPr="004B1867">
        <w:rPr>
          <w:b/>
        </w:rPr>
        <w:t>force experienced</w:t>
      </w:r>
      <w:r>
        <w:t xml:space="preserve"> by the sample is the </w:t>
      </w:r>
      <w:r w:rsidRPr="001776DA">
        <w:rPr>
          <w:b/>
        </w:rPr>
        <w:t>rate of change of potential energy</w:t>
      </w:r>
      <w:r>
        <w:t xml:space="preserve"> with respect to </w:t>
      </w:r>
      <m:oMath>
        <m:r>
          <w:rPr>
            <w:rFonts w:ascii="Cambria Math" w:hAnsi="Cambria Math"/>
          </w:rPr>
          <m:t>z</m:t>
        </m:r>
      </m:oMath>
      <w:r>
        <w:t xml:space="preserve">, </w:t>
      </w:r>
      <w:r w:rsidRPr="004B1867">
        <w:rPr>
          <w:i/>
        </w:rPr>
        <w:t>i.e</w:t>
      </w:r>
      <w:r>
        <w:t xml:space="preserve">. </w:t>
      </w:r>
      <w:r w:rsidRPr="002F2005">
        <w:t>—</w:t>
      </w:r>
    </w:p>
    <w:p w:rsidR="004B1867" w:rsidRDefault="004B1867" w:rsidP="00F16448">
      <w:pPr>
        <w:ind w:left="3119" w:firstLine="709"/>
        <w:jc w:val="both"/>
      </w:pPr>
      <m:oMathPara>
        <m:oMathParaPr>
          <m:jc m:val="left"/>
        </m:oMathParaPr>
        <m:oMath>
          <m:r>
            <w:rPr>
              <w:rFonts w:ascii="Cambria Math" w:hAnsi="Cambria Math"/>
            </w:rPr>
            <m:t>dF=-</m:t>
          </m:r>
          <m:f>
            <m:fPr>
              <m:ctrlPr>
                <w:rPr>
                  <w:rFonts w:ascii="Cambria Math" w:hAnsi="Cambria Math"/>
                  <w:i/>
                </w:rPr>
              </m:ctrlPr>
            </m:fPr>
            <m:num>
              <m:r>
                <w:rPr>
                  <w:rFonts w:ascii="Cambria Math" w:hAnsi="Cambria Math"/>
                </w:rPr>
                <m:t>dV</m:t>
              </m:r>
            </m:num>
            <m:den>
              <m:r>
                <w:rPr>
                  <w:rFonts w:ascii="Cambria Math" w:hAnsi="Cambria Math"/>
                </w:rPr>
                <m:t>dz</m:t>
              </m:r>
            </m:den>
          </m:f>
        </m:oMath>
      </m:oMathPara>
    </w:p>
    <w:p w:rsidR="004B1867" w:rsidRDefault="004B1867" w:rsidP="003A54C8">
      <w:pPr>
        <w:ind w:firstLine="709"/>
        <w:jc w:val="both"/>
      </w:pPr>
      <m:oMathPara>
        <m:oMath>
          <m:r>
            <w:rPr>
              <w:rFonts w:ascii="Cambria Math" w:hAnsi="Cambria Math"/>
            </w:rPr>
            <m:t>⇒dF=-</m:t>
          </m:r>
          <m:f>
            <m:fPr>
              <m:ctrlPr>
                <w:rPr>
                  <w:rFonts w:ascii="Cambria Math" w:hAnsi="Cambria Math"/>
                  <w:i/>
                </w:rPr>
              </m:ctrlPr>
            </m:fPr>
            <m:num>
              <m:r>
                <w:rPr>
                  <w:rFonts w:ascii="Cambria Math" w:hAnsi="Cambria Math"/>
                </w:rPr>
                <m:t>1</m:t>
              </m:r>
            </m:num>
            <m:den>
              <m:r>
                <w:rPr>
                  <w:rFonts w:ascii="Cambria Math" w:hAnsi="Cambria Math"/>
                </w:rPr>
                <m:t>dz</m:t>
              </m:r>
            </m:den>
          </m:f>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B</m:t>
                  </m:r>
                </m:sub>
              </m:sSub>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e>
              </m:d>
              <m:r>
                <w:rPr>
                  <w:rFonts w:ascii="Cambria Math" w:hAnsi="Cambria Math"/>
                </w:rPr>
                <m:t xml:space="preserve"> A dz</m:t>
              </m:r>
            </m:e>
          </m:d>
          <m:r>
            <w:rPr>
              <w:rFonts w:ascii="Cambria Math" w:hAnsi="Cambria Math"/>
            </w:rPr>
            <m:t>dB</m:t>
          </m:r>
        </m:oMath>
      </m:oMathPara>
    </w:p>
    <w:p w:rsidR="004B1867" w:rsidRDefault="004B1867" w:rsidP="00F16448">
      <w:pPr>
        <w:ind w:left="3402"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A</m:t>
          </m:r>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e>
          </m:d>
          <m:r>
            <w:rPr>
              <w:rFonts w:ascii="Cambria Math" w:hAnsi="Cambria Math"/>
            </w:rPr>
            <m:t xml:space="preserve"> dB                   →(4)</m:t>
          </m:r>
        </m:oMath>
      </m:oMathPara>
    </w:p>
    <w:p w:rsidR="001776DA" w:rsidRDefault="004B1867" w:rsidP="003A54C8">
      <w:pPr>
        <w:ind w:firstLine="709"/>
        <w:jc w:val="both"/>
      </w:pPr>
      <w:r>
        <w:t xml:space="preserve"> </w:t>
      </w:r>
      <w:r w:rsidR="000E7543">
        <w:t xml:space="preserve"> </w:t>
      </w:r>
      <w:r w:rsidR="00C459C2">
        <w:t xml:space="preserve">   </w:t>
      </w:r>
      <w:r>
        <w:t xml:space="preserve">The total </w:t>
      </w:r>
      <w:r w:rsidR="001776DA">
        <w:t>force experienced by the sample when it moves from outside the magnetic field (where it has zero value) to the centre of the field (where it has the maximum value) can be obtained by integration of equation (</w:t>
      </w:r>
      <m:oMath>
        <m:r>
          <w:rPr>
            <w:rFonts w:ascii="Cambria Math" w:hAnsi="Cambria Math"/>
          </w:rPr>
          <m:t>4</m:t>
        </m:r>
      </m:oMath>
      <w:r w:rsidR="001776DA">
        <w:t xml:space="preserve">). Thus, we have </w:t>
      </w:r>
      <w:r w:rsidR="001776DA" w:rsidRPr="002F2005">
        <w:t>—</w:t>
      </w:r>
    </w:p>
    <w:p w:rsidR="001776DA" w:rsidRDefault="001776DA" w:rsidP="003A54C8">
      <w:pPr>
        <w:ind w:firstLine="709"/>
        <w:jc w:val="both"/>
      </w:pPr>
      <m:oMathPara>
        <m:oMath>
          <m:r>
            <w:rPr>
              <w:rFonts w:ascii="Cambria Math" w:hAnsi="Cambria Math"/>
            </w:rPr>
            <m:t>F=</m:t>
          </m:r>
          <m:nary>
            <m:naryPr>
              <m:limLoc m:val="undOvr"/>
              <m:ctrlPr>
                <w:rPr>
                  <w:rFonts w:ascii="Cambria Math" w:hAnsi="Cambria Math"/>
                  <w:i/>
                </w:rPr>
              </m:ctrlPr>
            </m:naryPr>
            <m:sub>
              <m:r>
                <w:rPr>
                  <w:rFonts w:ascii="Cambria Math" w:hAnsi="Cambria Math"/>
                </w:rPr>
                <m:t>0</m:t>
              </m:r>
            </m:sub>
            <m:sup>
              <m:r>
                <w:rPr>
                  <w:rFonts w:ascii="Cambria Math" w:hAnsi="Cambria Math"/>
                </w:rPr>
                <m:t>F</m:t>
              </m:r>
            </m:sup>
            <m:e>
              <m:r>
                <w:rPr>
                  <w:rFonts w:ascii="Cambria Math" w:hAnsi="Cambria Math"/>
                </w:rPr>
                <m:t>dF</m:t>
              </m:r>
            </m:e>
          </m:nary>
          <m:r>
            <w:rPr>
              <w:rFonts w:ascii="Cambria Math" w:hAnsi="Cambria Math"/>
            </w:rPr>
            <m:t>=</m:t>
          </m:r>
          <m:nary>
            <m:naryPr>
              <m:limLoc m:val="undOvr"/>
              <m:ctrlPr>
                <w:rPr>
                  <w:rFonts w:ascii="Cambria Math" w:hAnsi="Cambria Math"/>
                  <w:i/>
                </w:rPr>
              </m:ctrlPr>
            </m:naryPr>
            <m:sub>
              <m:r>
                <w:rPr>
                  <w:rFonts w:ascii="Cambria Math" w:hAnsi="Cambria Math"/>
                </w:rPr>
                <m:t>B=0</m:t>
              </m:r>
            </m:sub>
            <m:sup>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max</m:t>
                  </m:r>
                </m:sub>
              </m:sSub>
            </m:sup>
            <m:e>
              <m:sSub>
                <m:sSubPr>
                  <m:ctrlPr>
                    <w:rPr>
                      <w:rFonts w:ascii="Cambria Math" w:hAnsi="Cambria Math"/>
                      <w:i/>
                    </w:rPr>
                  </m:ctrlPr>
                </m:sSubPr>
                <m:e>
                  <m:r>
                    <w:rPr>
                      <w:rFonts w:ascii="Cambria Math" w:hAnsi="Cambria Math"/>
                    </w:rPr>
                    <m:t>χ</m:t>
                  </m:r>
                </m:e>
                <m:sub>
                  <m:r>
                    <w:rPr>
                      <w:rFonts w:ascii="Cambria Math" w:hAnsi="Cambria Math"/>
                    </w:rPr>
                    <m:t>B</m:t>
                  </m:r>
                </m:sub>
              </m:sSub>
            </m:e>
          </m:nary>
          <m:r>
            <w:rPr>
              <w:rFonts w:ascii="Cambria Math" w:hAnsi="Cambria Math"/>
            </w:rPr>
            <m:t xml:space="preserve"> A</m:t>
          </m:r>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e>
          </m:d>
          <m:r>
            <w:rPr>
              <w:rFonts w:ascii="Cambria Math" w:hAnsi="Cambria Math"/>
            </w:rPr>
            <m:t xml:space="preserve"> dB</m:t>
          </m:r>
        </m:oMath>
      </m:oMathPara>
    </w:p>
    <w:p w:rsidR="001776DA" w:rsidRDefault="001776DA" w:rsidP="00F16448">
      <w:pPr>
        <w:ind w:left="3828" w:firstLine="709"/>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A </m:t>
          </m:r>
          <m:f>
            <m:fPr>
              <m:ctrlPr>
                <w:rPr>
                  <w:rFonts w:ascii="Cambria Math" w:hAnsi="Cambria Math"/>
                  <w:i/>
                </w:rPr>
              </m:ctrlPr>
            </m:fPr>
            <m:num>
              <m:sSubSup>
                <m:sSubSupPr>
                  <m:ctrlPr>
                    <w:rPr>
                      <w:rFonts w:ascii="Cambria Math" w:hAnsi="Cambria Math"/>
                      <w:i/>
                    </w:rPr>
                  </m:ctrlPr>
                </m:sSubSupPr>
                <m:e>
                  <m:r>
                    <w:rPr>
                      <w:rFonts w:ascii="Cambria Math" w:hAnsi="Cambria Math"/>
                    </w:rPr>
                    <m:t>B</m:t>
                  </m:r>
                </m:e>
                <m:sub>
                  <m:r>
                    <w:rPr>
                      <w:rFonts w:ascii="Cambria Math" w:hAnsi="Cambria Math"/>
                    </w:rPr>
                    <m:t>max</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 xml:space="preserve">                    →(5)</m:t>
          </m:r>
        </m:oMath>
      </m:oMathPara>
    </w:p>
    <w:p w:rsidR="00075450" w:rsidRDefault="00075450" w:rsidP="003A54C8">
      <w:pPr>
        <w:ind w:firstLine="709"/>
        <w:jc w:val="both"/>
      </w:pPr>
      <w:r>
        <w:t>If buoyancy correction is included, equation (</w:t>
      </w:r>
      <m:oMath>
        <m:r>
          <w:rPr>
            <w:rFonts w:ascii="Cambria Math" w:hAnsi="Cambria Math"/>
          </w:rPr>
          <m:t>5</m:t>
        </m:r>
      </m:oMath>
      <w:r>
        <w:t xml:space="preserve">) becomes </w:t>
      </w:r>
      <w:r w:rsidRPr="002F2005">
        <w:t>—</w:t>
      </w:r>
    </w:p>
    <w:p w:rsidR="00075450" w:rsidRDefault="00075450" w:rsidP="003A54C8">
      <w:pPr>
        <w:ind w:firstLine="709"/>
        <w:jc w:val="both"/>
      </w:pPr>
      <m:oMathPara>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m:t>
              </m:r>
              <m:sSubSup>
                <m:sSubSupPr>
                  <m:ctrlPr>
                    <w:rPr>
                      <w:rFonts w:ascii="Cambria Math" w:hAnsi="Cambria Math"/>
                      <w:i/>
                    </w:rPr>
                  </m:ctrlPr>
                </m:sSubSupPr>
                <m:e>
                  <m:r>
                    <w:rPr>
                      <w:rFonts w:ascii="Cambria Math" w:hAnsi="Cambria Math"/>
                    </w:rPr>
                    <m:t>χ</m:t>
                  </m:r>
                </m:e>
                <m:sub>
                  <m:r>
                    <w:rPr>
                      <w:rFonts w:ascii="Cambria Math" w:hAnsi="Cambria Math"/>
                    </w:rPr>
                    <m:t>B</m:t>
                  </m:r>
                </m:sub>
                <m:sup>
                  <m:r>
                    <w:rPr>
                      <w:rFonts w:ascii="Cambria Math" w:hAnsi="Cambria Math"/>
                    </w:rPr>
                    <m:t>0</m:t>
                  </m:r>
                </m:sup>
              </m:sSubSup>
            </m:e>
          </m:d>
          <m:r>
            <w:rPr>
              <w:rFonts w:ascii="Cambria Math" w:hAnsi="Cambria Math"/>
            </w:rPr>
            <m:t xml:space="preserve"> A </m:t>
          </m:r>
          <m:f>
            <m:fPr>
              <m:ctrlPr>
                <w:rPr>
                  <w:rFonts w:ascii="Cambria Math" w:hAnsi="Cambria Math"/>
                  <w:i/>
                </w:rPr>
              </m:ctrlPr>
            </m:fPr>
            <m:num>
              <m:sSubSup>
                <m:sSubSupPr>
                  <m:ctrlPr>
                    <w:rPr>
                      <w:rFonts w:ascii="Cambria Math" w:hAnsi="Cambria Math"/>
                      <w:i/>
                    </w:rPr>
                  </m:ctrlPr>
                </m:sSubSupPr>
                <m:e>
                  <m:r>
                    <w:rPr>
                      <w:rFonts w:ascii="Cambria Math" w:hAnsi="Cambria Math"/>
                    </w:rPr>
                    <m:t>B</m:t>
                  </m:r>
                </m:e>
                <m:sub>
                  <m:r>
                    <w:rPr>
                      <w:rFonts w:ascii="Cambria Math" w:hAnsi="Cambria Math"/>
                    </w:rPr>
                    <m:t>max</m:t>
                  </m:r>
                </m:sub>
                <m:sup>
                  <m:r>
                    <w:rPr>
                      <w:rFonts w:ascii="Cambria Math" w:hAnsi="Cambria Math"/>
                    </w:rPr>
                    <m:t>2</m:t>
                  </m:r>
                </m:sup>
              </m:sSubSup>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 xml:space="preserve">                    →(6)</m:t>
          </m:r>
        </m:oMath>
      </m:oMathPara>
    </w:p>
    <w:p w:rsidR="00C459C2" w:rsidRDefault="00075450" w:rsidP="003A54C8">
      <w:pPr>
        <w:ind w:firstLine="709"/>
        <w:jc w:val="both"/>
      </w:pPr>
      <w:r>
        <w:t>Here, ‘</w:t>
      </w:r>
      <m:oMath>
        <m:sSubSup>
          <m:sSubSupPr>
            <m:ctrlPr>
              <w:rPr>
                <w:rFonts w:ascii="Cambria Math" w:hAnsi="Cambria Math"/>
                <w:i/>
              </w:rPr>
            </m:ctrlPr>
          </m:sSubSupPr>
          <m:e>
            <m:r>
              <w:rPr>
                <w:rFonts w:ascii="Cambria Math" w:hAnsi="Cambria Math"/>
              </w:rPr>
              <m:t>χ</m:t>
            </m:r>
          </m:e>
          <m:sub>
            <m:r>
              <w:rPr>
                <w:rFonts w:ascii="Cambria Math" w:hAnsi="Cambria Math"/>
              </w:rPr>
              <m:t>B</m:t>
            </m:r>
          </m:sub>
          <m:sup>
            <m:r>
              <w:rPr>
                <w:rFonts w:ascii="Cambria Math" w:hAnsi="Cambria Math"/>
              </w:rPr>
              <m:t>0</m:t>
            </m:r>
          </m:sup>
        </m:sSubSup>
      </m:oMath>
      <w:r>
        <w:t xml:space="preserve">’ is the susceptibility of air (in Gaussian system, </w:t>
      </w:r>
      <m:oMath>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=0</m:t>
        </m:r>
      </m:oMath>
      <w:r>
        <w:t>)</w:t>
      </w:r>
      <w:r w:rsidR="001776DA">
        <w:t xml:space="preserve">  </w:t>
      </w:r>
    </w:p>
    <w:p w:rsidR="006F6E2A" w:rsidRDefault="006F6E2A" w:rsidP="003A54C8">
      <w:pPr>
        <w:ind w:firstLine="709"/>
        <w:jc w:val="both"/>
      </w:pPr>
      <w:r>
        <w:t>The force ‘</w:t>
      </w:r>
      <m:oMath>
        <m:r>
          <w:rPr>
            <w:rFonts w:ascii="Cambria Math" w:hAnsi="Cambria Math"/>
          </w:rPr>
          <m:t>F</m:t>
        </m:r>
      </m:oMath>
      <w:r>
        <w:t xml:space="preserve">’ is measured in terms of the masses that are added or removed from the balance pan in order to keep the position of the sample un-shifted. Thus, </w:t>
      </w:r>
      <w:r w:rsidRPr="002F2005">
        <w:t>—</w:t>
      </w:r>
    </w:p>
    <w:p w:rsidR="006F6E2A" w:rsidRDefault="006F6E2A" w:rsidP="003A54C8">
      <w:pPr>
        <w:ind w:firstLine="709"/>
        <w:jc w:val="both"/>
      </w:pPr>
      <m:oMathPara>
        <m:oMath>
          <m:r>
            <w:rPr>
              <w:rFonts w:ascii="Cambria Math" w:hAnsi="Cambria Math"/>
            </w:rPr>
            <m:t>F=</m:t>
          </m:r>
          <m:d>
            <m:dPr>
              <m:ctrlPr>
                <w:rPr>
                  <w:rFonts w:ascii="Cambria Math" w:hAnsi="Cambria Math"/>
                  <w:i/>
                </w:rPr>
              </m:ctrlPr>
            </m:dPr>
            <m:e>
              <m:r>
                <w:rPr>
                  <w:rFonts w:ascii="Cambria Math" w:hAnsi="Cambria Math"/>
                </w:rPr>
                <m:t>∆m</m:t>
              </m:r>
            </m:e>
          </m:d>
          <m:r>
            <w:rPr>
              <w:rFonts w:ascii="Cambria Math" w:hAnsi="Cambria Math"/>
            </w:rPr>
            <m:t>g</m:t>
          </m:r>
        </m:oMath>
      </m:oMathPara>
    </w:p>
    <w:p w:rsidR="003A54C8" w:rsidRDefault="006F6E2A" w:rsidP="003A54C8">
      <w:pPr>
        <w:ind w:firstLine="709"/>
        <w:jc w:val="both"/>
      </w:pPr>
      <w:r>
        <w:t>Thus, by knowing ‘</w:t>
      </w:r>
      <m:oMath>
        <m:r>
          <w:rPr>
            <w:rFonts w:ascii="Cambria Math" w:hAnsi="Cambria Math"/>
          </w:rPr>
          <m:t>F</m:t>
        </m:r>
      </m:oMath>
      <w:r>
        <w:t>’, the magnetic susceptibility can be calculated by using equation (</w:t>
      </w:r>
      <m:oMath>
        <m:r>
          <w:rPr>
            <w:rFonts w:ascii="Cambria Math" w:hAnsi="Cambria Math"/>
          </w:rPr>
          <m:t>5</m:t>
        </m:r>
      </m:oMath>
      <w:r>
        <w:t xml:space="preserve">). In practice, the process is repeated with a reference for the evaluation of </w:t>
      </w:r>
      <m:oMath>
        <m:r>
          <w:rPr>
            <w:rFonts w:ascii="Cambria Math" w:hAnsi="Cambria Math"/>
          </w:rPr>
          <m:t>A</m:t>
        </m:r>
      </m:oMath>
      <w:r>
        <w:t xml:space="preserve">. </w:t>
      </w:r>
      <w:r>
        <w:tab/>
      </w:r>
      <w:r>
        <w:tab/>
        <w:t xml:space="preserve">// </w:t>
      </w:r>
    </w:p>
    <w:p w:rsidR="00E604B9" w:rsidRDefault="003A54C8" w:rsidP="005F4372">
      <w:pPr>
        <w:jc w:val="both"/>
      </w:pPr>
      <w:r w:rsidRPr="008C2087">
        <w:rPr>
          <w:b/>
          <w:sz w:val="24"/>
          <w:u w:val="dash"/>
        </w:rPr>
        <w:lastRenderedPageBreak/>
        <w:t>Problem</w:t>
      </w:r>
      <w:r>
        <w:t xml:space="preserve"> (</w:t>
      </w:r>
      <m:oMath>
        <m:r>
          <w:rPr>
            <w:rFonts w:ascii="Cambria Math" w:hAnsi="Cambria Math"/>
          </w:rPr>
          <m:t>10</m:t>
        </m:r>
      </m:oMath>
      <w:r>
        <w:t xml:space="preserve">): </w:t>
      </w:r>
      <w:r w:rsidR="00E604B9">
        <w:t xml:space="preserve">A sample of an organometallic compound was placed in a susceptibility balance. The following data were obtained </w:t>
      </w:r>
      <w:r w:rsidR="00E604B9" w:rsidRPr="002F2005">
        <w:t>—</w:t>
      </w:r>
    </w:p>
    <w:p w:rsidR="00E604B9" w:rsidRDefault="00E604B9" w:rsidP="003A54C8">
      <w:pPr>
        <w:ind w:firstLine="709"/>
        <w:jc w:val="both"/>
      </w:pPr>
      <m:oMathPara>
        <m:oMath>
          <m:r>
            <w:rPr>
              <w:rFonts w:ascii="Cambria Math" w:hAnsi="Cambria Math"/>
            </w:rPr>
            <m:t>F=2.47×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N,  A=1.8×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&amp; B=4000 G</m:t>
          </m:r>
        </m:oMath>
      </m:oMathPara>
    </w:p>
    <w:p w:rsidR="003A54C8" w:rsidRDefault="00E604B9" w:rsidP="003A54C8">
      <w:pPr>
        <w:ind w:firstLine="709"/>
        <w:jc w:val="both"/>
      </w:pPr>
      <w:r>
        <w:t xml:space="preserve">Find the susceptibility of the compound.  </w:t>
      </w:r>
    </w:p>
    <w:p w:rsidR="00123003" w:rsidRDefault="003A54C8" w:rsidP="00123003">
      <w:pPr>
        <w:spacing w:after="0"/>
        <w:ind w:firstLine="709"/>
        <w:jc w:val="both"/>
      </w:pPr>
      <w:r w:rsidRPr="008C2087">
        <w:rPr>
          <w:b/>
          <w:sz w:val="24"/>
          <w:u w:val="dash"/>
        </w:rPr>
        <w:t>Solution</w:t>
      </w:r>
      <w:r>
        <w:t>:</w:t>
      </w:r>
      <w:r w:rsidR="00123003">
        <w:t xml:space="preserve"> Given </w:t>
      </w:r>
      <w:r w:rsidR="00123003" w:rsidRPr="002F2005">
        <w:t>—</w:t>
      </w:r>
    </w:p>
    <w:p w:rsidR="00123003" w:rsidRDefault="00123003" w:rsidP="00DE6DE9">
      <w:pPr>
        <w:ind w:left="2694" w:hanging="1985"/>
        <w:jc w:val="both"/>
      </w:pPr>
      <m:oMathPara>
        <m:oMathParaPr>
          <m:jc m:val="left"/>
        </m:oMathParaPr>
        <m:oMath>
          <m:r>
            <w:rPr>
              <w:rFonts w:ascii="Cambria Math" w:hAnsi="Cambria Math"/>
            </w:rPr>
            <m:t>F=2.47×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N</m:t>
          </m:r>
        </m:oMath>
      </m:oMathPara>
    </w:p>
    <w:p w:rsidR="00123003" w:rsidRDefault="00123003" w:rsidP="00DE6DE9">
      <w:pPr>
        <w:ind w:left="2694" w:hanging="1985"/>
        <w:jc w:val="both"/>
      </w:pPr>
      <m:oMathPara>
        <m:oMathParaPr>
          <m:jc m:val="left"/>
        </m:oMathParaPr>
        <m:oMath>
          <m:r>
            <w:rPr>
              <w:rFonts w:ascii="Cambria Math" w:hAnsi="Cambria Math"/>
            </w:rPr>
            <m:t>A=1.8×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123003" w:rsidRDefault="00123003" w:rsidP="003A54C8">
      <w:pPr>
        <w:ind w:firstLine="709"/>
        <w:jc w:val="both"/>
      </w:pPr>
      <m:oMathPara>
        <m:oMath>
          <m:r>
            <w:rPr>
              <w:rFonts w:ascii="Cambria Math" w:hAnsi="Cambria Math"/>
            </w:rPr>
            <m:t xml:space="preserve">H=4000 G=0.4 T ≡0.4 N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 s</m:t>
          </m:r>
        </m:oMath>
      </m:oMathPara>
    </w:p>
    <w:p w:rsidR="00123003" w:rsidRDefault="00123003" w:rsidP="003A54C8">
      <w:pPr>
        <w:ind w:firstLine="709"/>
        <w:jc w:val="both"/>
      </w:pPr>
      <w:r>
        <w:t xml:space="preserve">Rearranging the expression </w:t>
      </w:r>
      <w:r w:rsidRPr="002F2005">
        <w:t>—</w:t>
      </w:r>
    </w:p>
    <w:p w:rsidR="00123003" w:rsidRDefault="00123003" w:rsidP="003A54C8">
      <w:pPr>
        <w:ind w:firstLine="709"/>
        <w:jc w:val="both"/>
      </w:pPr>
      <m:oMathPara>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A </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 xml:space="preserve">  for </m:t>
          </m:r>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 xml:space="preserve">  we get-</m:t>
          </m:r>
        </m:oMath>
      </m:oMathPara>
    </w:p>
    <w:p w:rsidR="00123003" w:rsidRDefault="00F96D86" w:rsidP="00DE6DE9">
      <w:pPr>
        <w:ind w:left="2977" w:firstLine="709"/>
        <w:jc w:val="both"/>
      </w:pPr>
      <m:oMathPara>
        <m:oMathParaPr>
          <m:jc m:val="left"/>
        </m:oMathParaPr>
        <m:oMath>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2F</m:t>
              </m:r>
            </m:num>
            <m:den>
              <m:r>
                <w:rPr>
                  <w:rFonts w:ascii="Cambria Math" w:hAnsi="Cambria Math"/>
                </w:rPr>
                <m:t>A</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 xml:space="preserve"> </m:t>
          </m:r>
        </m:oMath>
      </m:oMathPara>
    </w:p>
    <w:p w:rsidR="00123003" w:rsidRDefault="00123003" w:rsidP="00DE6DE9">
      <w:pPr>
        <w:ind w:left="2977"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χ</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2.47×</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N</m:t>
                  </m:r>
                </m:e>
              </m:d>
              <m:r>
                <w:rPr>
                  <w:rFonts w:ascii="Cambria Math" w:hAnsi="Cambria Math"/>
                </w:rPr>
                <m:t xml:space="preserve"> </m:t>
              </m:r>
              <m:d>
                <m:dPr>
                  <m:ctrlPr>
                    <w:rPr>
                      <w:rFonts w:ascii="Cambria Math" w:hAnsi="Cambria Math"/>
                      <w:i/>
                    </w:rPr>
                  </m:ctrlPr>
                </m:dPr>
                <m:e>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N</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e>
              </m:d>
            </m:num>
            <m:den>
              <m:d>
                <m:dPr>
                  <m:ctrlPr>
                    <w:rPr>
                      <w:rFonts w:ascii="Cambria Math" w:hAnsi="Cambria Math"/>
                      <w:i/>
                    </w:rPr>
                  </m:ctrlPr>
                </m:dPr>
                <m:e>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-5</m:t>
                      </m:r>
                    </m:sup>
                  </m:sSup>
                  <m:sSup>
                    <m:sSupPr>
                      <m:ctrlPr>
                        <w:rPr>
                          <w:rFonts w:ascii="Cambria Math" w:hAnsi="Cambria Math"/>
                          <w:i/>
                        </w:rPr>
                      </m:ctrlPr>
                    </m:sSupPr>
                    <m:e>
                      <m:r>
                        <w:rPr>
                          <w:rFonts w:ascii="Cambria Math" w:hAnsi="Cambria Math"/>
                        </w:rPr>
                        <m:t>m</m:t>
                      </m:r>
                    </m:e>
                    <m:sup>
                      <m:r>
                        <w:rPr>
                          <w:rFonts w:ascii="Cambria Math" w:hAnsi="Cambria Math"/>
                        </w:rPr>
                        <m:t>2</m:t>
                      </m:r>
                    </m:sup>
                  </m:sSup>
                </m:e>
              </m:d>
              <m:d>
                <m:dPr>
                  <m:ctrlPr>
                    <w:rPr>
                      <w:rFonts w:ascii="Cambria Math" w:hAnsi="Cambria Math"/>
                      <w:i/>
                    </w:rPr>
                  </m:ctrlPr>
                </m:dPr>
                <m:e>
                  <m:r>
                    <w:rPr>
                      <w:rFonts w:ascii="Cambria Math" w:hAnsi="Cambria Math"/>
                    </w:rPr>
                    <m:t xml:space="preserve">0.4 N </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 xml:space="preserve"> s</m:t>
                  </m:r>
                </m:e>
              </m:d>
            </m:den>
          </m:f>
          <m:r>
            <w:rPr>
              <w:rFonts w:ascii="Cambria Math" w:hAnsi="Cambria Math"/>
            </w:rPr>
            <m:t xml:space="preserve"> </m:t>
          </m:r>
        </m:oMath>
      </m:oMathPara>
    </w:p>
    <w:p w:rsidR="00DE6DE9" w:rsidRDefault="00DE6DE9" w:rsidP="00DE6DE9">
      <w:pPr>
        <w:ind w:left="3544" w:hanging="2835"/>
        <w:jc w:val="both"/>
      </w:pPr>
      <m:oMathPara>
        <m:oMathParaPr>
          <m:jc m:val="left"/>
        </m:oMathParaPr>
        <m:oMath>
          <m:r>
            <w:rPr>
              <w:rFonts w:ascii="Cambria Math" w:hAnsi="Cambria Math"/>
            </w:rPr>
            <m:t>=2.156×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oMath>
      </m:oMathPara>
    </w:p>
    <w:p w:rsidR="003A54C8" w:rsidRDefault="00123003" w:rsidP="003A54C8">
      <w:pPr>
        <w:ind w:firstLine="709"/>
        <w:jc w:val="both"/>
      </w:pPr>
      <w:r>
        <w:t xml:space="preserve">  </w:t>
      </w:r>
    </w:p>
    <w:p w:rsidR="0083650A" w:rsidRDefault="0083650A" w:rsidP="0083650A">
      <w:pPr>
        <w:spacing w:after="0"/>
        <w:ind w:firstLine="709"/>
        <w:jc w:val="both"/>
        <w:rPr>
          <w:b/>
          <w:sz w:val="24"/>
        </w:rPr>
      </w:pPr>
    </w:p>
    <w:p w:rsidR="003A54C8" w:rsidRDefault="0083650A" w:rsidP="0083650A">
      <w:pPr>
        <w:spacing w:after="0"/>
        <w:ind w:firstLine="709"/>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83650A">
        <w:rPr>
          <w:b/>
          <w:sz w:val="24"/>
        </w:rPr>
        <w:t>The End</w:t>
      </w:r>
    </w:p>
    <w:p w:rsidR="0083650A" w:rsidRDefault="0083650A" w:rsidP="0083650A">
      <w:pPr>
        <w:spacing w:after="0"/>
        <w:ind w:firstLine="709"/>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Dr N Ahmed</w:t>
      </w:r>
    </w:p>
    <w:p w:rsidR="0083650A" w:rsidRDefault="0083650A" w:rsidP="0083650A">
      <w:pPr>
        <w:spacing w:after="0"/>
        <w:ind w:firstLine="709"/>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@JN College, Boko</w:t>
      </w:r>
    </w:p>
    <w:p w:rsidR="0083650A" w:rsidRDefault="0083650A" w:rsidP="003A54C8">
      <w:pPr>
        <w:ind w:firstLine="709"/>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15</w:t>
      </w:r>
      <w:r w:rsidRPr="0083650A">
        <w:rPr>
          <w:b/>
          <w:sz w:val="24"/>
          <w:vertAlign w:val="superscript"/>
        </w:rPr>
        <w:t>th</w:t>
      </w:r>
      <w:r>
        <w:rPr>
          <w:b/>
          <w:sz w:val="24"/>
        </w:rPr>
        <w:t xml:space="preserve"> June’2021</w:t>
      </w:r>
    </w:p>
    <w:p w:rsidR="0083650A" w:rsidRDefault="0083650A" w:rsidP="003A54C8">
      <w:pPr>
        <w:ind w:firstLine="709"/>
        <w:jc w:val="both"/>
        <w:rPr>
          <w:b/>
          <w:sz w:val="24"/>
        </w:rPr>
      </w:pPr>
    </w:p>
    <w:p w:rsidR="00A0635A" w:rsidRPr="009E608E" w:rsidRDefault="006873F0" w:rsidP="009E608E">
      <w:pPr>
        <w:ind w:firstLine="709"/>
        <w:jc w:val="center"/>
        <w:rPr>
          <w:b/>
          <w:strike/>
          <w:u w:val="dash"/>
        </w:rPr>
      </w:pPr>
      <w:r w:rsidRPr="009E608E">
        <w:rPr>
          <w:b/>
          <w:strike/>
          <w:sz w:val="28"/>
          <w:u w:val="dash"/>
        </w:rPr>
        <w:t>XXXXX#XX</w:t>
      </w:r>
      <w:r w:rsidR="00A0635A" w:rsidRPr="009E608E">
        <w:rPr>
          <w:b/>
          <w:strike/>
          <w:sz w:val="28"/>
          <w:u w:val="dash"/>
        </w:rPr>
        <w:t>XXX</w:t>
      </w:r>
    </w:p>
    <w:sectPr w:rsidR="00A0635A" w:rsidRPr="009E608E" w:rsidSect="008D4084">
      <w:headerReference w:type="default" r:id="rId39"/>
      <w:footerReference w:type="default" r:id="rId40"/>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07" w:rsidRDefault="00853207" w:rsidP="000F2E2F">
      <w:pPr>
        <w:spacing w:after="0" w:line="240" w:lineRule="auto"/>
      </w:pPr>
      <w:r>
        <w:separator/>
      </w:r>
    </w:p>
  </w:endnote>
  <w:endnote w:type="continuationSeparator" w:id="1">
    <w:p w:rsidR="00853207" w:rsidRDefault="00853207"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u w:val="single"/>
      </w:rPr>
      <w:id w:val="36980678"/>
      <w:docPartObj>
        <w:docPartGallery w:val="Page Numbers (Bottom of Page)"/>
        <w:docPartUnique/>
      </w:docPartObj>
    </w:sdtPr>
    <w:sdtEndPr>
      <w:rPr>
        <w:b/>
      </w:rPr>
    </w:sdtEndPr>
    <w:sdtContent>
      <w:sdt>
        <w:sdtPr>
          <w:rPr>
            <w:u w:val="single"/>
          </w:rPr>
          <w:id w:val="565050477"/>
          <w:docPartObj>
            <w:docPartGallery w:val="Page Numbers (Top of Page)"/>
            <w:docPartUnique/>
          </w:docPartObj>
        </w:sdtPr>
        <w:sdtEndPr>
          <w:rPr>
            <w:b/>
            <w:color w:val="FF0000"/>
          </w:rPr>
        </w:sdtEndPr>
        <w:sdtContent>
          <w:p w:rsidR="002C65D4" w:rsidRPr="000F2E2F" w:rsidRDefault="002C65D4">
            <w:pPr>
              <w:pStyle w:val="Footer"/>
              <w:jc w:val="center"/>
              <w:rPr>
                <w:b/>
                <w:color w:val="FF0000"/>
                <w:u w:val="single"/>
              </w:rPr>
            </w:pPr>
            <w:r w:rsidRPr="002D45DA">
              <w:rPr>
                <w:i/>
                <w:u w:val="single"/>
              </w:rPr>
              <w:t>Electrical &amp; Magnetic Properties @JN College, Boko</w:t>
            </w:r>
            <w:r>
              <w:rPr>
                <w:b/>
                <w:u w:val="single"/>
              </w:rPr>
              <w:t xml:space="preserve"> </w:t>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0B7370">
              <w:rPr>
                <w:b/>
                <w:noProof/>
                <w:u w:val="single"/>
              </w:rPr>
              <w:t>4</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0B7370">
              <w:rPr>
                <w:b/>
                <w:noProof/>
                <w:u w:val="single"/>
              </w:rPr>
              <w:t>42</w:t>
            </w:r>
            <w:r w:rsidRPr="00755EE0">
              <w:rPr>
                <w:b/>
                <w:sz w:val="24"/>
                <w:szCs w:val="24"/>
                <w:u w:val="single"/>
              </w:rPr>
              <w:fldChar w:fldCharType="end"/>
            </w:r>
          </w:p>
        </w:sdtContent>
      </w:sdt>
    </w:sdtContent>
  </w:sdt>
  <w:p w:rsidR="002C65D4" w:rsidRDefault="002C6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07" w:rsidRDefault="00853207" w:rsidP="000F2E2F">
      <w:pPr>
        <w:spacing w:after="0" w:line="240" w:lineRule="auto"/>
      </w:pPr>
      <w:r>
        <w:separator/>
      </w:r>
    </w:p>
  </w:footnote>
  <w:footnote w:type="continuationSeparator" w:id="1">
    <w:p w:rsidR="00853207" w:rsidRDefault="00853207"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C65D4">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C65D4" w:rsidRDefault="002C65D4" w:rsidP="006D5866">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Electrical &amp; Magnetic Properties :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2C65D4" w:rsidRDefault="002C65D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2C65D4" w:rsidRDefault="002C6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72F"/>
    <w:multiLevelType w:val="hybridMultilevel"/>
    <w:tmpl w:val="010EC5E4"/>
    <w:lvl w:ilvl="0" w:tplc="036249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511C4"/>
    <w:multiLevelType w:val="hybridMultilevel"/>
    <w:tmpl w:val="81DA2342"/>
    <w:lvl w:ilvl="0" w:tplc="D4EE5A8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023497"/>
    <w:multiLevelType w:val="hybridMultilevel"/>
    <w:tmpl w:val="A67C9694"/>
    <w:lvl w:ilvl="0" w:tplc="1CC035EC">
      <w:start w:val="1"/>
      <w:numFmt w:val="decimal"/>
      <w:lvlText w:val="%1."/>
      <w:lvlJc w:val="left"/>
      <w:pPr>
        <w:ind w:left="1080" w:hanging="360"/>
      </w:pPr>
      <w:rPr>
        <w:rFonts w:hint="default"/>
        <w:b/>
        <w:color w:val="FF000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AB391C"/>
    <w:multiLevelType w:val="hybridMultilevel"/>
    <w:tmpl w:val="5C14FFB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EA6F79"/>
    <w:multiLevelType w:val="hybridMultilevel"/>
    <w:tmpl w:val="97F2B7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7F4338B"/>
    <w:multiLevelType w:val="hybridMultilevel"/>
    <w:tmpl w:val="0C42B16A"/>
    <w:lvl w:ilvl="0" w:tplc="414E98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32922A1"/>
    <w:multiLevelType w:val="hybridMultilevel"/>
    <w:tmpl w:val="6B365246"/>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7">
    <w:nsid w:val="24283E28"/>
    <w:multiLevelType w:val="hybridMultilevel"/>
    <w:tmpl w:val="9FE6DC00"/>
    <w:lvl w:ilvl="0" w:tplc="66E4A9D4">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5ED28FF"/>
    <w:multiLevelType w:val="hybridMultilevel"/>
    <w:tmpl w:val="CE40E5CC"/>
    <w:lvl w:ilvl="0" w:tplc="458EAFB2">
      <w:start w:val="1"/>
      <w:numFmt w:val="lowerLetter"/>
      <w:lvlText w:val="%1)"/>
      <w:lvlJc w:val="left"/>
      <w:pPr>
        <w:ind w:left="1471" w:hanging="360"/>
      </w:pPr>
      <w:rPr>
        <w:b/>
      </w:r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9">
    <w:nsid w:val="2E3F505E"/>
    <w:multiLevelType w:val="hybridMultilevel"/>
    <w:tmpl w:val="4D30AD14"/>
    <w:lvl w:ilvl="0" w:tplc="B7665102">
      <w:numFmt w:val="bullet"/>
      <w:lvlText w:val="—"/>
      <w:lvlJc w:val="left"/>
      <w:pPr>
        <w:ind w:left="1069" w:hanging="360"/>
      </w:pPr>
      <w:rPr>
        <w:rFonts w:ascii="Calibri" w:eastAsiaTheme="minorEastAsia" w:hAnsi="Calibri" w:cs="Calibri"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0">
    <w:nsid w:val="3A6C0993"/>
    <w:multiLevelType w:val="hybridMultilevel"/>
    <w:tmpl w:val="967445C4"/>
    <w:lvl w:ilvl="0" w:tplc="DBB68C3E">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391410C"/>
    <w:multiLevelType w:val="hybridMultilevel"/>
    <w:tmpl w:val="77B27CF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452A31D4"/>
    <w:multiLevelType w:val="hybridMultilevel"/>
    <w:tmpl w:val="9552DC0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3">
    <w:nsid w:val="453128C7"/>
    <w:multiLevelType w:val="hybridMultilevel"/>
    <w:tmpl w:val="FFE208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BEE34E9"/>
    <w:multiLevelType w:val="hybridMultilevel"/>
    <w:tmpl w:val="0038C28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4D8B1B07"/>
    <w:multiLevelType w:val="hybridMultilevel"/>
    <w:tmpl w:val="2CF88D5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6">
    <w:nsid w:val="519500A0"/>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8119C3"/>
    <w:multiLevelType w:val="hybridMultilevel"/>
    <w:tmpl w:val="36DE5188"/>
    <w:lvl w:ilvl="0" w:tplc="FC9236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8C6FF3"/>
    <w:multiLevelType w:val="hybridMultilevel"/>
    <w:tmpl w:val="0F049328"/>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6A237F99"/>
    <w:multiLevelType w:val="hybridMultilevel"/>
    <w:tmpl w:val="BA444578"/>
    <w:lvl w:ilvl="0" w:tplc="C722ED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D7334E9"/>
    <w:multiLevelType w:val="hybridMultilevel"/>
    <w:tmpl w:val="B35C86B4"/>
    <w:lvl w:ilvl="0" w:tplc="05ECB27C">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F3D350A"/>
    <w:multiLevelType w:val="hybridMultilevel"/>
    <w:tmpl w:val="1EA4E4A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2">
    <w:nsid w:val="79B2634D"/>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19"/>
  </w:num>
  <w:num w:numId="5">
    <w:abstractNumId w:val="16"/>
  </w:num>
  <w:num w:numId="6">
    <w:abstractNumId w:val="13"/>
  </w:num>
  <w:num w:numId="7">
    <w:abstractNumId w:val="2"/>
  </w:num>
  <w:num w:numId="8">
    <w:abstractNumId w:val="10"/>
  </w:num>
  <w:num w:numId="9">
    <w:abstractNumId w:val="5"/>
  </w:num>
  <w:num w:numId="10">
    <w:abstractNumId w:val="0"/>
  </w:num>
  <w:num w:numId="11">
    <w:abstractNumId w:val="17"/>
  </w:num>
  <w:num w:numId="12">
    <w:abstractNumId w:val="12"/>
  </w:num>
  <w:num w:numId="13">
    <w:abstractNumId w:val="21"/>
  </w:num>
  <w:num w:numId="14">
    <w:abstractNumId w:val="22"/>
  </w:num>
  <w:num w:numId="15">
    <w:abstractNumId w:val="14"/>
  </w:num>
  <w:num w:numId="16">
    <w:abstractNumId w:val="11"/>
  </w:num>
  <w:num w:numId="17">
    <w:abstractNumId w:val="4"/>
  </w:num>
  <w:num w:numId="18">
    <w:abstractNumId w:val="6"/>
  </w:num>
  <w:num w:numId="19">
    <w:abstractNumId w:val="9"/>
  </w:num>
  <w:num w:numId="20">
    <w:abstractNumId w:val="18"/>
  </w:num>
  <w:num w:numId="21">
    <w:abstractNumId w:val="15"/>
  </w:num>
  <w:num w:numId="22">
    <w:abstractNumId w:val="8"/>
  </w:num>
  <w:num w:numId="2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0A84"/>
    <w:rsid w:val="00002A04"/>
    <w:rsid w:val="0000450E"/>
    <w:rsid w:val="0000473B"/>
    <w:rsid w:val="00005433"/>
    <w:rsid w:val="00005FF6"/>
    <w:rsid w:val="000069A1"/>
    <w:rsid w:val="0000752A"/>
    <w:rsid w:val="00011538"/>
    <w:rsid w:val="00011E0F"/>
    <w:rsid w:val="00012CED"/>
    <w:rsid w:val="000138FF"/>
    <w:rsid w:val="00013B45"/>
    <w:rsid w:val="00014BD1"/>
    <w:rsid w:val="00015367"/>
    <w:rsid w:val="000158D5"/>
    <w:rsid w:val="00015AF4"/>
    <w:rsid w:val="00015FF5"/>
    <w:rsid w:val="00016374"/>
    <w:rsid w:val="00021640"/>
    <w:rsid w:val="00022B07"/>
    <w:rsid w:val="0002314B"/>
    <w:rsid w:val="000235D2"/>
    <w:rsid w:val="0002395A"/>
    <w:rsid w:val="00023B1A"/>
    <w:rsid w:val="00023C7E"/>
    <w:rsid w:val="00025DFB"/>
    <w:rsid w:val="00026E5C"/>
    <w:rsid w:val="00027182"/>
    <w:rsid w:val="0002730D"/>
    <w:rsid w:val="00027AAE"/>
    <w:rsid w:val="000309B9"/>
    <w:rsid w:val="00030CE8"/>
    <w:rsid w:val="00031F1B"/>
    <w:rsid w:val="00034FE3"/>
    <w:rsid w:val="000350E1"/>
    <w:rsid w:val="00036DF2"/>
    <w:rsid w:val="00037AD1"/>
    <w:rsid w:val="00040091"/>
    <w:rsid w:val="0004021C"/>
    <w:rsid w:val="00040E23"/>
    <w:rsid w:val="000447B0"/>
    <w:rsid w:val="00044B02"/>
    <w:rsid w:val="00046BAB"/>
    <w:rsid w:val="000513BA"/>
    <w:rsid w:val="000525CC"/>
    <w:rsid w:val="0005263A"/>
    <w:rsid w:val="000546DE"/>
    <w:rsid w:val="00054EFB"/>
    <w:rsid w:val="0005551B"/>
    <w:rsid w:val="00057CF1"/>
    <w:rsid w:val="000623AE"/>
    <w:rsid w:val="000639F0"/>
    <w:rsid w:val="00063C95"/>
    <w:rsid w:val="00065031"/>
    <w:rsid w:val="0006603B"/>
    <w:rsid w:val="00067DFF"/>
    <w:rsid w:val="000701DA"/>
    <w:rsid w:val="00071626"/>
    <w:rsid w:val="00071C2B"/>
    <w:rsid w:val="00071D79"/>
    <w:rsid w:val="0007420E"/>
    <w:rsid w:val="00075335"/>
    <w:rsid w:val="00075450"/>
    <w:rsid w:val="00075B46"/>
    <w:rsid w:val="00076C09"/>
    <w:rsid w:val="00076E56"/>
    <w:rsid w:val="00077033"/>
    <w:rsid w:val="00077FD1"/>
    <w:rsid w:val="00080D66"/>
    <w:rsid w:val="000820CE"/>
    <w:rsid w:val="0008418C"/>
    <w:rsid w:val="00084C05"/>
    <w:rsid w:val="000851A9"/>
    <w:rsid w:val="00086F21"/>
    <w:rsid w:val="00086F56"/>
    <w:rsid w:val="00087C9B"/>
    <w:rsid w:val="00090B2F"/>
    <w:rsid w:val="0009140D"/>
    <w:rsid w:val="00091982"/>
    <w:rsid w:val="0009297B"/>
    <w:rsid w:val="00092AB6"/>
    <w:rsid w:val="00092F1C"/>
    <w:rsid w:val="000930CC"/>
    <w:rsid w:val="000935AE"/>
    <w:rsid w:val="0009364E"/>
    <w:rsid w:val="00094B33"/>
    <w:rsid w:val="0009577F"/>
    <w:rsid w:val="000975C9"/>
    <w:rsid w:val="0009767C"/>
    <w:rsid w:val="000A009A"/>
    <w:rsid w:val="000A0D99"/>
    <w:rsid w:val="000A16C2"/>
    <w:rsid w:val="000A23DB"/>
    <w:rsid w:val="000A40F5"/>
    <w:rsid w:val="000A45F5"/>
    <w:rsid w:val="000A4E49"/>
    <w:rsid w:val="000A5242"/>
    <w:rsid w:val="000A6112"/>
    <w:rsid w:val="000A63FE"/>
    <w:rsid w:val="000A6708"/>
    <w:rsid w:val="000A7203"/>
    <w:rsid w:val="000A7A43"/>
    <w:rsid w:val="000A7C42"/>
    <w:rsid w:val="000B04A8"/>
    <w:rsid w:val="000B06EE"/>
    <w:rsid w:val="000B22EB"/>
    <w:rsid w:val="000B3623"/>
    <w:rsid w:val="000B3B4A"/>
    <w:rsid w:val="000B41D6"/>
    <w:rsid w:val="000B499D"/>
    <w:rsid w:val="000B5FCE"/>
    <w:rsid w:val="000B6DF5"/>
    <w:rsid w:val="000B7370"/>
    <w:rsid w:val="000B7746"/>
    <w:rsid w:val="000C02FE"/>
    <w:rsid w:val="000C26D5"/>
    <w:rsid w:val="000C29BD"/>
    <w:rsid w:val="000C2B1F"/>
    <w:rsid w:val="000C2FB5"/>
    <w:rsid w:val="000C3F95"/>
    <w:rsid w:val="000C58DB"/>
    <w:rsid w:val="000C7647"/>
    <w:rsid w:val="000D2888"/>
    <w:rsid w:val="000D2E5F"/>
    <w:rsid w:val="000D3409"/>
    <w:rsid w:val="000D49A6"/>
    <w:rsid w:val="000D4AFF"/>
    <w:rsid w:val="000D4EF8"/>
    <w:rsid w:val="000D55DB"/>
    <w:rsid w:val="000D57A9"/>
    <w:rsid w:val="000D5BA0"/>
    <w:rsid w:val="000D5D5E"/>
    <w:rsid w:val="000D6AD5"/>
    <w:rsid w:val="000D7267"/>
    <w:rsid w:val="000D7702"/>
    <w:rsid w:val="000E017B"/>
    <w:rsid w:val="000E061C"/>
    <w:rsid w:val="000E12D4"/>
    <w:rsid w:val="000E1972"/>
    <w:rsid w:val="000E2184"/>
    <w:rsid w:val="000E3209"/>
    <w:rsid w:val="000E3DC9"/>
    <w:rsid w:val="000E4025"/>
    <w:rsid w:val="000E4131"/>
    <w:rsid w:val="000E4470"/>
    <w:rsid w:val="000E4E99"/>
    <w:rsid w:val="000E551E"/>
    <w:rsid w:val="000E686D"/>
    <w:rsid w:val="000E7543"/>
    <w:rsid w:val="000F0812"/>
    <w:rsid w:val="000F0A4A"/>
    <w:rsid w:val="000F2E2F"/>
    <w:rsid w:val="000F4E17"/>
    <w:rsid w:val="000F6D91"/>
    <w:rsid w:val="000F706C"/>
    <w:rsid w:val="000F728A"/>
    <w:rsid w:val="000F78EA"/>
    <w:rsid w:val="000F79E3"/>
    <w:rsid w:val="00102971"/>
    <w:rsid w:val="00102BE8"/>
    <w:rsid w:val="00104785"/>
    <w:rsid w:val="00106058"/>
    <w:rsid w:val="00110086"/>
    <w:rsid w:val="00110D8A"/>
    <w:rsid w:val="00113147"/>
    <w:rsid w:val="00113C50"/>
    <w:rsid w:val="001142E5"/>
    <w:rsid w:val="00114BCB"/>
    <w:rsid w:val="0011696A"/>
    <w:rsid w:val="00116C08"/>
    <w:rsid w:val="00117AD3"/>
    <w:rsid w:val="001202FA"/>
    <w:rsid w:val="00121461"/>
    <w:rsid w:val="00121BD3"/>
    <w:rsid w:val="00122C7C"/>
    <w:rsid w:val="00123003"/>
    <w:rsid w:val="001239AF"/>
    <w:rsid w:val="00123DF7"/>
    <w:rsid w:val="00123E60"/>
    <w:rsid w:val="00123F3A"/>
    <w:rsid w:val="00124021"/>
    <w:rsid w:val="001245F8"/>
    <w:rsid w:val="0012533D"/>
    <w:rsid w:val="00125360"/>
    <w:rsid w:val="001258DA"/>
    <w:rsid w:val="0012597F"/>
    <w:rsid w:val="00125C68"/>
    <w:rsid w:val="00126C04"/>
    <w:rsid w:val="0012793A"/>
    <w:rsid w:val="00127D48"/>
    <w:rsid w:val="001302FA"/>
    <w:rsid w:val="001303D9"/>
    <w:rsid w:val="00130FFE"/>
    <w:rsid w:val="001326B6"/>
    <w:rsid w:val="00134C14"/>
    <w:rsid w:val="00134F1A"/>
    <w:rsid w:val="001355B3"/>
    <w:rsid w:val="00137635"/>
    <w:rsid w:val="001401FA"/>
    <w:rsid w:val="00140234"/>
    <w:rsid w:val="00140B14"/>
    <w:rsid w:val="00141F77"/>
    <w:rsid w:val="00144F6A"/>
    <w:rsid w:val="001453D1"/>
    <w:rsid w:val="001454EA"/>
    <w:rsid w:val="00146473"/>
    <w:rsid w:val="001464D6"/>
    <w:rsid w:val="00150B38"/>
    <w:rsid w:val="00150B3C"/>
    <w:rsid w:val="00151269"/>
    <w:rsid w:val="00152F97"/>
    <w:rsid w:val="00153530"/>
    <w:rsid w:val="00153647"/>
    <w:rsid w:val="00154404"/>
    <w:rsid w:val="00154827"/>
    <w:rsid w:val="00154B53"/>
    <w:rsid w:val="001558F4"/>
    <w:rsid w:val="00155ECB"/>
    <w:rsid w:val="001560E4"/>
    <w:rsid w:val="0015671B"/>
    <w:rsid w:val="001569A7"/>
    <w:rsid w:val="00156D2D"/>
    <w:rsid w:val="00157978"/>
    <w:rsid w:val="00157A8B"/>
    <w:rsid w:val="001603DE"/>
    <w:rsid w:val="00161432"/>
    <w:rsid w:val="00161F23"/>
    <w:rsid w:val="00162820"/>
    <w:rsid w:val="00163237"/>
    <w:rsid w:val="001637D4"/>
    <w:rsid w:val="001648D1"/>
    <w:rsid w:val="001656F3"/>
    <w:rsid w:val="00165960"/>
    <w:rsid w:val="001707B1"/>
    <w:rsid w:val="00171118"/>
    <w:rsid w:val="001716E0"/>
    <w:rsid w:val="001729BA"/>
    <w:rsid w:val="001734FF"/>
    <w:rsid w:val="00174748"/>
    <w:rsid w:val="00174A7D"/>
    <w:rsid w:val="00174E52"/>
    <w:rsid w:val="00175C2E"/>
    <w:rsid w:val="00175D39"/>
    <w:rsid w:val="001776DA"/>
    <w:rsid w:val="0018064A"/>
    <w:rsid w:val="0018064E"/>
    <w:rsid w:val="00180BBE"/>
    <w:rsid w:val="0018446E"/>
    <w:rsid w:val="00186B34"/>
    <w:rsid w:val="00187164"/>
    <w:rsid w:val="00190060"/>
    <w:rsid w:val="001903D6"/>
    <w:rsid w:val="00191DCF"/>
    <w:rsid w:val="00192022"/>
    <w:rsid w:val="00194140"/>
    <w:rsid w:val="00195603"/>
    <w:rsid w:val="001958A1"/>
    <w:rsid w:val="00196A4E"/>
    <w:rsid w:val="00197AEF"/>
    <w:rsid w:val="00197F75"/>
    <w:rsid w:val="001A0667"/>
    <w:rsid w:val="001A3381"/>
    <w:rsid w:val="001A4642"/>
    <w:rsid w:val="001A5F2E"/>
    <w:rsid w:val="001A6280"/>
    <w:rsid w:val="001A69A3"/>
    <w:rsid w:val="001A7777"/>
    <w:rsid w:val="001A7D75"/>
    <w:rsid w:val="001B2527"/>
    <w:rsid w:val="001B2851"/>
    <w:rsid w:val="001B3C8A"/>
    <w:rsid w:val="001B4168"/>
    <w:rsid w:val="001B465F"/>
    <w:rsid w:val="001B78C2"/>
    <w:rsid w:val="001C33F8"/>
    <w:rsid w:val="001C62F3"/>
    <w:rsid w:val="001C7BBE"/>
    <w:rsid w:val="001C7E8D"/>
    <w:rsid w:val="001C7F1F"/>
    <w:rsid w:val="001D0430"/>
    <w:rsid w:val="001D0653"/>
    <w:rsid w:val="001D0670"/>
    <w:rsid w:val="001D0C38"/>
    <w:rsid w:val="001D19D3"/>
    <w:rsid w:val="001D1B95"/>
    <w:rsid w:val="001D2C3F"/>
    <w:rsid w:val="001D4A83"/>
    <w:rsid w:val="001D4E01"/>
    <w:rsid w:val="001D5B51"/>
    <w:rsid w:val="001D6C19"/>
    <w:rsid w:val="001D7338"/>
    <w:rsid w:val="001D7EE1"/>
    <w:rsid w:val="001D7FC0"/>
    <w:rsid w:val="001E010E"/>
    <w:rsid w:val="001E022E"/>
    <w:rsid w:val="001E07F0"/>
    <w:rsid w:val="001E0A38"/>
    <w:rsid w:val="001E1812"/>
    <w:rsid w:val="001E1B11"/>
    <w:rsid w:val="001E1D23"/>
    <w:rsid w:val="001E4B8E"/>
    <w:rsid w:val="001E50E5"/>
    <w:rsid w:val="001E7883"/>
    <w:rsid w:val="001F07FD"/>
    <w:rsid w:val="001F0BF9"/>
    <w:rsid w:val="001F2B27"/>
    <w:rsid w:val="001F2C1A"/>
    <w:rsid w:val="001F38C9"/>
    <w:rsid w:val="001F3DD5"/>
    <w:rsid w:val="001F4D99"/>
    <w:rsid w:val="001F4EC1"/>
    <w:rsid w:val="001F7837"/>
    <w:rsid w:val="00200B34"/>
    <w:rsid w:val="00200CC6"/>
    <w:rsid w:val="0020221F"/>
    <w:rsid w:val="002027E3"/>
    <w:rsid w:val="00202C86"/>
    <w:rsid w:val="00203711"/>
    <w:rsid w:val="00204AD4"/>
    <w:rsid w:val="00204C4F"/>
    <w:rsid w:val="002055F6"/>
    <w:rsid w:val="002060A0"/>
    <w:rsid w:val="00206D5C"/>
    <w:rsid w:val="002118FE"/>
    <w:rsid w:val="002122D3"/>
    <w:rsid w:val="002123E6"/>
    <w:rsid w:val="00214E0F"/>
    <w:rsid w:val="00216627"/>
    <w:rsid w:val="00216D4B"/>
    <w:rsid w:val="00216E79"/>
    <w:rsid w:val="00217169"/>
    <w:rsid w:val="00220735"/>
    <w:rsid w:val="00220D9F"/>
    <w:rsid w:val="002210B8"/>
    <w:rsid w:val="002226E9"/>
    <w:rsid w:val="00223050"/>
    <w:rsid w:val="002245AC"/>
    <w:rsid w:val="002253EE"/>
    <w:rsid w:val="002257E3"/>
    <w:rsid w:val="002259A6"/>
    <w:rsid w:val="00226C04"/>
    <w:rsid w:val="0022708B"/>
    <w:rsid w:val="00227F5B"/>
    <w:rsid w:val="00230350"/>
    <w:rsid w:val="00231A59"/>
    <w:rsid w:val="002322A9"/>
    <w:rsid w:val="002329D3"/>
    <w:rsid w:val="0023532F"/>
    <w:rsid w:val="002360EC"/>
    <w:rsid w:val="00236720"/>
    <w:rsid w:val="002373D3"/>
    <w:rsid w:val="00237506"/>
    <w:rsid w:val="002377F2"/>
    <w:rsid w:val="00241803"/>
    <w:rsid w:val="00241ECC"/>
    <w:rsid w:val="00242837"/>
    <w:rsid w:val="002432C6"/>
    <w:rsid w:val="00244A83"/>
    <w:rsid w:val="00245149"/>
    <w:rsid w:val="00246C60"/>
    <w:rsid w:val="00247CB1"/>
    <w:rsid w:val="002522AC"/>
    <w:rsid w:val="002529DC"/>
    <w:rsid w:val="00252A05"/>
    <w:rsid w:val="002538DD"/>
    <w:rsid w:val="00253ADA"/>
    <w:rsid w:val="00253B05"/>
    <w:rsid w:val="0025406E"/>
    <w:rsid w:val="002543A4"/>
    <w:rsid w:val="002562CD"/>
    <w:rsid w:val="00257498"/>
    <w:rsid w:val="00260D5B"/>
    <w:rsid w:val="0026521F"/>
    <w:rsid w:val="0026601D"/>
    <w:rsid w:val="00267341"/>
    <w:rsid w:val="00270D1B"/>
    <w:rsid w:val="00270E43"/>
    <w:rsid w:val="00271209"/>
    <w:rsid w:val="00271996"/>
    <w:rsid w:val="00271FA7"/>
    <w:rsid w:val="00272BAF"/>
    <w:rsid w:val="00275491"/>
    <w:rsid w:val="0027680F"/>
    <w:rsid w:val="00276DBF"/>
    <w:rsid w:val="00280EE6"/>
    <w:rsid w:val="002821BC"/>
    <w:rsid w:val="002823DA"/>
    <w:rsid w:val="00285B2C"/>
    <w:rsid w:val="00287246"/>
    <w:rsid w:val="002873FD"/>
    <w:rsid w:val="002876D9"/>
    <w:rsid w:val="002876EE"/>
    <w:rsid w:val="00290DB9"/>
    <w:rsid w:val="002930AE"/>
    <w:rsid w:val="00293442"/>
    <w:rsid w:val="002934A8"/>
    <w:rsid w:val="00293957"/>
    <w:rsid w:val="00293FB0"/>
    <w:rsid w:val="0029444C"/>
    <w:rsid w:val="002967AC"/>
    <w:rsid w:val="00296B0A"/>
    <w:rsid w:val="0029707B"/>
    <w:rsid w:val="002A3103"/>
    <w:rsid w:val="002A47E1"/>
    <w:rsid w:val="002A4FCA"/>
    <w:rsid w:val="002A5A0F"/>
    <w:rsid w:val="002A694A"/>
    <w:rsid w:val="002A70BA"/>
    <w:rsid w:val="002A7F59"/>
    <w:rsid w:val="002B066C"/>
    <w:rsid w:val="002B1456"/>
    <w:rsid w:val="002B2810"/>
    <w:rsid w:val="002B2EF2"/>
    <w:rsid w:val="002B33D7"/>
    <w:rsid w:val="002B466E"/>
    <w:rsid w:val="002B54FA"/>
    <w:rsid w:val="002B5B45"/>
    <w:rsid w:val="002B736C"/>
    <w:rsid w:val="002B7382"/>
    <w:rsid w:val="002B742B"/>
    <w:rsid w:val="002B7833"/>
    <w:rsid w:val="002C0351"/>
    <w:rsid w:val="002C216A"/>
    <w:rsid w:val="002C24A2"/>
    <w:rsid w:val="002C2B6C"/>
    <w:rsid w:val="002C39B5"/>
    <w:rsid w:val="002C3C4F"/>
    <w:rsid w:val="002C455A"/>
    <w:rsid w:val="002C4627"/>
    <w:rsid w:val="002C4CC6"/>
    <w:rsid w:val="002C65D4"/>
    <w:rsid w:val="002C6760"/>
    <w:rsid w:val="002C7552"/>
    <w:rsid w:val="002C763C"/>
    <w:rsid w:val="002D0E0F"/>
    <w:rsid w:val="002D0E93"/>
    <w:rsid w:val="002D1A56"/>
    <w:rsid w:val="002D1E97"/>
    <w:rsid w:val="002D28DE"/>
    <w:rsid w:val="002D2B0D"/>
    <w:rsid w:val="002D3E3A"/>
    <w:rsid w:val="002D421F"/>
    <w:rsid w:val="002D45DA"/>
    <w:rsid w:val="002D5555"/>
    <w:rsid w:val="002D59BD"/>
    <w:rsid w:val="002D7572"/>
    <w:rsid w:val="002E124A"/>
    <w:rsid w:val="002E1C9A"/>
    <w:rsid w:val="002E2B9D"/>
    <w:rsid w:val="002E32E8"/>
    <w:rsid w:val="002E389C"/>
    <w:rsid w:val="002E41A0"/>
    <w:rsid w:val="002E616A"/>
    <w:rsid w:val="002E64FA"/>
    <w:rsid w:val="002E68C8"/>
    <w:rsid w:val="002E6E97"/>
    <w:rsid w:val="002E774C"/>
    <w:rsid w:val="002E7868"/>
    <w:rsid w:val="002E7D35"/>
    <w:rsid w:val="002F148E"/>
    <w:rsid w:val="002F15C7"/>
    <w:rsid w:val="002F1918"/>
    <w:rsid w:val="002F1CA9"/>
    <w:rsid w:val="002F1D69"/>
    <w:rsid w:val="002F1EB9"/>
    <w:rsid w:val="002F210D"/>
    <w:rsid w:val="002F2EAC"/>
    <w:rsid w:val="002F3830"/>
    <w:rsid w:val="002F440C"/>
    <w:rsid w:val="002F5D47"/>
    <w:rsid w:val="002F621E"/>
    <w:rsid w:val="002F6C95"/>
    <w:rsid w:val="002F776E"/>
    <w:rsid w:val="00300822"/>
    <w:rsid w:val="00300E65"/>
    <w:rsid w:val="0030268B"/>
    <w:rsid w:val="003030A3"/>
    <w:rsid w:val="003043FF"/>
    <w:rsid w:val="00304EDD"/>
    <w:rsid w:val="00307730"/>
    <w:rsid w:val="00307892"/>
    <w:rsid w:val="00310ADB"/>
    <w:rsid w:val="00313D3C"/>
    <w:rsid w:val="00314A0E"/>
    <w:rsid w:val="00314CB7"/>
    <w:rsid w:val="003153C1"/>
    <w:rsid w:val="00317742"/>
    <w:rsid w:val="00320B7D"/>
    <w:rsid w:val="00321E69"/>
    <w:rsid w:val="0032536A"/>
    <w:rsid w:val="00326FE3"/>
    <w:rsid w:val="00327F58"/>
    <w:rsid w:val="00330246"/>
    <w:rsid w:val="0033026C"/>
    <w:rsid w:val="003309F8"/>
    <w:rsid w:val="003340C5"/>
    <w:rsid w:val="003340CD"/>
    <w:rsid w:val="00335649"/>
    <w:rsid w:val="00336615"/>
    <w:rsid w:val="00336A95"/>
    <w:rsid w:val="0033739E"/>
    <w:rsid w:val="00337A2B"/>
    <w:rsid w:val="003409BB"/>
    <w:rsid w:val="003409F9"/>
    <w:rsid w:val="00341B25"/>
    <w:rsid w:val="00343355"/>
    <w:rsid w:val="00343834"/>
    <w:rsid w:val="00343CC9"/>
    <w:rsid w:val="00344D2D"/>
    <w:rsid w:val="00345B81"/>
    <w:rsid w:val="003472B6"/>
    <w:rsid w:val="00347BC3"/>
    <w:rsid w:val="00347FE4"/>
    <w:rsid w:val="00352E65"/>
    <w:rsid w:val="003531B2"/>
    <w:rsid w:val="0035362F"/>
    <w:rsid w:val="003536DE"/>
    <w:rsid w:val="00357FFB"/>
    <w:rsid w:val="003606FD"/>
    <w:rsid w:val="00360FA9"/>
    <w:rsid w:val="0036124F"/>
    <w:rsid w:val="0036346F"/>
    <w:rsid w:val="0036390B"/>
    <w:rsid w:val="00363930"/>
    <w:rsid w:val="00364897"/>
    <w:rsid w:val="00364C6D"/>
    <w:rsid w:val="00364EF9"/>
    <w:rsid w:val="0036538B"/>
    <w:rsid w:val="00366D34"/>
    <w:rsid w:val="00367B47"/>
    <w:rsid w:val="00370B21"/>
    <w:rsid w:val="0037230A"/>
    <w:rsid w:val="00373BC7"/>
    <w:rsid w:val="00373C92"/>
    <w:rsid w:val="003743E6"/>
    <w:rsid w:val="003747E8"/>
    <w:rsid w:val="0037528A"/>
    <w:rsid w:val="00376BDC"/>
    <w:rsid w:val="00377215"/>
    <w:rsid w:val="0038115B"/>
    <w:rsid w:val="003813BA"/>
    <w:rsid w:val="003822D0"/>
    <w:rsid w:val="00382706"/>
    <w:rsid w:val="00383435"/>
    <w:rsid w:val="003839A2"/>
    <w:rsid w:val="003849E6"/>
    <w:rsid w:val="00385A15"/>
    <w:rsid w:val="003865EA"/>
    <w:rsid w:val="00391B1F"/>
    <w:rsid w:val="0039371B"/>
    <w:rsid w:val="003945B2"/>
    <w:rsid w:val="003949A9"/>
    <w:rsid w:val="00395B63"/>
    <w:rsid w:val="003971ED"/>
    <w:rsid w:val="00397833"/>
    <w:rsid w:val="00397BA9"/>
    <w:rsid w:val="003A198F"/>
    <w:rsid w:val="003A1BF2"/>
    <w:rsid w:val="003A2AB9"/>
    <w:rsid w:val="003A3AE9"/>
    <w:rsid w:val="003A3BC7"/>
    <w:rsid w:val="003A3DDD"/>
    <w:rsid w:val="003A408C"/>
    <w:rsid w:val="003A418E"/>
    <w:rsid w:val="003A54C8"/>
    <w:rsid w:val="003A6A95"/>
    <w:rsid w:val="003A6B34"/>
    <w:rsid w:val="003A6DD7"/>
    <w:rsid w:val="003A6F4F"/>
    <w:rsid w:val="003A77B6"/>
    <w:rsid w:val="003A79B8"/>
    <w:rsid w:val="003B05D3"/>
    <w:rsid w:val="003B062C"/>
    <w:rsid w:val="003B2915"/>
    <w:rsid w:val="003B2A8B"/>
    <w:rsid w:val="003B420D"/>
    <w:rsid w:val="003B4C13"/>
    <w:rsid w:val="003B6842"/>
    <w:rsid w:val="003B73DE"/>
    <w:rsid w:val="003B76F6"/>
    <w:rsid w:val="003B7F69"/>
    <w:rsid w:val="003C19D9"/>
    <w:rsid w:val="003C40CE"/>
    <w:rsid w:val="003C4DA5"/>
    <w:rsid w:val="003C4EC3"/>
    <w:rsid w:val="003C56E2"/>
    <w:rsid w:val="003C6150"/>
    <w:rsid w:val="003C6B6C"/>
    <w:rsid w:val="003C6CA6"/>
    <w:rsid w:val="003C7476"/>
    <w:rsid w:val="003D01B8"/>
    <w:rsid w:val="003D41FE"/>
    <w:rsid w:val="003D5284"/>
    <w:rsid w:val="003D5C85"/>
    <w:rsid w:val="003D6EC5"/>
    <w:rsid w:val="003E0240"/>
    <w:rsid w:val="003E0432"/>
    <w:rsid w:val="003E07EC"/>
    <w:rsid w:val="003E1845"/>
    <w:rsid w:val="003E18BD"/>
    <w:rsid w:val="003E4129"/>
    <w:rsid w:val="003E5A9C"/>
    <w:rsid w:val="003E6821"/>
    <w:rsid w:val="003E6971"/>
    <w:rsid w:val="003F0DC3"/>
    <w:rsid w:val="003F1167"/>
    <w:rsid w:val="003F2757"/>
    <w:rsid w:val="003F570D"/>
    <w:rsid w:val="003F605F"/>
    <w:rsid w:val="003F67CB"/>
    <w:rsid w:val="003F7C15"/>
    <w:rsid w:val="004006C2"/>
    <w:rsid w:val="0040073A"/>
    <w:rsid w:val="0040085F"/>
    <w:rsid w:val="00401053"/>
    <w:rsid w:val="004023A6"/>
    <w:rsid w:val="004026C4"/>
    <w:rsid w:val="00402759"/>
    <w:rsid w:val="00403B90"/>
    <w:rsid w:val="00403BE4"/>
    <w:rsid w:val="00403FEF"/>
    <w:rsid w:val="0040426D"/>
    <w:rsid w:val="00404461"/>
    <w:rsid w:val="00404E5C"/>
    <w:rsid w:val="00406B9B"/>
    <w:rsid w:val="00406E41"/>
    <w:rsid w:val="00407FFD"/>
    <w:rsid w:val="00410AA8"/>
    <w:rsid w:val="00410C1B"/>
    <w:rsid w:val="00412A7A"/>
    <w:rsid w:val="00413613"/>
    <w:rsid w:val="00414734"/>
    <w:rsid w:val="004149FA"/>
    <w:rsid w:val="00415658"/>
    <w:rsid w:val="00415C79"/>
    <w:rsid w:val="004161EB"/>
    <w:rsid w:val="0041664B"/>
    <w:rsid w:val="00420AC7"/>
    <w:rsid w:val="00421BCD"/>
    <w:rsid w:val="004220F5"/>
    <w:rsid w:val="004223A2"/>
    <w:rsid w:val="00422A51"/>
    <w:rsid w:val="004243C3"/>
    <w:rsid w:val="00425874"/>
    <w:rsid w:val="00425A83"/>
    <w:rsid w:val="00426D49"/>
    <w:rsid w:val="00430374"/>
    <w:rsid w:val="00430426"/>
    <w:rsid w:val="00431481"/>
    <w:rsid w:val="00432F2B"/>
    <w:rsid w:val="004333AE"/>
    <w:rsid w:val="0043348E"/>
    <w:rsid w:val="0043369B"/>
    <w:rsid w:val="004354A5"/>
    <w:rsid w:val="0043655B"/>
    <w:rsid w:val="00440C4D"/>
    <w:rsid w:val="004420CA"/>
    <w:rsid w:val="00442566"/>
    <w:rsid w:val="0044316A"/>
    <w:rsid w:val="00443DB2"/>
    <w:rsid w:val="004441C7"/>
    <w:rsid w:val="00444EB3"/>
    <w:rsid w:val="00447477"/>
    <w:rsid w:val="004478D3"/>
    <w:rsid w:val="004506B7"/>
    <w:rsid w:val="004508C1"/>
    <w:rsid w:val="00451621"/>
    <w:rsid w:val="00451D20"/>
    <w:rsid w:val="00452D10"/>
    <w:rsid w:val="00452E98"/>
    <w:rsid w:val="00453EDB"/>
    <w:rsid w:val="00454EFA"/>
    <w:rsid w:val="004559F0"/>
    <w:rsid w:val="00455C2A"/>
    <w:rsid w:val="00456C4D"/>
    <w:rsid w:val="00460A55"/>
    <w:rsid w:val="00460C4E"/>
    <w:rsid w:val="00464567"/>
    <w:rsid w:val="00470AFA"/>
    <w:rsid w:val="004718BF"/>
    <w:rsid w:val="00472051"/>
    <w:rsid w:val="004722FD"/>
    <w:rsid w:val="00473C94"/>
    <w:rsid w:val="00474478"/>
    <w:rsid w:val="00474977"/>
    <w:rsid w:val="0047654A"/>
    <w:rsid w:val="00477102"/>
    <w:rsid w:val="004806D2"/>
    <w:rsid w:val="00480F29"/>
    <w:rsid w:val="00481263"/>
    <w:rsid w:val="0048129C"/>
    <w:rsid w:val="0048231E"/>
    <w:rsid w:val="00482F52"/>
    <w:rsid w:val="0048325E"/>
    <w:rsid w:val="00483C06"/>
    <w:rsid w:val="004846F3"/>
    <w:rsid w:val="00485651"/>
    <w:rsid w:val="00485F6B"/>
    <w:rsid w:val="0048675C"/>
    <w:rsid w:val="00490126"/>
    <w:rsid w:val="0049012D"/>
    <w:rsid w:val="00490D49"/>
    <w:rsid w:val="00490E14"/>
    <w:rsid w:val="00492ABB"/>
    <w:rsid w:val="00492EAD"/>
    <w:rsid w:val="004961BE"/>
    <w:rsid w:val="00496D57"/>
    <w:rsid w:val="004A20EB"/>
    <w:rsid w:val="004A369F"/>
    <w:rsid w:val="004A399B"/>
    <w:rsid w:val="004A4296"/>
    <w:rsid w:val="004A4A21"/>
    <w:rsid w:val="004A4B2D"/>
    <w:rsid w:val="004A4BF3"/>
    <w:rsid w:val="004A6CB8"/>
    <w:rsid w:val="004A756F"/>
    <w:rsid w:val="004B176F"/>
    <w:rsid w:val="004B1867"/>
    <w:rsid w:val="004B57FA"/>
    <w:rsid w:val="004B5DDB"/>
    <w:rsid w:val="004B6F91"/>
    <w:rsid w:val="004C0AAC"/>
    <w:rsid w:val="004C10D2"/>
    <w:rsid w:val="004C1470"/>
    <w:rsid w:val="004C25AC"/>
    <w:rsid w:val="004C3001"/>
    <w:rsid w:val="004C352D"/>
    <w:rsid w:val="004C3D1B"/>
    <w:rsid w:val="004C3D37"/>
    <w:rsid w:val="004C400C"/>
    <w:rsid w:val="004C6145"/>
    <w:rsid w:val="004C6B26"/>
    <w:rsid w:val="004C6F9C"/>
    <w:rsid w:val="004D0018"/>
    <w:rsid w:val="004D2679"/>
    <w:rsid w:val="004D35DD"/>
    <w:rsid w:val="004D36D6"/>
    <w:rsid w:val="004D3CCD"/>
    <w:rsid w:val="004D4753"/>
    <w:rsid w:val="004D5410"/>
    <w:rsid w:val="004D657B"/>
    <w:rsid w:val="004D6C8F"/>
    <w:rsid w:val="004E0159"/>
    <w:rsid w:val="004E0814"/>
    <w:rsid w:val="004E0F07"/>
    <w:rsid w:val="004E19B9"/>
    <w:rsid w:val="004E1B63"/>
    <w:rsid w:val="004E2F5F"/>
    <w:rsid w:val="004E5289"/>
    <w:rsid w:val="004E70EB"/>
    <w:rsid w:val="004F0B94"/>
    <w:rsid w:val="004F221E"/>
    <w:rsid w:val="004F34BA"/>
    <w:rsid w:val="004F3D38"/>
    <w:rsid w:val="004F7A6C"/>
    <w:rsid w:val="00500878"/>
    <w:rsid w:val="00500940"/>
    <w:rsid w:val="00501E85"/>
    <w:rsid w:val="00502A3C"/>
    <w:rsid w:val="00502BC5"/>
    <w:rsid w:val="00502D6A"/>
    <w:rsid w:val="00504E3A"/>
    <w:rsid w:val="00504F64"/>
    <w:rsid w:val="00506625"/>
    <w:rsid w:val="00506E15"/>
    <w:rsid w:val="00507647"/>
    <w:rsid w:val="005076F2"/>
    <w:rsid w:val="00510E95"/>
    <w:rsid w:val="00510FEC"/>
    <w:rsid w:val="00512792"/>
    <w:rsid w:val="00514CBC"/>
    <w:rsid w:val="0051522E"/>
    <w:rsid w:val="00516453"/>
    <w:rsid w:val="00516522"/>
    <w:rsid w:val="00517B4C"/>
    <w:rsid w:val="005243BA"/>
    <w:rsid w:val="005265DC"/>
    <w:rsid w:val="0052674F"/>
    <w:rsid w:val="00526EE8"/>
    <w:rsid w:val="0053006C"/>
    <w:rsid w:val="00531A9B"/>
    <w:rsid w:val="00531D1E"/>
    <w:rsid w:val="00532166"/>
    <w:rsid w:val="0053224D"/>
    <w:rsid w:val="005338A0"/>
    <w:rsid w:val="00536464"/>
    <w:rsid w:val="005367C0"/>
    <w:rsid w:val="00537A39"/>
    <w:rsid w:val="00537D05"/>
    <w:rsid w:val="00540655"/>
    <w:rsid w:val="005407F4"/>
    <w:rsid w:val="00541359"/>
    <w:rsid w:val="00541F8C"/>
    <w:rsid w:val="00542390"/>
    <w:rsid w:val="00543051"/>
    <w:rsid w:val="005432D4"/>
    <w:rsid w:val="00543D04"/>
    <w:rsid w:val="00544142"/>
    <w:rsid w:val="0054491E"/>
    <w:rsid w:val="00544927"/>
    <w:rsid w:val="00544E40"/>
    <w:rsid w:val="005455F0"/>
    <w:rsid w:val="00545A30"/>
    <w:rsid w:val="00546916"/>
    <w:rsid w:val="00546B8D"/>
    <w:rsid w:val="0055137F"/>
    <w:rsid w:val="00551F8B"/>
    <w:rsid w:val="00554138"/>
    <w:rsid w:val="005561F7"/>
    <w:rsid w:val="00556C9B"/>
    <w:rsid w:val="00556F7F"/>
    <w:rsid w:val="005630E4"/>
    <w:rsid w:val="0056314F"/>
    <w:rsid w:val="00563423"/>
    <w:rsid w:val="00564747"/>
    <w:rsid w:val="00564CB6"/>
    <w:rsid w:val="00567766"/>
    <w:rsid w:val="00567EAB"/>
    <w:rsid w:val="00570159"/>
    <w:rsid w:val="00570B5F"/>
    <w:rsid w:val="00571081"/>
    <w:rsid w:val="0057124B"/>
    <w:rsid w:val="00571D78"/>
    <w:rsid w:val="00571FA5"/>
    <w:rsid w:val="0057277E"/>
    <w:rsid w:val="005729EF"/>
    <w:rsid w:val="00573C2B"/>
    <w:rsid w:val="0057461E"/>
    <w:rsid w:val="005757FE"/>
    <w:rsid w:val="00575963"/>
    <w:rsid w:val="00575DA4"/>
    <w:rsid w:val="00576DB9"/>
    <w:rsid w:val="005774A3"/>
    <w:rsid w:val="005809CA"/>
    <w:rsid w:val="00581C95"/>
    <w:rsid w:val="005825EC"/>
    <w:rsid w:val="00582E2A"/>
    <w:rsid w:val="005848A7"/>
    <w:rsid w:val="00585306"/>
    <w:rsid w:val="00586FFE"/>
    <w:rsid w:val="00587E7E"/>
    <w:rsid w:val="0059052C"/>
    <w:rsid w:val="0059069D"/>
    <w:rsid w:val="00591042"/>
    <w:rsid w:val="005919EC"/>
    <w:rsid w:val="00591F3E"/>
    <w:rsid w:val="00593D3B"/>
    <w:rsid w:val="005952B3"/>
    <w:rsid w:val="00597A0C"/>
    <w:rsid w:val="00597DC3"/>
    <w:rsid w:val="005A0B01"/>
    <w:rsid w:val="005A0BA3"/>
    <w:rsid w:val="005A1B0E"/>
    <w:rsid w:val="005A2EAB"/>
    <w:rsid w:val="005A56DC"/>
    <w:rsid w:val="005A7140"/>
    <w:rsid w:val="005A7A7C"/>
    <w:rsid w:val="005B034E"/>
    <w:rsid w:val="005B109F"/>
    <w:rsid w:val="005B15D1"/>
    <w:rsid w:val="005B42AE"/>
    <w:rsid w:val="005B4619"/>
    <w:rsid w:val="005B4E82"/>
    <w:rsid w:val="005B590A"/>
    <w:rsid w:val="005B7E13"/>
    <w:rsid w:val="005C0B42"/>
    <w:rsid w:val="005C19E3"/>
    <w:rsid w:val="005C2327"/>
    <w:rsid w:val="005C2B4C"/>
    <w:rsid w:val="005C5A42"/>
    <w:rsid w:val="005C67C9"/>
    <w:rsid w:val="005C6A8B"/>
    <w:rsid w:val="005C72F5"/>
    <w:rsid w:val="005C74FC"/>
    <w:rsid w:val="005C7811"/>
    <w:rsid w:val="005D2E36"/>
    <w:rsid w:val="005D34B6"/>
    <w:rsid w:val="005D3C2F"/>
    <w:rsid w:val="005D4A1B"/>
    <w:rsid w:val="005D4AAC"/>
    <w:rsid w:val="005E173C"/>
    <w:rsid w:val="005E2188"/>
    <w:rsid w:val="005E4544"/>
    <w:rsid w:val="005E561D"/>
    <w:rsid w:val="005E6631"/>
    <w:rsid w:val="005F190D"/>
    <w:rsid w:val="005F1DF0"/>
    <w:rsid w:val="005F250D"/>
    <w:rsid w:val="005F2D0C"/>
    <w:rsid w:val="005F4372"/>
    <w:rsid w:val="005F437D"/>
    <w:rsid w:val="005F6733"/>
    <w:rsid w:val="005F6D79"/>
    <w:rsid w:val="005F7253"/>
    <w:rsid w:val="005F75C9"/>
    <w:rsid w:val="005F75DE"/>
    <w:rsid w:val="00602A21"/>
    <w:rsid w:val="00603151"/>
    <w:rsid w:val="00604676"/>
    <w:rsid w:val="00607242"/>
    <w:rsid w:val="006074E3"/>
    <w:rsid w:val="0061001E"/>
    <w:rsid w:val="00610A16"/>
    <w:rsid w:val="0061204E"/>
    <w:rsid w:val="006122A3"/>
    <w:rsid w:val="006126E6"/>
    <w:rsid w:val="0061351E"/>
    <w:rsid w:val="00613A14"/>
    <w:rsid w:val="00613ACF"/>
    <w:rsid w:val="00613E47"/>
    <w:rsid w:val="006148C8"/>
    <w:rsid w:val="00614DE0"/>
    <w:rsid w:val="006168E5"/>
    <w:rsid w:val="0061767A"/>
    <w:rsid w:val="00617A3D"/>
    <w:rsid w:val="00621C02"/>
    <w:rsid w:val="00622403"/>
    <w:rsid w:val="00622E57"/>
    <w:rsid w:val="00625DB2"/>
    <w:rsid w:val="00627AE8"/>
    <w:rsid w:val="0063036A"/>
    <w:rsid w:val="00630EDE"/>
    <w:rsid w:val="00633068"/>
    <w:rsid w:val="006336CD"/>
    <w:rsid w:val="00633755"/>
    <w:rsid w:val="00633844"/>
    <w:rsid w:val="00633F6C"/>
    <w:rsid w:val="00633FA0"/>
    <w:rsid w:val="00634EDF"/>
    <w:rsid w:val="0063581D"/>
    <w:rsid w:val="00635BC6"/>
    <w:rsid w:val="00636B4D"/>
    <w:rsid w:val="00636DB7"/>
    <w:rsid w:val="006431BC"/>
    <w:rsid w:val="0064402A"/>
    <w:rsid w:val="0064434C"/>
    <w:rsid w:val="00645261"/>
    <w:rsid w:val="00650601"/>
    <w:rsid w:val="00650650"/>
    <w:rsid w:val="006526A5"/>
    <w:rsid w:val="00654D46"/>
    <w:rsid w:val="00655C5E"/>
    <w:rsid w:val="00655D46"/>
    <w:rsid w:val="00657695"/>
    <w:rsid w:val="00657D9D"/>
    <w:rsid w:val="00660312"/>
    <w:rsid w:val="00660E15"/>
    <w:rsid w:val="0066169C"/>
    <w:rsid w:val="006617C9"/>
    <w:rsid w:val="00661FE3"/>
    <w:rsid w:val="006622E8"/>
    <w:rsid w:val="00662FC1"/>
    <w:rsid w:val="006637C7"/>
    <w:rsid w:val="006649D5"/>
    <w:rsid w:val="00664A95"/>
    <w:rsid w:val="0066559A"/>
    <w:rsid w:val="00665ACB"/>
    <w:rsid w:val="00666255"/>
    <w:rsid w:val="00666569"/>
    <w:rsid w:val="00666807"/>
    <w:rsid w:val="00666FEB"/>
    <w:rsid w:val="00670A40"/>
    <w:rsid w:val="00671812"/>
    <w:rsid w:val="0067371D"/>
    <w:rsid w:val="00673B63"/>
    <w:rsid w:val="00674BE8"/>
    <w:rsid w:val="00674D32"/>
    <w:rsid w:val="00675588"/>
    <w:rsid w:val="006757B5"/>
    <w:rsid w:val="00676EF5"/>
    <w:rsid w:val="00676F05"/>
    <w:rsid w:val="006776D3"/>
    <w:rsid w:val="006777F2"/>
    <w:rsid w:val="00680CD8"/>
    <w:rsid w:val="00682CCE"/>
    <w:rsid w:val="00682FDD"/>
    <w:rsid w:val="006833F8"/>
    <w:rsid w:val="0068389E"/>
    <w:rsid w:val="00683C17"/>
    <w:rsid w:val="00684204"/>
    <w:rsid w:val="00684365"/>
    <w:rsid w:val="00685E1A"/>
    <w:rsid w:val="00686C14"/>
    <w:rsid w:val="006873F0"/>
    <w:rsid w:val="00690A53"/>
    <w:rsid w:val="00690CE9"/>
    <w:rsid w:val="006917AF"/>
    <w:rsid w:val="006935AA"/>
    <w:rsid w:val="00694D7C"/>
    <w:rsid w:val="0069655C"/>
    <w:rsid w:val="00696618"/>
    <w:rsid w:val="006972D4"/>
    <w:rsid w:val="00697FE9"/>
    <w:rsid w:val="006A112E"/>
    <w:rsid w:val="006A12FD"/>
    <w:rsid w:val="006A1E39"/>
    <w:rsid w:val="006A262C"/>
    <w:rsid w:val="006A411B"/>
    <w:rsid w:val="006A4462"/>
    <w:rsid w:val="006A4701"/>
    <w:rsid w:val="006A6411"/>
    <w:rsid w:val="006A6F54"/>
    <w:rsid w:val="006B0239"/>
    <w:rsid w:val="006B0B69"/>
    <w:rsid w:val="006B1125"/>
    <w:rsid w:val="006B12A9"/>
    <w:rsid w:val="006B27C1"/>
    <w:rsid w:val="006B4E4E"/>
    <w:rsid w:val="006B4EE9"/>
    <w:rsid w:val="006B539D"/>
    <w:rsid w:val="006B56A7"/>
    <w:rsid w:val="006B58FE"/>
    <w:rsid w:val="006B59B9"/>
    <w:rsid w:val="006B5B4A"/>
    <w:rsid w:val="006B6DA2"/>
    <w:rsid w:val="006B6F33"/>
    <w:rsid w:val="006B7B29"/>
    <w:rsid w:val="006B7DEA"/>
    <w:rsid w:val="006C0D7D"/>
    <w:rsid w:val="006C24E4"/>
    <w:rsid w:val="006C2FCE"/>
    <w:rsid w:val="006C320A"/>
    <w:rsid w:val="006C3642"/>
    <w:rsid w:val="006C3D4E"/>
    <w:rsid w:val="006C43B7"/>
    <w:rsid w:val="006C4C18"/>
    <w:rsid w:val="006C5A98"/>
    <w:rsid w:val="006C736D"/>
    <w:rsid w:val="006C7829"/>
    <w:rsid w:val="006C7D15"/>
    <w:rsid w:val="006D02E1"/>
    <w:rsid w:val="006D4081"/>
    <w:rsid w:val="006D4AC2"/>
    <w:rsid w:val="006D5866"/>
    <w:rsid w:val="006D5E68"/>
    <w:rsid w:val="006D5FCF"/>
    <w:rsid w:val="006D795B"/>
    <w:rsid w:val="006E0204"/>
    <w:rsid w:val="006E031E"/>
    <w:rsid w:val="006E075A"/>
    <w:rsid w:val="006E1425"/>
    <w:rsid w:val="006E161F"/>
    <w:rsid w:val="006E251F"/>
    <w:rsid w:val="006E368E"/>
    <w:rsid w:val="006E5132"/>
    <w:rsid w:val="006F0449"/>
    <w:rsid w:val="006F062E"/>
    <w:rsid w:val="006F2087"/>
    <w:rsid w:val="006F2761"/>
    <w:rsid w:val="006F4739"/>
    <w:rsid w:val="006F480B"/>
    <w:rsid w:val="006F5542"/>
    <w:rsid w:val="006F60A6"/>
    <w:rsid w:val="006F65A6"/>
    <w:rsid w:val="006F697B"/>
    <w:rsid w:val="006F6CD7"/>
    <w:rsid w:val="006F6E02"/>
    <w:rsid w:val="006F6E2A"/>
    <w:rsid w:val="00701224"/>
    <w:rsid w:val="007025F1"/>
    <w:rsid w:val="0070386C"/>
    <w:rsid w:val="00705A63"/>
    <w:rsid w:val="00706445"/>
    <w:rsid w:val="00707B69"/>
    <w:rsid w:val="00710A11"/>
    <w:rsid w:val="007142BB"/>
    <w:rsid w:val="007142F9"/>
    <w:rsid w:val="00714D5E"/>
    <w:rsid w:val="00715787"/>
    <w:rsid w:val="00717B4C"/>
    <w:rsid w:val="00717B58"/>
    <w:rsid w:val="00717EAA"/>
    <w:rsid w:val="00720B18"/>
    <w:rsid w:val="00720D96"/>
    <w:rsid w:val="00722340"/>
    <w:rsid w:val="00722C09"/>
    <w:rsid w:val="007230FD"/>
    <w:rsid w:val="00724424"/>
    <w:rsid w:val="007260D5"/>
    <w:rsid w:val="00726E2D"/>
    <w:rsid w:val="0072700C"/>
    <w:rsid w:val="007300E7"/>
    <w:rsid w:val="007306A3"/>
    <w:rsid w:val="00731346"/>
    <w:rsid w:val="00731E2E"/>
    <w:rsid w:val="00732D25"/>
    <w:rsid w:val="00734D97"/>
    <w:rsid w:val="00735672"/>
    <w:rsid w:val="00735DF6"/>
    <w:rsid w:val="00736300"/>
    <w:rsid w:val="0073684E"/>
    <w:rsid w:val="00736E59"/>
    <w:rsid w:val="007406AD"/>
    <w:rsid w:val="007408D6"/>
    <w:rsid w:val="00742F61"/>
    <w:rsid w:val="00743CF0"/>
    <w:rsid w:val="00746D20"/>
    <w:rsid w:val="00747EF9"/>
    <w:rsid w:val="007502AE"/>
    <w:rsid w:val="007505C5"/>
    <w:rsid w:val="007506CE"/>
    <w:rsid w:val="00750E9D"/>
    <w:rsid w:val="00751197"/>
    <w:rsid w:val="007511FB"/>
    <w:rsid w:val="0075132B"/>
    <w:rsid w:val="0075160F"/>
    <w:rsid w:val="00751A67"/>
    <w:rsid w:val="00751AF8"/>
    <w:rsid w:val="00751CC8"/>
    <w:rsid w:val="00751D0A"/>
    <w:rsid w:val="00752ADA"/>
    <w:rsid w:val="00752F17"/>
    <w:rsid w:val="00754214"/>
    <w:rsid w:val="0075513C"/>
    <w:rsid w:val="00755DB6"/>
    <w:rsid w:val="00755EE0"/>
    <w:rsid w:val="0075604F"/>
    <w:rsid w:val="00756323"/>
    <w:rsid w:val="00757F98"/>
    <w:rsid w:val="00761E83"/>
    <w:rsid w:val="0076281E"/>
    <w:rsid w:val="007628C7"/>
    <w:rsid w:val="00762B5C"/>
    <w:rsid w:val="0076327E"/>
    <w:rsid w:val="007643E2"/>
    <w:rsid w:val="00764792"/>
    <w:rsid w:val="0076593B"/>
    <w:rsid w:val="007660FB"/>
    <w:rsid w:val="00766226"/>
    <w:rsid w:val="00767560"/>
    <w:rsid w:val="00767AD3"/>
    <w:rsid w:val="007711DF"/>
    <w:rsid w:val="00774881"/>
    <w:rsid w:val="00775862"/>
    <w:rsid w:val="00777B28"/>
    <w:rsid w:val="00781392"/>
    <w:rsid w:val="0078147E"/>
    <w:rsid w:val="00781DCD"/>
    <w:rsid w:val="007821FF"/>
    <w:rsid w:val="00782A70"/>
    <w:rsid w:val="00782B4D"/>
    <w:rsid w:val="007835CE"/>
    <w:rsid w:val="00784640"/>
    <w:rsid w:val="007852B5"/>
    <w:rsid w:val="00787140"/>
    <w:rsid w:val="00790087"/>
    <w:rsid w:val="007904F0"/>
    <w:rsid w:val="00790F3B"/>
    <w:rsid w:val="00791A58"/>
    <w:rsid w:val="00793741"/>
    <w:rsid w:val="007947E3"/>
    <w:rsid w:val="00794BBD"/>
    <w:rsid w:val="00794C29"/>
    <w:rsid w:val="00794F7F"/>
    <w:rsid w:val="007958DF"/>
    <w:rsid w:val="00795E0F"/>
    <w:rsid w:val="0079672D"/>
    <w:rsid w:val="00797165"/>
    <w:rsid w:val="00797631"/>
    <w:rsid w:val="007A060D"/>
    <w:rsid w:val="007A07B7"/>
    <w:rsid w:val="007A0805"/>
    <w:rsid w:val="007A13D7"/>
    <w:rsid w:val="007A1CA2"/>
    <w:rsid w:val="007A3C28"/>
    <w:rsid w:val="007A3D1D"/>
    <w:rsid w:val="007A412E"/>
    <w:rsid w:val="007A44CC"/>
    <w:rsid w:val="007A4695"/>
    <w:rsid w:val="007A5101"/>
    <w:rsid w:val="007A637C"/>
    <w:rsid w:val="007A69FD"/>
    <w:rsid w:val="007A7070"/>
    <w:rsid w:val="007A7A3A"/>
    <w:rsid w:val="007A7FD9"/>
    <w:rsid w:val="007B03A6"/>
    <w:rsid w:val="007B053B"/>
    <w:rsid w:val="007B0A88"/>
    <w:rsid w:val="007B1FD2"/>
    <w:rsid w:val="007B4977"/>
    <w:rsid w:val="007B49AC"/>
    <w:rsid w:val="007B599E"/>
    <w:rsid w:val="007B65DE"/>
    <w:rsid w:val="007B7141"/>
    <w:rsid w:val="007B79E0"/>
    <w:rsid w:val="007C01C2"/>
    <w:rsid w:val="007C1DA6"/>
    <w:rsid w:val="007C2336"/>
    <w:rsid w:val="007C423A"/>
    <w:rsid w:val="007C4838"/>
    <w:rsid w:val="007C5218"/>
    <w:rsid w:val="007C5AD6"/>
    <w:rsid w:val="007C7D50"/>
    <w:rsid w:val="007C7E5E"/>
    <w:rsid w:val="007D0398"/>
    <w:rsid w:val="007D0845"/>
    <w:rsid w:val="007D098E"/>
    <w:rsid w:val="007D2706"/>
    <w:rsid w:val="007D36D8"/>
    <w:rsid w:val="007D3F84"/>
    <w:rsid w:val="007D7F72"/>
    <w:rsid w:val="007E0854"/>
    <w:rsid w:val="007E0D0C"/>
    <w:rsid w:val="007E2A5D"/>
    <w:rsid w:val="007E3025"/>
    <w:rsid w:val="007E59DF"/>
    <w:rsid w:val="007E5CCC"/>
    <w:rsid w:val="007E66B9"/>
    <w:rsid w:val="007E7248"/>
    <w:rsid w:val="007E7C4C"/>
    <w:rsid w:val="007F0B06"/>
    <w:rsid w:val="007F1C94"/>
    <w:rsid w:val="007F2174"/>
    <w:rsid w:val="007F29A4"/>
    <w:rsid w:val="007F385C"/>
    <w:rsid w:val="007F3DBE"/>
    <w:rsid w:val="007F4F99"/>
    <w:rsid w:val="007F5B8E"/>
    <w:rsid w:val="007F6B51"/>
    <w:rsid w:val="00802DD2"/>
    <w:rsid w:val="00802EEF"/>
    <w:rsid w:val="00803C86"/>
    <w:rsid w:val="008050FC"/>
    <w:rsid w:val="0080566B"/>
    <w:rsid w:val="00806FE8"/>
    <w:rsid w:val="008074F2"/>
    <w:rsid w:val="008128B7"/>
    <w:rsid w:val="00812BEB"/>
    <w:rsid w:val="008132FA"/>
    <w:rsid w:val="008137E9"/>
    <w:rsid w:val="0081468D"/>
    <w:rsid w:val="00814922"/>
    <w:rsid w:val="00814C66"/>
    <w:rsid w:val="00815940"/>
    <w:rsid w:val="00815BBC"/>
    <w:rsid w:val="00815E92"/>
    <w:rsid w:val="00816FA2"/>
    <w:rsid w:val="00816FBF"/>
    <w:rsid w:val="00817DA5"/>
    <w:rsid w:val="008203BF"/>
    <w:rsid w:val="008205D9"/>
    <w:rsid w:val="00822339"/>
    <w:rsid w:val="00823308"/>
    <w:rsid w:val="00823D91"/>
    <w:rsid w:val="00824D27"/>
    <w:rsid w:val="00825DF2"/>
    <w:rsid w:val="008268D3"/>
    <w:rsid w:val="00830181"/>
    <w:rsid w:val="0083074B"/>
    <w:rsid w:val="008311AB"/>
    <w:rsid w:val="008311E4"/>
    <w:rsid w:val="0083191E"/>
    <w:rsid w:val="00832324"/>
    <w:rsid w:val="00834197"/>
    <w:rsid w:val="0083615A"/>
    <w:rsid w:val="0083650A"/>
    <w:rsid w:val="0083654B"/>
    <w:rsid w:val="00836D1A"/>
    <w:rsid w:val="00837168"/>
    <w:rsid w:val="008371C7"/>
    <w:rsid w:val="00837AFD"/>
    <w:rsid w:val="00837C32"/>
    <w:rsid w:val="00841E6A"/>
    <w:rsid w:val="00841F43"/>
    <w:rsid w:val="0084240D"/>
    <w:rsid w:val="00844A7C"/>
    <w:rsid w:val="00844EB3"/>
    <w:rsid w:val="0084529A"/>
    <w:rsid w:val="00845BD2"/>
    <w:rsid w:val="00847DB4"/>
    <w:rsid w:val="00847E22"/>
    <w:rsid w:val="008519F2"/>
    <w:rsid w:val="0085234A"/>
    <w:rsid w:val="00853207"/>
    <w:rsid w:val="00855DC8"/>
    <w:rsid w:val="00855EDC"/>
    <w:rsid w:val="0086014B"/>
    <w:rsid w:val="00860267"/>
    <w:rsid w:val="00860939"/>
    <w:rsid w:val="008611F7"/>
    <w:rsid w:val="00861243"/>
    <w:rsid w:val="00861C6C"/>
    <w:rsid w:val="00862A4B"/>
    <w:rsid w:val="008633B5"/>
    <w:rsid w:val="008656C8"/>
    <w:rsid w:val="00866134"/>
    <w:rsid w:val="008705F5"/>
    <w:rsid w:val="00870BCA"/>
    <w:rsid w:val="00871627"/>
    <w:rsid w:val="00872A6C"/>
    <w:rsid w:val="00873A0B"/>
    <w:rsid w:val="00873A2F"/>
    <w:rsid w:val="00874055"/>
    <w:rsid w:val="008762BC"/>
    <w:rsid w:val="0087642A"/>
    <w:rsid w:val="00877AEF"/>
    <w:rsid w:val="0088050B"/>
    <w:rsid w:val="00881778"/>
    <w:rsid w:val="00882B58"/>
    <w:rsid w:val="00883262"/>
    <w:rsid w:val="0088368B"/>
    <w:rsid w:val="00883DD5"/>
    <w:rsid w:val="008843AD"/>
    <w:rsid w:val="00884F3A"/>
    <w:rsid w:val="00886274"/>
    <w:rsid w:val="0088675C"/>
    <w:rsid w:val="00886B7A"/>
    <w:rsid w:val="00887077"/>
    <w:rsid w:val="00887382"/>
    <w:rsid w:val="00890A5C"/>
    <w:rsid w:val="00890A96"/>
    <w:rsid w:val="008928A8"/>
    <w:rsid w:val="008937D2"/>
    <w:rsid w:val="0089458B"/>
    <w:rsid w:val="00894858"/>
    <w:rsid w:val="00895D8A"/>
    <w:rsid w:val="00896A30"/>
    <w:rsid w:val="00896BA4"/>
    <w:rsid w:val="00896D45"/>
    <w:rsid w:val="00896DE7"/>
    <w:rsid w:val="008970B6"/>
    <w:rsid w:val="0089762F"/>
    <w:rsid w:val="00897FDA"/>
    <w:rsid w:val="008A01EC"/>
    <w:rsid w:val="008A13CE"/>
    <w:rsid w:val="008A27BD"/>
    <w:rsid w:val="008A3351"/>
    <w:rsid w:val="008A3AA9"/>
    <w:rsid w:val="008A404F"/>
    <w:rsid w:val="008A4566"/>
    <w:rsid w:val="008A52F5"/>
    <w:rsid w:val="008A638A"/>
    <w:rsid w:val="008A7088"/>
    <w:rsid w:val="008A77CD"/>
    <w:rsid w:val="008A7A51"/>
    <w:rsid w:val="008B180B"/>
    <w:rsid w:val="008B22F2"/>
    <w:rsid w:val="008B390B"/>
    <w:rsid w:val="008B4E70"/>
    <w:rsid w:val="008B5CB2"/>
    <w:rsid w:val="008B70D0"/>
    <w:rsid w:val="008B7588"/>
    <w:rsid w:val="008B7F7A"/>
    <w:rsid w:val="008C073F"/>
    <w:rsid w:val="008C1489"/>
    <w:rsid w:val="008C1500"/>
    <w:rsid w:val="008C2087"/>
    <w:rsid w:val="008C2834"/>
    <w:rsid w:val="008C412B"/>
    <w:rsid w:val="008C4CEC"/>
    <w:rsid w:val="008C6EB3"/>
    <w:rsid w:val="008D019E"/>
    <w:rsid w:val="008D0729"/>
    <w:rsid w:val="008D0BAC"/>
    <w:rsid w:val="008D0DC1"/>
    <w:rsid w:val="008D0FBD"/>
    <w:rsid w:val="008D3289"/>
    <w:rsid w:val="008D35F6"/>
    <w:rsid w:val="008D4084"/>
    <w:rsid w:val="008D42CB"/>
    <w:rsid w:val="008D44B2"/>
    <w:rsid w:val="008D571A"/>
    <w:rsid w:val="008D5A8F"/>
    <w:rsid w:val="008D5C4E"/>
    <w:rsid w:val="008D5E4A"/>
    <w:rsid w:val="008D6B73"/>
    <w:rsid w:val="008D6F28"/>
    <w:rsid w:val="008D70EC"/>
    <w:rsid w:val="008D71D6"/>
    <w:rsid w:val="008D7835"/>
    <w:rsid w:val="008E0294"/>
    <w:rsid w:val="008E05F0"/>
    <w:rsid w:val="008E0637"/>
    <w:rsid w:val="008E1299"/>
    <w:rsid w:val="008E3E18"/>
    <w:rsid w:val="008E4833"/>
    <w:rsid w:val="008E5C1A"/>
    <w:rsid w:val="008E6EBA"/>
    <w:rsid w:val="008E7D05"/>
    <w:rsid w:val="008F11E7"/>
    <w:rsid w:val="008F1238"/>
    <w:rsid w:val="008F1BAA"/>
    <w:rsid w:val="008F469A"/>
    <w:rsid w:val="008F5652"/>
    <w:rsid w:val="008F6A19"/>
    <w:rsid w:val="008F6CC6"/>
    <w:rsid w:val="008F7DC2"/>
    <w:rsid w:val="00901BE1"/>
    <w:rsid w:val="00901E11"/>
    <w:rsid w:val="00901E3E"/>
    <w:rsid w:val="00901FF5"/>
    <w:rsid w:val="00902DCD"/>
    <w:rsid w:val="0090377A"/>
    <w:rsid w:val="009044ED"/>
    <w:rsid w:val="009046EF"/>
    <w:rsid w:val="00904CA6"/>
    <w:rsid w:val="009050BC"/>
    <w:rsid w:val="00905D48"/>
    <w:rsid w:val="00906532"/>
    <w:rsid w:val="00906ABF"/>
    <w:rsid w:val="00911A5C"/>
    <w:rsid w:val="00912B69"/>
    <w:rsid w:val="00912CD0"/>
    <w:rsid w:val="00912F13"/>
    <w:rsid w:val="009143B3"/>
    <w:rsid w:val="009154E2"/>
    <w:rsid w:val="00915BBE"/>
    <w:rsid w:val="00915FD4"/>
    <w:rsid w:val="009160C2"/>
    <w:rsid w:val="009178D2"/>
    <w:rsid w:val="00920E85"/>
    <w:rsid w:val="00922A6D"/>
    <w:rsid w:val="00922C4B"/>
    <w:rsid w:val="0092323F"/>
    <w:rsid w:val="00925CEB"/>
    <w:rsid w:val="0092634E"/>
    <w:rsid w:val="00927775"/>
    <w:rsid w:val="0092789D"/>
    <w:rsid w:val="00930502"/>
    <w:rsid w:val="009309D9"/>
    <w:rsid w:val="00930F10"/>
    <w:rsid w:val="009321B8"/>
    <w:rsid w:val="00933C6D"/>
    <w:rsid w:val="0093516D"/>
    <w:rsid w:val="0093652B"/>
    <w:rsid w:val="00936650"/>
    <w:rsid w:val="00936713"/>
    <w:rsid w:val="00940B5F"/>
    <w:rsid w:val="00941427"/>
    <w:rsid w:val="00941D47"/>
    <w:rsid w:val="00945B25"/>
    <w:rsid w:val="00945B4B"/>
    <w:rsid w:val="009463EC"/>
    <w:rsid w:val="00947F0E"/>
    <w:rsid w:val="00951003"/>
    <w:rsid w:val="0095142C"/>
    <w:rsid w:val="00951F2D"/>
    <w:rsid w:val="009549BF"/>
    <w:rsid w:val="0095678F"/>
    <w:rsid w:val="00956FA4"/>
    <w:rsid w:val="00957EF5"/>
    <w:rsid w:val="009639E2"/>
    <w:rsid w:val="0096442B"/>
    <w:rsid w:val="00964768"/>
    <w:rsid w:val="00964F81"/>
    <w:rsid w:val="009651D2"/>
    <w:rsid w:val="00965821"/>
    <w:rsid w:val="009662EA"/>
    <w:rsid w:val="0096709F"/>
    <w:rsid w:val="00967DA5"/>
    <w:rsid w:val="00967F0F"/>
    <w:rsid w:val="0097017A"/>
    <w:rsid w:val="0097043A"/>
    <w:rsid w:val="00972436"/>
    <w:rsid w:val="00972642"/>
    <w:rsid w:val="009732D4"/>
    <w:rsid w:val="009742D7"/>
    <w:rsid w:val="0097446A"/>
    <w:rsid w:val="00974A0D"/>
    <w:rsid w:val="00975215"/>
    <w:rsid w:val="00975C70"/>
    <w:rsid w:val="00975D9A"/>
    <w:rsid w:val="00976D28"/>
    <w:rsid w:val="009800AE"/>
    <w:rsid w:val="009813EC"/>
    <w:rsid w:val="009831D4"/>
    <w:rsid w:val="00984078"/>
    <w:rsid w:val="00984990"/>
    <w:rsid w:val="00985AC5"/>
    <w:rsid w:val="00987509"/>
    <w:rsid w:val="0099090C"/>
    <w:rsid w:val="00992426"/>
    <w:rsid w:val="00993039"/>
    <w:rsid w:val="0099318C"/>
    <w:rsid w:val="00994738"/>
    <w:rsid w:val="00994FD2"/>
    <w:rsid w:val="0099598D"/>
    <w:rsid w:val="00996B22"/>
    <w:rsid w:val="00996ED7"/>
    <w:rsid w:val="009978EF"/>
    <w:rsid w:val="009A1143"/>
    <w:rsid w:val="009A3824"/>
    <w:rsid w:val="009A4421"/>
    <w:rsid w:val="009A47F3"/>
    <w:rsid w:val="009A5110"/>
    <w:rsid w:val="009A57DB"/>
    <w:rsid w:val="009A74C8"/>
    <w:rsid w:val="009B10F1"/>
    <w:rsid w:val="009B2ABB"/>
    <w:rsid w:val="009B3A92"/>
    <w:rsid w:val="009B4954"/>
    <w:rsid w:val="009B5185"/>
    <w:rsid w:val="009B7FD1"/>
    <w:rsid w:val="009C0630"/>
    <w:rsid w:val="009C0BA7"/>
    <w:rsid w:val="009C0E84"/>
    <w:rsid w:val="009C1AD7"/>
    <w:rsid w:val="009C4BC6"/>
    <w:rsid w:val="009C6D59"/>
    <w:rsid w:val="009D14AA"/>
    <w:rsid w:val="009D1704"/>
    <w:rsid w:val="009D4C8C"/>
    <w:rsid w:val="009D651A"/>
    <w:rsid w:val="009D7F37"/>
    <w:rsid w:val="009E05D2"/>
    <w:rsid w:val="009E1975"/>
    <w:rsid w:val="009E2E56"/>
    <w:rsid w:val="009E2F20"/>
    <w:rsid w:val="009E4E1B"/>
    <w:rsid w:val="009E5857"/>
    <w:rsid w:val="009E608E"/>
    <w:rsid w:val="009E7699"/>
    <w:rsid w:val="009E7DBA"/>
    <w:rsid w:val="009F088E"/>
    <w:rsid w:val="009F115B"/>
    <w:rsid w:val="009F1B6F"/>
    <w:rsid w:val="009F30B4"/>
    <w:rsid w:val="009F362B"/>
    <w:rsid w:val="009F6324"/>
    <w:rsid w:val="009F71D1"/>
    <w:rsid w:val="009F7C75"/>
    <w:rsid w:val="00A003BF"/>
    <w:rsid w:val="00A0115F"/>
    <w:rsid w:val="00A01F49"/>
    <w:rsid w:val="00A02BF0"/>
    <w:rsid w:val="00A02BF9"/>
    <w:rsid w:val="00A03F6B"/>
    <w:rsid w:val="00A04DFC"/>
    <w:rsid w:val="00A0635A"/>
    <w:rsid w:val="00A105C6"/>
    <w:rsid w:val="00A10F35"/>
    <w:rsid w:val="00A12A1B"/>
    <w:rsid w:val="00A138EB"/>
    <w:rsid w:val="00A13D17"/>
    <w:rsid w:val="00A142BF"/>
    <w:rsid w:val="00A147E4"/>
    <w:rsid w:val="00A148D1"/>
    <w:rsid w:val="00A1505A"/>
    <w:rsid w:val="00A151C2"/>
    <w:rsid w:val="00A15270"/>
    <w:rsid w:val="00A15853"/>
    <w:rsid w:val="00A15B31"/>
    <w:rsid w:val="00A210AC"/>
    <w:rsid w:val="00A223CF"/>
    <w:rsid w:val="00A22FD1"/>
    <w:rsid w:val="00A23B49"/>
    <w:rsid w:val="00A242E2"/>
    <w:rsid w:val="00A245E8"/>
    <w:rsid w:val="00A24C5D"/>
    <w:rsid w:val="00A2792D"/>
    <w:rsid w:val="00A303A2"/>
    <w:rsid w:val="00A3052B"/>
    <w:rsid w:val="00A31B53"/>
    <w:rsid w:val="00A3262B"/>
    <w:rsid w:val="00A326A8"/>
    <w:rsid w:val="00A32C60"/>
    <w:rsid w:val="00A343B7"/>
    <w:rsid w:val="00A35F09"/>
    <w:rsid w:val="00A40022"/>
    <w:rsid w:val="00A40634"/>
    <w:rsid w:val="00A41354"/>
    <w:rsid w:val="00A42021"/>
    <w:rsid w:val="00A430A2"/>
    <w:rsid w:val="00A434E1"/>
    <w:rsid w:val="00A44F18"/>
    <w:rsid w:val="00A45AAB"/>
    <w:rsid w:val="00A463B1"/>
    <w:rsid w:val="00A464C3"/>
    <w:rsid w:val="00A46E85"/>
    <w:rsid w:val="00A4763E"/>
    <w:rsid w:val="00A518CF"/>
    <w:rsid w:val="00A53897"/>
    <w:rsid w:val="00A53932"/>
    <w:rsid w:val="00A55441"/>
    <w:rsid w:val="00A57FF9"/>
    <w:rsid w:val="00A607C2"/>
    <w:rsid w:val="00A63719"/>
    <w:rsid w:val="00A6372F"/>
    <w:rsid w:val="00A63751"/>
    <w:rsid w:val="00A63B95"/>
    <w:rsid w:val="00A64552"/>
    <w:rsid w:val="00A65052"/>
    <w:rsid w:val="00A65481"/>
    <w:rsid w:val="00A66D18"/>
    <w:rsid w:val="00A67251"/>
    <w:rsid w:val="00A67B85"/>
    <w:rsid w:val="00A7045C"/>
    <w:rsid w:val="00A70AD6"/>
    <w:rsid w:val="00A710D3"/>
    <w:rsid w:val="00A7127C"/>
    <w:rsid w:val="00A72022"/>
    <w:rsid w:val="00A727F4"/>
    <w:rsid w:val="00A73319"/>
    <w:rsid w:val="00A74D2F"/>
    <w:rsid w:val="00A753E0"/>
    <w:rsid w:val="00A75E20"/>
    <w:rsid w:val="00A77291"/>
    <w:rsid w:val="00A80906"/>
    <w:rsid w:val="00A80913"/>
    <w:rsid w:val="00A80ECB"/>
    <w:rsid w:val="00A81804"/>
    <w:rsid w:val="00A82397"/>
    <w:rsid w:val="00A829FC"/>
    <w:rsid w:val="00A837BD"/>
    <w:rsid w:val="00A84BA7"/>
    <w:rsid w:val="00A85067"/>
    <w:rsid w:val="00A85908"/>
    <w:rsid w:val="00A85CF3"/>
    <w:rsid w:val="00A8685F"/>
    <w:rsid w:val="00A86D49"/>
    <w:rsid w:val="00A908CA"/>
    <w:rsid w:val="00A909D3"/>
    <w:rsid w:val="00A918A8"/>
    <w:rsid w:val="00A9196A"/>
    <w:rsid w:val="00A93655"/>
    <w:rsid w:val="00A93947"/>
    <w:rsid w:val="00A93A25"/>
    <w:rsid w:val="00A93A72"/>
    <w:rsid w:val="00A9531F"/>
    <w:rsid w:val="00A95F6B"/>
    <w:rsid w:val="00A96BFF"/>
    <w:rsid w:val="00A976E0"/>
    <w:rsid w:val="00AA05A1"/>
    <w:rsid w:val="00AA11B5"/>
    <w:rsid w:val="00AA11C3"/>
    <w:rsid w:val="00AA1AEC"/>
    <w:rsid w:val="00AA2157"/>
    <w:rsid w:val="00AA25C9"/>
    <w:rsid w:val="00AA2929"/>
    <w:rsid w:val="00AA3496"/>
    <w:rsid w:val="00AA34CA"/>
    <w:rsid w:val="00AA3A05"/>
    <w:rsid w:val="00AA3EE0"/>
    <w:rsid w:val="00AA47EA"/>
    <w:rsid w:val="00AA55DB"/>
    <w:rsid w:val="00AA578A"/>
    <w:rsid w:val="00AA6F40"/>
    <w:rsid w:val="00AA7ED4"/>
    <w:rsid w:val="00AB0A38"/>
    <w:rsid w:val="00AB0A46"/>
    <w:rsid w:val="00AB0DA0"/>
    <w:rsid w:val="00AB0E27"/>
    <w:rsid w:val="00AB1E20"/>
    <w:rsid w:val="00AB2BC4"/>
    <w:rsid w:val="00AB4F4A"/>
    <w:rsid w:val="00AB6202"/>
    <w:rsid w:val="00AB6ED6"/>
    <w:rsid w:val="00AB7702"/>
    <w:rsid w:val="00AC0DFF"/>
    <w:rsid w:val="00AC1844"/>
    <w:rsid w:val="00AC1A95"/>
    <w:rsid w:val="00AC1DD2"/>
    <w:rsid w:val="00AC2FCE"/>
    <w:rsid w:val="00AC2FCF"/>
    <w:rsid w:val="00AC3E78"/>
    <w:rsid w:val="00AC49D4"/>
    <w:rsid w:val="00AC4EEE"/>
    <w:rsid w:val="00AC6221"/>
    <w:rsid w:val="00AC7349"/>
    <w:rsid w:val="00AC76FA"/>
    <w:rsid w:val="00AC7AA8"/>
    <w:rsid w:val="00AC7F63"/>
    <w:rsid w:val="00AD3FCD"/>
    <w:rsid w:val="00AD516C"/>
    <w:rsid w:val="00AD5BC3"/>
    <w:rsid w:val="00AE09CC"/>
    <w:rsid w:val="00AE0A01"/>
    <w:rsid w:val="00AE15A3"/>
    <w:rsid w:val="00AE33F4"/>
    <w:rsid w:val="00AE48A9"/>
    <w:rsid w:val="00AE59E5"/>
    <w:rsid w:val="00AE7CB2"/>
    <w:rsid w:val="00AF00B5"/>
    <w:rsid w:val="00AF1AC0"/>
    <w:rsid w:val="00AF2DD8"/>
    <w:rsid w:val="00AF2E2F"/>
    <w:rsid w:val="00AF3C94"/>
    <w:rsid w:val="00AF4294"/>
    <w:rsid w:val="00AF4B81"/>
    <w:rsid w:val="00AF4D42"/>
    <w:rsid w:val="00B02364"/>
    <w:rsid w:val="00B031E8"/>
    <w:rsid w:val="00B033EA"/>
    <w:rsid w:val="00B03561"/>
    <w:rsid w:val="00B0369D"/>
    <w:rsid w:val="00B03B82"/>
    <w:rsid w:val="00B03EB0"/>
    <w:rsid w:val="00B051FE"/>
    <w:rsid w:val="00B059FE"/>
    <w:rsid w:val="00B0619D"/>
    <w:rsid w:val="00B100C3"/>
    <w:rsid w:val="00B10361"/>
    <w:rsid w:val="00B10B7A"/>
    <w:rsid w:val="00B111F4"/>
    <w:rsid w:val="00B124C2"/>
    <w:rsid w:val="00B13DCC"/>
    <w:rsid w:val="00B15842"/>
    <w:rsid w:val="00B15D12"/>
    <w:rsid w:val="00B20B6F"/>
    <w:rsid w:val="00B22A4C"/>
    <w:rsid w:val="00B25F16"/>
    <w:rsid w:val="00B267A7"/>
    <w:rsid w:val="00B269CC"/>
    <w:rsid w:val="00B26E86"/>
    <w:rsid w:val="00B270B7"/>
    <w:rsid w:val="00B271FE"/>
    <w:rsid w:val="00B276B9"/>
    <w:rsid w:val="00B27D46"/>
    <w:rsid w:val="00B306FF"/>
    <w:rsid w:val="00B3081A"/>
    <w:rsid w:val="00B32906"/>
    <w:rsid w:val="00B32CFE"/>
    <w:rsid w:val="00B34451"/>
    <w:rsid w:val="00B34865"/>
    <w:rsid w:val="00B349B9"/>
    <w:rsid w:val="00B35003"/>
    <w:rsid w:val="00B368DA"/>
    <w:rsid w:val="00B37276"/>
    <w:rsid w:val="00B40448"/>
    <w:rsid w:val="00B407BC"/>
    <w:rsid w:val="00B43074"/>
    <w:rsid w:val="00B43426"/>
    <w:rsid w:val="00B442E1"/>
    <w:rsid w:val="00B46BFA"/>
    <w:rsid w:val="00B46D52"/>
    <w:rsid w:val="00B47768"/>
    <w:rsid w:val="00B51B6F"/>
    <w:rsid w:val="00B525A0"/>
    <w:rsid w:val="00B53AD3"/>
    <w:rsid w:val="00B54526"/>
    <w:rsid w:val="00B54958"/>
    <w:rsid w:val="00B56072"/>
    <w:rsid w:val="00B56169"/>
    <w:rsid w:val="00B56248"/>
    <w:rsid w:val="00B6279C"/>
    <w:rsid w:val="00B62807"/>
    <w:rsid w:val="00B62E35"/>
    <w:rsid w:val="00B6412C"/>
    <w:rsid w:val="00B645CB"/>
    <w:rsid w:val="00B64927"/>
    <w:rsid w:val="00B65EEB"/>
    <w:rsid w:val="00B66037"/>
    <w:rsid w:val="00B667BB"/>
    <w:rsid w:val="00B66991"/>
    <w:rsid w:val="00B66AF7"/>
    <w:rsid w:val="00B67627"/>
    <w:rsid w:val="00B67B0E"/>
    <w:rsid w:val="00B67CE1"/>
    <w:rsid w:val="00B70875"/>
    <w:rsid w:val="00B72672"/>
    <w:rsid w:val="00B73C33"/>
    <w:rsid w:val="00B73C40"/>
    <w:rsid w:val="00B75700"/>
    <w:rsid w:val="00B76373"/>
    <w:rsid w:val="00B767BD"/>
    <w:rsid w:val="00B80184"/>
    <w:rsid w:val="00B801B2"/>
    <w:rsid w:val="00B811EF"/>
    <w:rsid w:val="00B81419"/>
    <w:rsid w:val="00B815CF"/>
    <w:rsid w:val="00B81E68"/>
    <w:rsid w:val="00B825FC"/>
    <w:rsid w:val="00B84972"/>
    <w:rsid w:val="00B855B3"/>
    <w:rsid w:val="00B87715"/>
    <w:rsid w:val="00B87E4E"/>
    <w:rsid w:val="00B91540"/>
    <w:rsid w:val="00B91663"/>
    <w:rsid w:val="00B920A7"/>
    <w:rsid w:val="00B920C0"/>
    <w:rsid w:val="00B9226F"/>
    <w:rsid w:val="00B92E85"/>
    <w:rsid w:val="00B93F06"/>
    <w:rsid w:val="00B9424D"/>
    <w:rsid w:val="00B95379"/>
    <w:rsid w:val="00B95E06"/>
    <w:rsid w:val="00B96EDC"/>
    <w:rsid w:val="00B9760E"/>
    <w:rsid w:val="00B978FB"/>
    <w:rsid w:val="00B97992"/>
    <w:rsid w:val="00B9799A"/>
    <w:rsid w:val="00B97A49"/>
    <w:rsid w:val="00B97F6C"/>
    <w:rsid w:val="00BA0FC1"/>
    <w:rsid w:val="00BA268B"/>
    <w:rsid w:val="00BA36A6"/>
    <w:rsid w:val="00BA3E3B"/>
    <w:rsid w:val="00BA432D"/>
    <w:rsid w:val="00BA6C24"/>
    <w:rsid w:val="00BB3688"/>
    <w:rsid w:val="00BB3DA6"/>
    <w:rsid w:val="00BB48B7"/>
    <w:rsid w:val="00BB496A"/>
    <w:rsid w:val="00BB4BD3"/>
    <w:rsid w:val="00BB52E3"/>
    <w:rsid w:val="00BB663F"/>
    <w:rsid w:val="00BC1D3A"/>
    <w:rsid w:val="00BC22F1"/>
    <w:rsid w:val="00BC3F11"/>
    <w:rsid w:val="00BC4C0A"/>
    <w:rsid w:val="00BC66E5"/>
    <w:rsid w:val="00BC7787"/>
    <w:rsid w:val="00BD096C"/>
    <w:rsid w:val="00BD1F7F"/>
    <w:rsid w:val="00BD2D1B"/>
    <w:rsid w:val="00BD4768"/>
    <w:rsid w:val="00BD4E3E"/>
    <w:rsid w:val="00BD5134"/>
    <w:rsid w:val="00BD5750"/>
    <w:rsid w:val="00BD75FA"/>
    <w:rsid w:val="00BD7618"/>
    <w:rsid w:val="00BD7A3D"/>
    <w:rsid w:val="00BE0921"/>
    <w:rsid w:val="00BE0D04"/>
    <w:rsid w:val="00BE1AE8"/>
    <w:rsid w:val="00BE1B30"/>
    <w:rsid w:val="00BE3114"/>
    <w:rsid w:val="00BE387D"/>
    <w:rsid w:val="00BF1032"/>
    <w:rsid w:val="00BF153C"/>
    <w:rsid w:val="00BF3997"/>
    <w:rsid w:val="00BF4A12"/>
    <w:rsid w:val="00BF4FEE"/>
    <w:rsid w:val="00BF5D5F"/>
    <w:rsid w:val="00BF5EAD"/>
    <w:rsid w:val="00BF5EB7"/>
    <w:rsid w:val="00BF74E1"/>
    <w:rsid w:val="00C00C98"/>
    <w:rsid w:val="00C0328D"/>
    <w:rsid w:val="00C0424E"/>
    <w:rsid w:val="00C043B7"/>
    <w:rsid w:val="00C04FF9"/>
    <w:rsid w:val="00C066C9"/>
    <w:rsid w:val="00C1007D"/>
    <w:rsid w:val="00C10C88"/>
    <w:rsid w:val="00C12FAA"/>
    <w:rsid w:val="00C134C2"/>
    <w:rsid w:val="00C13C40"/>
    <w:rsid w:val="00C14E83"/>
    <w:rsid w:val="00C158C3"/>
    <w:rsid w:val="00C15F15"/>
    <w:rsid w:val="00C16C28"/>
    <w:rsid w:val="00C17803"/>
    <w:rsid w:val="00C206A5"/>
    <w:rsid w:val="00C2234F"/>
    <w:rsid w:val="00C22F99"/>
    <w:rsid w:val="00C24448"/>
    <w:rsid w:val="00C25B48"/>
    <w:rsid w:val="00C27643"/>
    <w:rsid w:val="00C27AA0"/>
    <w:rsid w:val="00C301E3"/>
    <w:rsid w:val="00C30ADF"/>
    <w:rsid w:val="00C30E5B"/>
    <w:rsid w:val="00C32187"/>
    <w:rsid w:val="00C33AF0"/>
    <w:rsid w:val="00C34721"/>
    <w:rsid w:val="00C36780"/>
    <w:rsid w:val="00C37704"/>
    <w:rsid w:val="00C41082"/>
    <w:rsid w:val="00C4309E"/>
    <w:rsid w:val="00C4369D"/>
    <w:rsid w:val="00C44EC4"/>
    <w:rsid w:val="00C45904"/>
    <w:rsid w:val="00C459C2"/>
    <w:rsid w:val="00C45AC3"/>
    <w:rsid w:val="00C47649"/>
    <w:rsid w:val="00C4799A"/>
    <w:rsid w:val="00C50214"/>
    <w:rsid w:val="00C50931"/>
    <w:rsid w:val="00C50CDD"/>
    <w:rsid w:val="00C51314"/>
    <w:rsid w:val="00C5174A"/>
    <w:rsid w:val="00C529DE"/>
    <w:rsid w:val="00C537D4"/>
    <w:rsid w:val="00C53BA8"/>
    <w:rsid w:val="00C54D15"/>
    <w:rsid w:val="00C55E05"/>
    <w:rsid w:val="00C55F6D"/>
    <w:rsid w:val="00C57623"/>
    <w:rsid w:val="00C579B5"/>
    <w:rsid w:val="00C61FDE"/>
    <w:rsid w:val="00C62864"/>
    <w:rsid w:val="00C629B2"/>
    <w:rsid w:val="00C63526"/>
    <w:rsid w:val="00C6380D"/>
    <w:rsid w:val="00C6385E"/>
    <w:rsid w:val="00C6443B"/>
    <w:rsid w:val="00C6472A"/>
    <w:rsid w:val="00C64DB4"/>
    <w:rsid w:val="00C663C0"/>
    <w:rsid w:val="00C66D7A"/>
    <w:rsid w:val="00C671EA"/>
    <w:rsid w:val="00C70B77"/>
    <w:rsid w:val="00C72D5E"/>
    <w:rsid w:val="00C73FE9"/>
    <w:rsid w:val="00C74D59"/>
    <w:rsid w:val="00C76402"/>
    <w:rsid w:val="00C77254"/>
    <w:rsid w:val="00C77B39"/>
    <w:rsid w:val="00C77FDC"/>
    <w:rsid w:val="00C8055D"/>
    <w:rsid w:val="00C80610"/>
    <w:rsid w:val="00C80CD9"/>
    <w:rsid w:val="00C81578"/>
    <w:rsid w:val="00C81B57"/>
    <w:rsid w:val="00C82968"/>
    <w:rsid w:val="00C8404A"/>
    <w:rsid w:val="00C84567"/>
    <w:rsid w:val="00C84C21"/>
    <w:rsid w:val="00C86BBE"/>
    <w:rsid w:val="00C9032D"/>
    <w:rsid w:val="00C906F9"/>
    <w:rsid w:val="00C91322"/>
    <w:rsid w:val="00C91F3B"/>
    <w:rsid w:val="00C924E4"/>
    <w:rsid w:val="00C9449C"/>
    <w:rsid w:val="00C952B6"/>
    <w:rsid w:val="00C954E1"/>
    <w:rsid w:val="00C97082"/>
    <w:rsid w:val="00C978E5"/>
    <w:rsid w:val="00C97B6E"/>
    <w:rsid w:val="00C97C25"/>
    <w:rsid w:val="00CA05E5"/>
    <w:rsid w:val="00CA0C01"/>
    <w:rsid w:val="00CA156B"/>
    <w:rsid w:val="00CA1693"/>
    <w:rsid w:val="00CA2072"/>
    <w:rsid w:val="00CA27C8"/>
    <w:rsid w:val="00CA2903"/>
    <w:rsid w:val="00CA3762"/>
    <w:rsid w:val="00CA37EA"/>
    <w:rsid w:val="00CA3BFC"/>
    <w:rsid w:val="00CA4B46"/>
    <w:rsid w:val="00CA4E4B"/>
    <w:rsid w:val="00CA4F98"/>
    <w:rsid w:val="00CA534D"/>
    <w:rsid w:val="00CA55CC"/>
    <w:rsid w:val="00CA5B0C"/>
    <w:rsid w:val="00CA5CD9"/>
    <w:rsid w:val="00CA5E26"/>
    <w:rsid w:val="00CA61CC"/>
    <w:rsid w:val="00CA6335"/>
    <w:rsid w:val="00CA699A"/>
    <w:rsid w:val="00CA7B76"/>
    <w:rsid w:val="00CB053B"/>
    <w:rsid w:val="00CB15D4"/>
    <w:rsid w:val="00CB203C"/>
    <w:rsid w:val="00CB48CB"/>
    <w:rsid w:val="00CB51D0"/>
    <w:rsid w:val="00CB571E"/>
    <w:rsid w:val="00CB5F1B"/>
    <w:rsid w:val="00CC2345"/>
    <w:rsid w:val="00CC312E"/>
    <w:rsid w:val="00CC3A28"/>
    <w:rsid w:val="00CC4316"/>
    <w:rsid w:val="00CC4632"/>
    <w:rsid w:val="00CC5878"/>
    <w:rsid w:val="00CC6A56"/>
    <w:rsid w:val="00CC72FF"/>
    <w:rsid w:val="00CC775F"/>
    <w:rsid w:val="00CC7F4E"/>
    <w:rsid w:val="00CD00C0"/>
    <w:rsid w:val="00CD0422"/>
    <w:rsid w:val="00CD0459"/>
    <w:rsid w:val="00CD1CC6"/>
    <w:rsid w:val="00CD4356"/>
    <w:rsid w:val="00CD62B7"/>
    <w:rsid w:val="00CD6B22"/>
    <w:rsid w:val="00CE04EA"/>
    <w:rsid w:val="00CE1D0E"/>
    <w:rsid w:val="00CE2135"/>
    <w:rsid w:val="00CE2ACD"/>
    <w:rsid w:val="00CE2D7C"/>
    <w:rsid w:val="00CE354D"/>
    <w:rsid w:val="00CE50A7"/>
    <w:rsid w:val="00CE6CC3"/>
    <w:rsid w:val="00CE717F"/>
    <w:rsid w:val="00CE754D"/>
    <w:rsid w:val="00CE7DEC"/>
    <w:rsid w:val="00CE7F46"/>
    <w:rsid w:val="00CF0ACD"/>
    <w:rsid w:val="00CF2894"/>
    <w:rsid w:val="00CF2A9D"/>
    <w:rsid w:val="00CF2E54"/>
    <w:rsid w:val="00CF3343"/>
    <w:rsid w:val="00CF3494"/>
    <w:rsid w:val="00CF3739"/>
    <w:rsid w:val="00CF39AA"/>
    <w:rsid w:val="00CF41E0"/>
    <w:rsid w:val="00CF5F95"/>
    <w:rsid w:val="00CF69B2"/>
    <w:rsid w:val="00CF6DDC"/>
    <w:rsid w:val="00CF6E98"/>
    <w:rsid w:val="00CF6FE5"/>
    <w:rsid w:val="00CF7611"/>
    <w:rsid w:val="00D0019B"/>
    <w:rsid w:val="00D012D0"/>
    <w:rsid w:val="00D0140B"/>
    <w:rsid w:val="00D02183"/>
    <w:rsid w:val="00D02FFB"/>
    <w:rsid w:val="00D04BDD"/>
    <w:rsid w:val="00D063E3"/>
    <w:rsid w:val="00D07B8F"/>
    <w:rsid w:val="00D105E7"/>
    <w:rsid w:val="00D12415"/>
    <w:rsid w:val="00D125DD"/>
    <w:rsid w:val="00D13A11"/>
    <w:rsid w:val="00D173B5"/>
    <w:rsid w:val="00D17501"/>
    <w:rsid w:val="00D1767E"/>
    <w:rsid w:val="00D17E6C"/>
    <w:rsid w:val="00D2016B"/>
    <w:rsid w:val="00D209A8"/>
    <w:rsid w:val="00D22152"/>
    <w:rsid w:val="00D22516"/>
    <w:rsid w:val="00D253A2"/>
    <w:rsid w:val="00D25C04"/>
    <w:rsid w:val="00D2651D"/>
    <w:rsid w:val="00D26659"/>
    <w:rsid w:val="00D30167"/>
    <w:rsid w:val="00D31780"/>
    <w:rsid w:val="00D31A38"/>
    <w:rsid w:val="00D31B6A"/>
    <w:rsid w:val="00D32401"/>
    <w:rsid w:val="00D32CB6"/>
    <w:rsid w:val="00D34540"/>
    <w:rsid w:val="00D34B2D"/>
    <w:rsid w:val="00D34D0B"/>
    <w:rsid w:val="00D35005"/>
    <w:rsid w:val="00D35515"/>
    <w:rsid w:val="00D3699D"/>
    <w:rsid w:val="00D4290B"/>
    <w:rsid w:val="00D429E9"/>
    <w:rsid w:val="00D42A46"/>
    <w:rsid w:val="00D46160"/>
    <w:rsid w:val="00D46193"/>
    <w:rsid w:val="00D4703C"/>
    <w:rsid w:val="00D5035D"/>
    <w:rsid w:val="00D503D6"/>
    <w:rsid w:val="00D514FF"/>
    <w:rsid w:val="00D5197F"/>
    <w:rsid w:val="00D51EBC"/>
    <w:rsid w:val="00D537FC"/>
    <w:rsid w:val="00D53B54"/>
    <w:rsid w:val="00D53C7E"/>
    <w:rsid w:val="00D54416"/>
    <w:rsid w:val="00D544B2"/>
    <w:rsid w:val="00D54790"/>
    <w:rsid w:val="00D54C51"/>
    <w:rsid w:val="00D55791"/>
    <w:rsid w:val="00D557FC"/>
    <w:rsid w:val="00D561C9"/>
    <w:rsid w:val="00D60296"/>
    <w:rsid w:val="00D607E6"/>
    <w:rsid w:val="00D61312"/>
    <w:rsid w:val="00D61360"/>
    <w:rsid w:val="00D628D1"/>
    <w:rsid w:val="00D62CB4"/>
    <w:rsid w:val="00D645C1"/>
    <w:rsid w:val="00D650BB"/>
    <w:rsid w:val="00D655BD"/>
    <w:rsid w:val="00D6579A"/>
    <w:rsid w:val="00D66806"/>
    <w:rsid w:val="00D67FCA"/>
    <w:rsid w:val="00D722F7"/>
    <w:rsid w:val="00D72525"/>
    <w:rsid w:val="00D72566"/>
    <w:rsid w:val="00D73DA3"/>
    <w:rsid w:val="00D7505F"/>
    <w:rsid w:val="00D7698B"/>
    <w:rsid w:val="00D8007D"/>
    <w:rsid w:val="00D82901"/>
    <w:rsid w:val="00D8353F"/>
    <w:rsid w:val="00D842E2"/>
    <w:rsid w:val="00D84630"/>
    <w:rsid w:val="00D85936"/>
    <w:rsid w:val="00D85E87"/>
    <w:rsid w:val="00D863F5"/>
    <w:rsid w:val="00D866F5"/>
    <w:rsid w:val="00D901A5"/>
    <w:rsid w:val="00D92E25"/>
    <w:rsid w:val="00D9365D"/>
    <w:rsid w:val="00D9428B"/>
    <w:rsid w:val="00D94BB1"/>
    <w:rsid w:val="00D95450"/>
    <w:rsid w:val="00D95DCD"/>
    <w:rsid w:val="00D97AD7"/>
    <w:rsid w:val="00DA01B8"/>
    <w:rsid w:val="00DA0BFA"/>
    <w:rsid w:val="00DA28E4"/>
    <w:rsid w:val="00DA3068"/>
    <w:rsid w:val="00DA36E2"/>
    <w:rsid w:val="00DA38CC"/>
    <w:rsid w:val="00DA445D"/>
    <w:rsid w:val="00DA58FE"/>
    <w:rsid w:val="00DA5AE7"/>
    <w:rsid w:val="00DA5FD5"/>
    <w:rsid w:val="00DA7BAF"/>
    <w:rsid w:val="00DB076D"/>
    <w:rsid w:val="00DB1DD2"/>
    <w:rsid w:val="00DB2F73"/>
    <w:rsid w:val="00DB4197"/>
    <w:rsid w:val="00DB41D8"/>
    <w:rsid w:val="00DB49E8"/>
    <w:rsid w:val="00DB516C"/>
    <w:rsid w:val="00DB5261"/>
    <w:rsid w:val="00DB672D"/>
    <w:rsid w:val="00DC1CD6"/>
    <w:rsid w:val="00DC27A0"/>
    <w:rsid w:val="00DC2C54"/>
    <w:rsid w:val="00DC34A0"/>
    <w:rsid w:val="00DC410E"/>
    <w:rsid w:val="00DC4665"/>
    <w:rsid w:val="00DC4C84"/>
    <w:rsid w:val="00DC59CE"/>
    <w:rsid w:val="00DC6177"/>
    <w:rsid w:val="00DC7A2B"/>
    <w:rsid w:val="00DC7E33"/>
    <w:rsid w:val="00DC7EE4"/>
    <w:rsid w:val="00DD2114"/>
    <w:rsid w:val="00DD2604"/>
    <w:rsid w:val="00DD4E71"/>
    <w:rsid w:val="00DD5984"/>
    <w:rsid w:val="00DD7216"/>
    <w:rsid w:val="00DE09C3"/>
    <w:rsid w:val="00DE0F58"/>
    <w:rsid w:val="00DE3B74"/>
    <w:rsid w:val="00DE42D0"/>
    <w:rsid w:val="00DE4DC7"/>
    <w:rsid w:val="00DE6636"/>
    <w:rsid w:val="00DE6DE9"/>
    <w:rsid w:val="00DE727F"/>
    <w:rsid w:val="00DE7624"/>
    <w:rsid w:val="00DF05DC"/>
    <w:rsid w:val="00DF18BA"/>
    <w:rsid w:val="00DF1EBE"/>
    <w:rsid w:val="00DF2D8F"/>
    <w:rsid w:val="00DF333D"/>
    <w:rsid w:val="00DF43B5"/>
    <w:rsid w:val="00DF43D1"/>
    <w:rsid w:val="00DF53CB"/>
    <w:rsid w:val="00DF684C"/>
    <w:rsid w:val="00DF6AEE"/>
    <w:rsid w:val="00E00592"/>
    <w:rsid w:val="00E01900"/>
    <w:rsid w:val="00E01BD9"/>
    <w:rsid w:val="00E027CF"/>
    <w:rsid w:val="00E04FC3"/>
    <w:rsid w:val="00E05537"/>
    <w:rsid w:val="00E059D4"/>
    <w:rsid w:val="00E05E8D"/>
    <w:rsid w:val="00E06283"/>
    <w:rsid w:val="00E0717D"/>
    <w:rsid w:val="00E0788D"/>
    <w:rsid w:val="00E11350"/>
    <w:rsid w:val="00E12421"/>
    <w:rsid w:val="00E15BF8"/>
    <w:rsid w:val="00E161E9"/>
    <w:rsid w:val="00E175D0"/>
    <w:rsid w:val="00E214CD"/>
    <w:rsid w:val="00E24F3B"/>
    <w:rsid w:val="00E25847"/>
    <w:rsid w:val="00E2736F"/>
    <w:rsid w:val="00E3042F"/>
    <w:rsid w:val="00E349CE"/>
    <w:rsid w:val="00E373E6"/>
    <w:rsid w:val="00E40158"/>
    <w:rsid w:val="00E40FF3"/>
    <w:rsid w:val="00E41D0B"/>
    <w:rsid w:val="00E4218A"/>
    <w:rsid w:val="00E43210"/>
    <w:rsid w:val="00E43381"/>
    <w:rsid w:val="00E43A85"/>
    <w:rsid w:val="00E45C26"/>
    <w:rsid w:val="00E4615A"/>
    <w:rsid w:val="00E47E03"/>
    <w:rsid w:val="00E50741"/>
    <w:rsid w:val="00E514F0"/>
    <w:rsid w:val="00E51A39"/>
    <w:rsid w:val="00E51CE5"/>
    <w:rsid w:val="00E521EC"/>
    <w:rsid w:val="00E524D2"/>
    <w:rsid w:val="00E55357"/>
    <w:rsid w:val="00E55C67"/>
    <w:rsid w:val="00E55C98"/>
    <w:rsid w:val="00E560D2"/>
    <w:rsid w:val="00E561F1"/>
    <w:rsid w:val="00E56E01"/>
    <w:rsid w:val="00E56F2E"/>
    <w:rsid w:val="00E57A65"/>
    <w:rsid w:val="00E604B9"/>
    <w:rsid w:val="00E60CE7"/>
    <w:rsid w:val="00E60CF5"/>
    <w:rsid w:val="00E62069"/>
    <w:rsid w:val="00E636AD"/>
    <w:rsid w:val="00E6481F"/>
    <w:rsid w:val="00E6717F"/>
    <w:rsid w:val="00E67403"/>
    <w:rsid w:val="00E7012B"/>
    <w:rsid w:val="00E70E3A"/>
    <w:rsid w:val="00E713C3"/>
    <w:rsid w:val="00E735CD"/>
    <w:rsid w:val="00E7402E"/>
    <w:rsid w:val="00E7472C"/>
    <w:rsid w:val="00E74CD4"/>
    <w:rsid w:val="00E75612"/>
    <w:rsid w:val="00E767B0"/>
    <w:rsid w:val="00E8076B"/>
    <w:rsid w:val="00E81E0D"/>
    <w:rsid w:val="00E848C7"/>
    <w:rsid w:val="00E84F87"/>
    <w:rsid w:val="00E85AEF"/>
    <w:rsid w:val="00E85B86"/>
    <w:rsid w:val="00E86A24"/>
    <w:rsid w:val="00E87182"/>
    <w:rsid w:val="00E92F96"/>
    <w:rsid w:val="00E937B7"/>
    <w:rsid w:val="00E94EAC"/>
    <w:rsid w:val="00E9508E"/>
    <w:rsid w:val="00E9516F"/>
    <w:rsid w:val="00E95CAE"/>
    <w:rsid w:val="00E95EDE"/>
    <w:rsid w:val="00E961F2"/>
    <w:rsid w:val="00EA0E36"/>
    <w:rsid w:val="00EA20AE"/>
    <w:rsid w:val="00EA219B"/>
    <w:rsid w:val="00EA2E13"/>
    <w:rsid w:val="00EA34BF"/>
    <w:rsid w:val="00EA4E58"/>
    <w:rsid w:val="00EA7172"/>
    <w:rsid w:val="00EA7B96"/>
    <w:rsid w:val="00EB094C"/>
    <w:rsid w:val="00EB1591"/>
    <w:rsid w:val="00EB2426"/>
    <w:rsid w:val="00EB31A2"/>
    <w:rsid w:val="00EB47E1"/>
    <w:rsid w:val="00EB4B10"/>
    <w:rsid w:val="00EB596E"/>
    <w:rsid w:val="00EB5989"/>
    <w:rsid w:val="00EB59A3"/>
    <w:rsid w:val="00EB678D"/>
    <w:rsid w:val="00EB688D"/>
    <w:rsid w:val="00EB6F02"/>
    <w:rsid w:val="00EC2373"/>
    <w:rsid w:val="00EC3150"/>
    <w:rsid w:val="00EC342B"/>
    <w:rsid w:val="00EC378A"/>
    <w:rsid w:val="00EC5ADA"/>
    <w:rsid w:val="00EC5C45"/>
    <w:rsid w:val="00EC684C"/>
    <w:rsid w:val="00ED0378"/>
    <w:rsid w:val="00ED0672"/>
    <w:rsid w:val="00ED0F5E"/>
    <w:rsid w:val="00ED1977"/>
    <w:rsid w:val="00ED33FC"/>
    <w:rsid w:val="00ED38DF"/>
    <w:rsid w:val="00ED39AB"/>
    <w:rsid w:val="00ED3F4A"/>
    <w:rsid w:val="00ED43D9"/>
    <w:rsid w:val="00ED4A09"/>
    <w:rsid w:val="00ED56A2"/>
    <w:rsid w:val="00ED69FC"/>
    <w:rsid w:val="00ED7442"/>
    <w:rsid w:val="00ED7FF7"/>
    <w:rsid w:val="00EE039A"/>
    <w:rsid w:val="00EE457D"/>
    <w:rsid w:val="00EE5704"/>
    <w:rsid w:val="00EE5BFE"/>
    <w:rsid w:val="00EE6B72"/>
    <w:rsid w:val="00EE6D2E"/>
    <w:rsid w:val="00EE72B0"/>
    <w:rsid w:val="00EE748C"/>
    <w:rsid w:val="00EE74D1"/>
    <w:rsid w:val="00EF0F51"/>
    <w:rsid w:val="00EF1585"/>
    <w:rsid w:val="00EF1F8C"/>
    <w:rsid w:val="00EF28F9"/>
    <w:rsid w:val="00EF4460"/>
    <w:rsid w:val="00EF447C"/>
    <w:rsid w:val="00EF4C10"/>
    <w:rsid w:val="00EF566F"/>
    <w:rsid w:val="00EF6BC2"/>
    <w:rsid w:val="00EF6DB1"/>
    <w:rsid w:val="00EF6DC7"/>
    <w:rsid w:val="00EF7248"/>
    <w:rsid w:val="00F0062B"/>
    <w:rsid w:val="00F00B7A"/>
    <w:rsid w:val="00F00F0E"/>
    <w:rsid w:val="00F01366"/>
    <w:rsid w:val="00F01FE4"/>
    <w:rsid w:val="00F039BF"/>
    <w:rsid w:val="00F04088"/>
    <w:rsid w:val="00F04D52"/>
    <w:rsid w:val="00F10A09"/>
    <w:rsid w:val="00F10B24"/>
    <w:rsid w:val="00F11346"/>
    <w:rsid w:val="00F12451"/>
    <w:rsid w:val="00F13450"/>
    <w:rsid w:val="00F13958"/>
    <w:rsid w:val="00F1454E"/>
    <w:rsid w:val="00F14995"/>
    <w:rsid w:val="00F14BF8"/>
    <w:rsid w:val="00F16448"/>
    <w:rsid w:val="00F16579"/>
    <w:rsid w:val="00F16E2F"/>
    <w:rsid w:val="00F17BC1"/>
    <w:rsid w:val="00F2078B"/>
    <w:rsid w:val="00F20A75"/>
    <w:rsid w:val="00F2107B"/>
    <w:rsid w:val="00F21309"/>
    <w:rsid w:val="00F2178A"/>
    <w:rsid w:val="00F21BCC"/>
    <w:rsid w:val="00F2344C"/>
    <w:rsid w:val="00F24B6A"/>
    <w:rsid w:val="00F24CCF"/>
    <w:rsid w:val="00F25EE7"/>
    <w:rsid w:val="00F2675D"/>
    <w:rsid w:val="00F27E91"/>
    <w:rsid w:val="00F30B0F"/>
    <w:rsid w:val="00F33208"/>
    <w:rsid w:val="00F33737"/>
    <w:rsid w:val="00F342AF"/>
    <w:rsid w:val="00F3462C"/>
    <w:rsid w:val="00F351F3"/>
    <w:rsid w:val="00F352A5"/>
    <w:rsid w:val="00F354DF"/>
    <w:rsid w:val="00F36AEC"/>
    <w:rsid w:val="00F410D7"/>
    <w:rsid w:val="00F41729"/>
    <w:rsid w:val="00F43192"/>
    <w:rsid w:val="00F432EE"/>
    <w:rsid w:val="00F44A63"/>
    <w:rsid w:val="00F461C0"/>
    <w:rsid w:val="00F46C23"/>
    <w:rsid w:val="00F475E2"/>
    <w:rsid w:val="00F50BF5"/>
    <w:rsid w:val="00F52246"/>
    <w:rsid w:val="00F5387D"/>
    <w:rsid w:val="00F54CC3"/>
    <w:rsid w:val="00F54E59"/>
    <w:rsid w:val="00F55971"/>
    <w:rsid w:val="00F5618D"/>
    <w:rsid w:val="00F577CB"/>
    <w:rsid w:val="00F57C81"/>
    <w:rsid w:val="00F60C8A"/>
    <w:rsid w:val="00F61517"/>
    <w:rsid w:val="00F62939"/>
    <w:rsid w:val="00F67748"/>
    <w:rsid w:val="00F70318"/>
    <w:rsid w:val="00F71F92"/>
    <w:rsid w:val="00F72F0B"/>
    <w:rsid w:val="00F73709"/>
    <w:rsid w:val="00F75346"/>
    <w:rsid w:val="00F75DE9"/>
    <w:rsid w:val="00F766FC"/>
    <w:rsid w:val="00F771E1"/>
    <w:rsid w:val="00F77521"/>
    <w:rsid w:val="00F80819"/>
    <w:rsid w:val="00F80A50"/>
    <w:rsid w:val="00F80B1E"/>
    <w:rsid w:val="00F81475"/>
    <w:rsid w:val="00F826E5"/>
    <w:rsid w:val="00F829BC"/>
    <w:rsid w:val="00F82BA3"/>
    <w:rsid w:val="00F82BE1"/>
    <w:rsid w:val="00F8437C"/>
    <w:rsid w:val="00F859CF"/>
    <w:rsid w:val="00F85AE1"/>
    <w:rsid w:val="00F86D17"/>
    <w:rsid w:val="00F925C3"/>
    <w:rsid w:val="00F93502"/>
    <w:rsid w:val="00F94110"/>
    <w:rsid w:val="00F94F3D"/>
    <w:rsid w:val="00F95267"/>
    <w:rsid w:val="00F954F2"/>
    <w:rsid w:val="00F96D86"/>
    <w:rsid w:val="00F97C34"/>
    <w:rsid w:val="00FA5858"/>
    <w:rsid w:val="00FA7FF8"/>
    <w:rsid w:val="00FB0225"/>
    <w:rsid w:val="00FB02F0"/>
    <w:rsid w:val="00FB1F23"/>
    <w:rsid w:val="00FB3AF4"/>
    <w:rsid w:val="00FB3C3D"/>
    <w:rsid w:val="00FB5488"/>
    <w:rsid w:val="00FB636B"/>
    <w:rsid w:val="00FB6580"/>
    <w:rsid w:val="00FB6B28"/>
    <w:rsid w:val="00FB7349"/>
    <w:rsid w:val="00FB788F"/>
    <w:rsid w:val="00FC08E6"/>
    <w:rsid w:val="00FC1BE6"/>
    <w:rsid w:val="00FC2B0F"/>
    <w:rsid w:val="00FC37C9"/>
    <w:rsid w:val="00FC389F"/>
    <w:rsid w:val="00FC50D0"/>
    <w:rsid w:val="00FC606A"/>
    <w:rsid w:val="00FC669E"/>
    <w:rsid w:val="00FC6932"/>
    <w:rsid w:val="00FC6D39"/>
    <w:rsid w:val="00FC757E"/>
    <w:rsid w:val="00FD056D"/>
    <w:rsid w:val="00FD0BE3"/>
    <w:rsid w:val="00FD3580"/>
    <w:rsid w:val="00FD3DFA"/>
    <w:rsid w:val="00FD4300"/>
    <w:rsid w:val="00FD4B1F"/>
    <w:rsid w:val="00FD6602"/>
    <w:rsid w:val="00FD759C"/>
    <w:rsid w:val="00FE0471"/>
    <w:rsid w:val="00FE105D"/>
    <w:rsid w:val="00FE119A"/>
    <w:rsid w:val="00FE12E0"/>
    <w:rsid w:val="00FE1B5C"/>
    <w:rsid w:val="00FE2466"/>
    <w:rsid w:val="00FE32B1"/>
    <w:rsid w:val="00FE37F4"/>
    <w:rsid w:val="00FE3AAB"/>
    <w:rsid w:val="00FE3DE8"/>
    <w:rsid w:val="00FE50BF"/>
    <w:rsid w:val="00FE5823"/>
    <w:rsid w:val="00FE5D08"/>
    <w:rsid w:val="00FE6109"/>
    <w:rsid w:val="00FE6421"/>
    <w:rsid w:val="00FE6DE1"/>
    <w:rsid w:val="00FE6E63"/>
    <w:rsid w:val="00FF3360"/>
    <w:rsid w:val="00FF3E52"/>
    <w:rsid w:val="00FF408A"/>
    <w:rsid w:val="00FF40A7"/>
    <w:rsid w:val="00FF45B8"/>
    <w:rsid w:val="00FF45E8"/>
    <w:rsid w:val="00FF475C"/>
    <w:rsid w:val="00FF4B59"/>
    <w:rsid w:val="00FF56DE"/>
    <w:rsid w:val="00FF7425"/>
    <w:rsid w:val="00FF78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5AC8"/>
    <w:rsid w:val="00043517"/>
    <w:rsid w:val="00056FC7"/>
    <w:rsid w:val="00062918"/>
    <w:rsid w:val="0009086E"/>
    <w:rsid w:val="000A0019"/>
    <w:rsid w:val="000C7A0D"/>
    <w:rsid w:val="000D6378"/>
    <w:rsid w:val="000E16ED"/>
    <w:rsid w:val="000F6545"/>
    <w:rsid w:val="000F7058"/>
    <w:rsid w:val="00181FA0"/>
    <w:rsid w:val="00195B68"/>
    <w:rsid w:val="00216219"/>
    <w:rsid w:val="002206BD"/>
    <w:rsid w:val="00224C03"/>
    <w:rsid w:val="002603EB"/>
    <w:rsid w:val="002710B4"/>
    <w:rsid w:val="0029739A"/>
    <w:rsid w:val="00297559"/>
    <w:rsid w:val="002E65EA"/>
    <w:rsid w:val="00320894"/>
    <w:rsid w:val="003405E8"/>
    <w:rsid w:val="00350A07"/>
    <w:rsid w:val="00383440"/>
    <w:rsid w:val="003D434C"/>
    <w:rsid w:val="003E5D62"/>
    <w:rsid w:val="003F35FD"/>
    <w:rsid w:val="00405434"/>
    <w:rsid w:val="00423FC5"/>
    <w:rsid w:val="004516D1"/>
    <w:rsid w:val="004C7668"/>
    <w:rsid w:val="004D5A07"/>
    <w:rsid w:val="004E6D89"/>
    <w:rsid w:val="00533CF4"/>
    <w:rsid w:val="005C32D3"/>
    <w:rsid w:val="00603238"/>
    <w:rsid w:val="00605451"/>
    <w:rsid w:val="006117D5"/>
    <w:rsid w:val="00630EBD"/>
    <w:rsid w:val="006336FC"/>
    <w:rsid w:val="00642A42"/>
    <w:rsid w:val="00697EF5"/>
    <w:rsid w:val="006D03C5"/>
    <w:rsid w:val="006D5520"/>
    <w:rsid w:val="00723206"/>
    <w:rsid w:val="00737432"/>
    <w:rsid w:val="00755C6A"/>
    <w:rsid w:val="007A7E1F"/>
    <w:rsid w:val="007B4F27"/>
    <w:rsid w:val="007D7617"/>
    <w:rsid w:val="008060D4"/>
    <w:rsid w:val="008369A4"/>
    <w:rsid w:val="008778E8"/>
    <w:rsid w:val="00890342"/>
    <w:rsid w:val="008B132B"/>
    <w:rsid w:val="008B2E9A"/>
    <w:rsid w:val="008E1156"/>
    <w:rsid w:val="00945227"/>
    <w:rsid w:val="00954C8B"/>
    <w:rsid w:val="00982A58"/>
    <w:rsid w:val="009917F0"/>
    <w:rsid w:val="009E6443"/>
    <w:rsid w:val="009F293A"/>
    <w:rsid w:val="009F4C5C"/>
    <w:rsid w:val="00A11289"/>
    <w:rsid w:val="00A22BB9"/>
    <w:rsid w:val="00A22DD5"/>
    <w:rsid w:val="00A40C32"/>
    <w:rsid w:val="00A61819"/>
    <w:rsid w:val="00A61C16"/>
    <w:rsid w:val="00A63074"/>
    <w:rsid w:val="00A74A36"/>
    <w:rsid w:val="00A75C93"/>
    <w:rsid w:val="00A77F88"/>
    <w:rsid w:val="00AA50E8"/>
    <w:rsid w:val="00AC637A"/>
    <w:rsid w:val="00AE7D6A"/>
    <w:rsid w:val="00AF6102"/>
    <w:rsid w:val="00B02DF0"/>
    <w:rsid w:val="00B30817"/>
    <w:rsid w:val="00B73277"/>
    <w:rsid w:val="00B92262"/>
    <w:rsid w:val="00BD36DE"/>
    <w:rsid w:val="00BF0662"/>
    <w:rsid w:val="00C17E11"/>
    <w:rsid w:val="00C40E79"/>
    <w:rsid w:val="00CA02C3"/>
    <w:rsid w:val="00CC6488"/>
    <w:rsid w:val="00CF2DDF"/>
    <w:rsid w:val="00D331F4"/>
    <w:rsid w:val="00D736AA"/>
    <w:rsid w:val="00D86110"/>
    <w:rsid w:val="00D960D4"/>
    <w:rsid w:val="00DB3F17"/>
    <w:rsid w:val="00E37CCC"/>
    <w:rsid w:val="00E55AAB"/>
    <w:rsid w:val="00E60AA9"/>
    <w:rsid w:val="00E8387A"/>
    <w:rsid w:val="00EB080C"/>
    <w:rsid w:val="00EF638F"/>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4D5A07"/>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7118</TotalTime>
  <Pages>42</Pages>
  <Words>12099</Words>
  <Characters>68967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Electrical &amp; Magnetic Properties : Dr N Ahmed</vt:lpstr>
    </vt:vector>
  </TitlesOfParts>
  <Company>Hewlett-Packard</Company>
  <LinksUpToDate>false</LinksUpToDate>
  <CharactersWithSpaces>80905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&amp; Magnetic Properties : Dr N Ahmed</dc:title>
  <dc:subject/>
  <dc:creator>Dr N Ahmed</dc:creator>
  <cp:keywords/>
  <dc:description/>
  <cp:lastModifiedBy>HP</cp:lastModifiedBy>
  <cp:revision>444</cp:revision>
  <dcterms:created xsi:type="dcterms:W3CDTF">2021-03-27T15:18:00Z</dcterms:created>
  <dcterms:modified xsi:type="dcterms:W3CDTF">2021-08-10T03:30:00Z</dcterms:modified>
</cp:coreProperties>
</file>